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62" w:rsidRDefault="00C22C78" w:rsidP="00C22C78">
      <w:pPr>
        <w:ind w:hanging="709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810.75pt">
            <v:imagedata r:id="rId8" o:title="022"/>
          </v:shape>
        </w:pict>
      </w:r>
      <w:r w:rsidR="00833662">
        <w:rPr>
          <w:b/>
          <w:sz w:val="32"/>
          <w:szCs w:val="32"/>
        </w:rPr>
        <w:lastRenderedPageBreak/>
        <w:br w:type="page"/>
      </w:r>
    </w:p>
    <w:p w:rsidR="00501F89" w:rsidRDefault="004357E5" w:rsidP="001C5998">
      <w:pPr>
        <w:ind w:firstLine="851"/>
        <w:jc w:val="both"/>
        <w:rPr>
          <w:sz w:val="28"/>
          <w:szCs w:val="32"/>
        </w:rPr>
      </w:pPr>
      <w:proofErr w:type="gramStart"/>
      <w:r w:rsidRPr="0081125C">
        <w:rPr>
          <w:sz w:val="28"/>
          <w:szCs w:val="28"/>
        </w:rPr>
        <w:lastRenderedPageBreak/>
        <w:t>Программа государственной итоговой аттестации выпускников КГ</w:t>
      </w:r>
      <w:r w:rsidR="00940756">
        <w:rPr>
          <w:sz w:val="28"/>
          <w:szCs w:val="28"/>
        </w:rPr>
        <w:t>Б</w:t>
      </w:r>
      <w:r w:rsidR="00604BCF">
        <w:rPr>
          <w:sz w:val="28"/>
          <w:szCs w:val="28"/>
        </w:rPr>
        <w:t xml:space="preserve"> </w:t>
      </w:r>
      <w:r w:rsidR="00902A79">
        <w:rPr>
          <w:sz w:val="28"/>
          <w:szCs w:val="28"/>
        </w:rPr>
        <w:t xml:space="preserve">ПОУ </w:t>
      </w:r>
      <w:r w:rsidR="00604BCF">
        <w:rPr>
          <w:sz w:val="28"/>
          <w:szCs w:val="28"/>
        </w:rPr>
        <w:t>«Родинский</w:t>
      </w:r>
      <w:r w:rsidR="009519D9" w:rsidRPr="0081125C">
        <w:rPr>
          <w:sz w:val="28"/>
          <w:szCs w:val="28"/>
        </w:rPr>
        <w:t xml:space="preserve"> медицинск</w:t>
      </w:r>
      <w:r w:rsidR="00B975C6">
        <w:rPr>
          <w:sz w:val="28"/>
          <w:szCs w:val="28"/>
        </w:rPr>
        <w:t>ий</w:t>
      </w:r>
      <w:r w:rsidRPr="0081125C">
        <w:rPr>
          <w:sz w:val="28"/>
          <w:szCs w:val="28"/>
        </w:rPr>
        <w:t xml:space="preserve"> колледж»</w:t>
      </w:r>
      <w:r w:rsidR="009519D9" w:rsidRPr="0081125C">
        <w:rPr>
          <w:sz w:val="28"/>
          <w:szCs w:val="28"/>
        </w:rPr>
        <w:t xml:space="preserve"> по специальности </w:t>
      </w:r>
      <w:r w:rsidR="0081125C" w:rsidRPr="0081125C">
        <w:rPr>
          <w:sz w:val="28"/>
          <w:szCs w:val="28"/>
        </w:rPr>
        <w:t xml:space="preserve">34.02.01 </w:t>
      </w:r>
      <w:r w:rsidR="00940756">
        <w:rPr>
          <w:sz w:val="28"/>
          <w:szCs w:val="28"/>
        </w:rPr>
        <w:t>С</w:t>
      </w:r>
      <w:r w:rsidR="004E66B2" w:rsidRPr="0081125C">
        <w:rPr>
          <w:sz w:val="28"/>
          <w:szCs w:val="28"/>
        </w:rPr>
        <w:t xml:space="preserve">естринское дело базовый уровень образования </w:t>
      </w:r>
      <w:r w:rsidR="004E00EA" w:rsidRPr="0081125C">
        <w:rPr>
          <w:sz w:val="28"/>
          <w:szCs w:val="28"/>
        </w:rPr>
        <w:t xml:space="preserve">разработана в соответствии с ФГОС по специальности </w:t>
      </w:r>
      <w:r w:rsidR="00940756">
        <w:rPr>
          <w:sz w:val="28"/>
          <w:szCs w:val="28"/>
        </w:rPr>
        <w:t>С</w:t>
      </w:r>
      <w:r w:rsidR="00064F2D">
        <w:rPr>
          <w:sz w:val="28"/>
          <w:szCs w:val="28"/>
        </w:rPr>
        <w:t>естринское дело</w:t>
      </w:r>
      <w:bookmarkStart w:id="0" w:name="_GoBack"/>
      <w:bookmarkEnd w:id="0"/>
      <w:r w:rsidR="009862D8">
        <w:rPr>
          <w:sz w:val="28"/>
          <w:szCs w:val="28"/>
        </w:rPr>
        <w:t xml:space="preserve">, </w:t>
      </w:r>
      <w:r w:rsidR="001C5998">
        <w:rPr>
          <w:sz w:val="28"/>
          <w:szCs w:val="32"/>
        </w:rPr>
        <w:t>Порядком проведения государственной итоговой аттестации по образовательным программам среднего профессионального образования в медици</w:t>
      </w:r>
      <w:r w:rsidR="001C5998">
        <w:rPr>
          <w:sz w:val="28"/>
          <w:szCs w:val="32"/>
        </w:rPr>
        <w:t>н</w:t>
      </w:r>
      <w:r w:rsidR="001C5998">
        <w:rPr>
          <w:sz w:val="28"/>
          <w:szCs w:val="32"/>
        </w:rPr>
        <w:t xml:space="preserve">ских колледжах и техникуме Алтайского края, утверждённым директором КГБ ПОУ ББМК </w:t>
      </w:r>
      <w:proofErr w:type="spellStart"/>
      <w:r w:rsidR="001C5998">
        <w:rPr>
          <w:sz w:val="28"/>
          <w:szCs w:val="32"/>
        </w:rPr>
        <w:t>В.В.Толматовой</w:t>
      </w:r>
      <w:proofErr w:type="spellEnd"/>
      <w:r w:rsidR="001C5998">
        <w:rPr>
          <w:sz w:val="28"/>
          <w:szCs w:val="32"/>
        </w:rPr>
        <w:t xml:space="preserve"> </w:t>
      </w:r>
      <w:r w:rsidR="00014FB9">
        <w:rPr>
          <w:sz w:val="28"/>
          <w:szCs w:val="32"/>
        </w:rPr>
        <w:t xml:space="preserve">  </w:t>
      </w:r>
      <w:r w:rsidR="001C5998">
        <w:rPr>
          <w:sz w:val="28"/>
          <w:szCs w:val="32"/>
        </w:rPr>
        <w:t>«___» ________ 2018 г. и согласованным с Министерством здравоохранения</w:t>
      </w:r>
      <w:proofErr w:type="gramEnd"/>
      <w:r w:rsidR="001C5998">
        <w:rPr>
          <w:sz w:val="28"/>
          <w:szCs w:val="32"/>
        </w:rPr>
        <w:t xml:space="preserve"> Алтайского края «____» __________ 2018 г.</w:t>
      </w:r>
    </w:p>
    <w:p w:rsidR="001C5998" w:rsidRDefault="001C5998" w:rsidP="001C5998">
      <w:pPr>
        <w:ind w:firstLine="851"/>
        <w:jc w:val="both"/>
        <w:rPr>
          <w:sz w:val="28"/>
          <w:szCs w:val="32"/>
        </w:rPr>
      </w:pPr>
    </w:p>
    <w:p w:rsidR="001C5998" w:rsidRDefault="001C5998" w:rsidP="001C5998">
      <w:pPr>
        <w:ind w:firstLine="851"/>
        <w:jc w:val="both"/>
        <w:rPr>
          <w:sz w:val="28"/>
          <w:szCs w:val="32"/>
        </w:rPr>
      </w:pPr>
    </w:p>
    <w:p w:rsidR="001C5998" w:rsidRDefault="001C5998" w:rsidP="001C5998">
      <w:pPr>
        <w:ind w:firstLine="851"/>
        <w:jc w:val="both"/>
        <w:rPr>
          <w:sz w:val="28"/>
          <w:szCs w:val="32"/>
        </w:rPr>
      </w:pPr>
    </w:p>
    <w:p w:rsidR="001C5998" w:rsidRDefault="001C5998" w:rsidP="001C5998">
      <w:pPr>
        <w:ind w:firstLine="851"/>
        <w:jc w:val="both"/>
        <w:rPr>
          <w:sz w:val="28"/>
          <w:szCs w:val="32"/>
        </w:rPr>
      </w:pPr>
    </w:p>
    <w:p w:rsidR="00871BCF" w:rsidRPr="00871BCF" w:rsidRDefault="002E3B17" w:rsidP="00461FA2">
      <w:pPr>
        <w:jc w:val="both"/>
        <w:rPr>
          <w:i/>
          <w:sz w:val="28"/>
          <w:szCs w:val="28"/>
        </w:rPr>
      </w:pPr>
      <w:r w:rsidRPr="00871BCF">
        <w:rPr>
          <w:i/>
          <w:sz w:val="28"/>
          <w:szCs w:val="28"/>
        </w:rPr>
        <w:t>Организация-</w:t>
      </w:r>
      <w:r w:rsidR="00234F1F" w:rsidRPr="00871BCF">
        <w:rPr>
          <w:i/>
          <w:sz w:val="28"/>
          <w:szCs w:val="28"/>
        </w:rPr>
        <w:t>разработчик</w:t>
      </w:r>
      <w:r w:rsidR="00404EFC" w:rsidRPr="00871BCF">
        <w:rPr>
          <w:i/>
          <w:sz w:val="28"/>
          <w:szCs w:val="28"/>
        </w:rPr>
        <w:t>:</w:t>
      </w:r>
    </w:p>
    <w:p w:rsidR="00FF3734" w:rsidRPr="00871BCF" w:rsidRDefault="0096490E" w:rsidP="00461FA2">
      <w:pPr>
        <w:jc w:val="both"/>
        <w:rPr>
          <w:i/>
          <w:sz w:val="28"/>
          <w:szCs w:val="28"/>
        </w:rPr>
      </w:pPr>
      <w:r w:rsidRPr="007821CE">
        <w:rPr>
          <w:i/>
          <w:sz w:val="28"/>
          <w:szCs w:val="28"/>
        </w:rPr>
        <w:t>©</w:t>
      </w:r>
      <w:r w:rsidR="00234F1F" w:rsidRPr="00871BCF">
        <w:rPr>
          <w:i/>
          <w:sz w:val="28"/>
          <w:szCs w:val="28"/>
        </w:rPr>
        <w:t>КГБ</w:t>
      </w:r>
      <w:r w:rsidR="002F4BC3">
        <w:rPr>
          <w:i/>
          <w:sz w:val="28"/>
          <w:szCs w:val="28"/>
        </w:rPr>
        <w:t xml:space="preserve"> </w:t>
      </w:r>
      <w:r w:rsidR="00902A79" w:rsidRPr="00871BCF">
        <w:rPr>
          <w:i/>
          <w:sz w:val="28"/>
          <w:szCs w:val="28"/>
        </w:rPr>
        <w:t>П</w:t>
      </w:r>
      <w:r w:rsidR="00234F1F" w:rsidRPr="00871BCF">
        <w:rPr>
          <w:i/>
          <w:sz w:val="28"/>
          <w:szCs w:val="28"/>
        </w:rPr>
        <w:t>ОУ «</w:t>
      </w:r>
      <w:r w:rsidR="002F4BC3">
        <w:rPr>
          <w:i/>
          <w:sz w:val="28"/>
          <w:szCs w:val="28"/>
        </w:rPr>
        <w:t>Родинский</w:t>
      </w:r>
      <w:r w:rsidR="00FF3734" w:rsidRPr="00871BCF">
        <w:rPr>
          <w:i/>
          <w:sz w:val="28"/>
          <w:szCs w:val="28"/>
        </w:rPr>
        <w:t xml:space="preserve"> мед</w:t>
      </w:r>
      <w:r w:rsidR="00234F1F" w:rsidRPr="00871BCF">
        <w:rPr>
          <w:i/>
          <w:sz w:val="28"/>
          <w:szCs w:val="28"/>
        </w:rPr>
        <w:t>ицинский колледж»</w:t>
      </w:r>
    </w:p>
    <w:p w:rsidR="00FF3734" w:rsidRPr="00871BCF" w:rsidRDefault="00FF3734" w:rsidP="00461FA2">
      <w:pPr>
        <w:jc w:val="both"/>
        <w:rPr>
          <w:sz w:val="28"/>
          <w:szCs w:val="28"/>
        </w:rPr>
      </w:pPr>
      <w:r w:rsidRPr="00871BCF">
        <w:rPr>
          <w:sz w:val="28"/>
          <w:szCs w:val="28"/>
        </w:rPr>
        <w:t>Разработчики:</w:t>
      </w:r>
    </w:p>
    <w:p w:rsidR="004E66B2" w:rsidRDefault="0096490E" w:rsidP="008924B8">
      <w:pPr>
        <w:jc w:val="both"/>
        <w:rPr>
          <w:sz w:val="28"/>
          <w:szCs w:val="28"/>
        </w:rPr>
      </w:pPr>
      <w:r w:rsidRPr="007821CE">
        <w:rPr>
          <w:i/>
          <w:sz w:val="28"/>
          <w:szCs w:val="28"/>
        </w:rPr>
        <w:t>©</w:t>
      </w:r>
      <w:r w:rsidR="008924B8">
        <w:rPr>
          <w:sz w:val="28"/>
          <w:szCs w:val="28"/>
        </w:rPr>
        <w:t>Щербакова Н.В. – зам</w:t>
      </w:r>
      <w:proofErr w:type="gramStart"/>
      <w:r w:rsidR="008924B8">
        <w:rPr>
          <w:sz w:val="28"/>
          <w:szCs w:val="28"/>
        </w:rPr>
        <w:t>.д</w:t>
      </w:r>
      <w:proofErr w:type="gramEnd"/>
      <w:r w:rsidR="008924B8">
        <w:rPr>
          <w:sz w:val="28"/>
          <w:szCs w:val="28"/>
        </w:rPr>
        <w:t>иректора по УР</w:t>
      </w:r>
    </w:p>
    <w:p w:rsidR="008924B8" w:rsidRDefault="008924B8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Пидрейко</w:t>
      </w:r>
      <w:proofErr w:type="spellEnd"/>
      <w:r>
        <w:rPr>
          <w:sz w:val="28"/>
          <w:szCs w:val="28"/>
        </w:rPr>
        <w:t xml:space="preserve"> Е.А.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proofErr w:type="spellStart"/>
      <w:r>
        <w:rPr>
          <w:sz w:val="28"/>
          <w:szCs w:val="28"/>
        </w:rPr>
        <w:t>ПО</w:t>
      </w:r>
      <w:proofErr w:type="spellEnd"/>
    </w:p>
    <w:p w:rsidR="008924B8" w:rsidRDefault="008924B8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142ED">
        <w:rPr>
          <w:sz w:val="28"/>
          <w:szCs w:val="28"/>
        </w:rPr>
        <w:t>Дадей</w:t>
      </w:r>
      <w:proofErr w:type="spellEnd"/>
      <w:r w:rsidR="00A142ED">
        <w:rPr>
          <w:sz w:val="28"/>
          <w:szCs w:val="28"/>
        </w:rPr>
        <w:t xml:space="preserve"> С.И. – зав</w:t>
      </w:r>
      <w:proofErr w:type="gramStart"/>
      <w:r w:rsidR="00A142ED">
        <w:rPr>
          <w:sz w:val="28"/>
          <w:szCs w:val="28"/>
        </w:rPr>
        <w:t>.о</w:t>
      </w:r>
      <w:proofErr w:type="gramEnd"/>
      <w:r w:rsidR="00A142ED">
        <w:rPr>
          <w:sz w:val="28"/>
          <w:szCs w:val="28"/>
        </w:rPr>
        <w:t>тделением Сестринское дело</w:t>
      </w:r>
    </w:p>
    <w:p w:rsidR="00A142ED" w:rsidRDefault="00A142ED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Романова И.В. – председатель ЦМК</w:t>
      </w:r>
    </w:p>
    <w:p w:rsidR="00A142ED" w:rsidRDefault="00A142ED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Мельникова </w:t>
      </w:r>
      <w:r w:rsidR="00762509">
        <w:rPr>
          <w:sz w:val="28"/>
          <w:szCs w:val="28"/>
        </w:rPr>
        <w:t>Д.И. – преподаватель</w:t>
      </w:r>
    </w:p>
    <w:p w:rsidR="00762509" w:rsidRPr="00871BCF" w:rsidRDefault="00762509" w:rsidP="008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Зеленкова С.В. - преподаватель</w:t>
      </w:r>
    </w:p>
    <w:p w:rsidR="004E66B2" w:rsidRPr="00B975C6" w:rsidRDefault="004E66B2" w:rsidP="00461FA2">
      <w:pPr>
        <w:jc w:val="both"/>
        <w:rPr>
          <w:sz w:val="28"/>
          <w:szCs w:val="28"/>
        </w:rPr>
      </w:pPr>
    </w:p>
    <w:p w:rsidR="00FF3734" w:rsidRPr="00B975C6" w:rsidRDefault="00FF3734" w:rsidP="00461FA2">
      <w:pPr>
        <w:ind w:firstLine="708"/>
        <w:jc w:val="both"/>
        <w:rPr>
          <w:sz w:val="28"/>
          <w:szCs w:val="28"/>
        </w:rPr>
      </w:pPr>
    </w:p>
    <w:p w:rsidR="00FF3734" w:rsidRPr="00B975C6" w:rsidRDefault="00FF3734" w:rsidP="00461FA2">
      <w:pPr>
        <w:ind w:right="-284"/>
        <w:jc w:val="both"/>
        <w:rPr>
          <w:sz w:val="28"/>
          <w:szCs w:val="28"/>
        </w:rPr>
      </w:pPr>
      <w:proofErr w:type="gramStart"/>
      <w:r w:rsidRPr="00B975C6">
        <w:rPr>
          <w:sz w:val="28"/>
          <w:szCs w:val="28"/>
        </w:rPr>
        <w:t>Рассмотрена</w:t>
      </w:r>
      <w:proofErr w:type="gramEnd"/>
      <w:r w:rsidRPr="00B975C6">
        <w:rPr>
          <w:sz w:val="28"/>
          <w:szCs w:val="28"/>
        </w:rPr>
        <w:t xml:space="preserve"> на заседании</w:t>
      </w:r>
      <w:r w:rsidR="006B4912" w:rsidRPr="00B975C6">
        <w:rPr>
          <w:sz w:val="28"/>
          <w:szCs w:val="28"/>
        </w:rPr>
        <w:t xml:space="preserve"> педагогического совета протокол </w:t>
      </w:r>
      <w:r w:rsidR="00404EFC" w:rsidRPr="00B975C6">
        <w:rPr>
          <w:sz w:val="28"/>
          <w:szCs w:val="28"/>
        </w:rPr>
        <w:t>№</w:t>
      </w:r>
      <w:proofErr w:type="spellStart"/>
      <w:r w:rsidR="00404EFC" w:rsidRPr="00B975C6">
        <w:rPr>
          <w:sz w:val="28"/>
          <w:szCs w:val="28"/>
        </w:rPr>
        <w:t>__</w:t>
      </w:r>
      <w:r w:rsidR="00BB689D" w:rsidRPr="00B975C6">
        <w:rPr>
          <w:sz w:val="28"/>
          <w:szCs w:val="28"/>
        </w:rPr>
        <w:t>_</w:t>
      </w:r>
      <w:r w:rsidR="00404EFC" w:rsidRPr="00B975C6">
        <w:rPr>
          <w:sz w:val="28"/>
          <w:szCs w:val="28"/>
        </w:rPr>
        <w:t>__</w:t>
      </w:r>
      <w:r w:rsidR="008F08D7" w:rsidRPr="00B975C6">
        <w:rPr>
          <w:sz w:val="28"/>
          <w:szCs w:val="28"/>
        </w:rPr>
        <w:t>от</w:t>
      </w:r>
      <w:proofErr w:type="spellEnd"/>
      <w:r w:rsidR="008F08D7" w:rsidRPr="00B975C6">
        <w:rPr>
          <w:sz w:val="28"/>
          <w:szCs w:val="28"/>
        </w:rPr>
        <w:t xml:space="preserve"> «___»_________20</w:t>
      </w:r>
      <w:r w:rsidR="00DA12D1" w:rsidRPr="00B975C6">
        <w:rPr>
          <w:sz w:val="28"/>
          <w:szCs w:val="28"/>
        </w:rPr>
        <w:t>1</w:t>
      </w:r>
      <w:r w:rsidR="008F08D7" w:rsidRPr="00B975C6">
        <w:rPr>
          <w:sz w:val="28"/>
          <w:szCs w:val="28"/>
        </w:rPr>
        <w:t>_</w:t>
      </w:r>
      <w:r w:rsidR="00BB689D" w:rsidRPr="00B975C6">
        <w:rPr>
          <w:sz w:val="28"/>
          <w:szCs w:val="28"/>
        </w:rPr>
        <w:t>_</w:t>
      </w:r>
      <w:r w:rsidR="008F08D7" w:rsidRPr="00B975C6">
        <w:rPr>
          <w:sz w:val="28"/>
          <w:szCs w:val="28"/>
        </w:rPr>
        <w:t xml:space="preserve"> г.</w:t>
      </w:r>
    </w:p>
    <w:p w:rsidR="00501F89" w:rsidRPr="00B975C6" w:rsidRDefault="00501F89" w:rsidP="00461FA2">
      <w:pPr>
        <w:jc w:val="both"/>
        <w:rPr>
          <w:sz w:val="28"/>
          <w:szCs w:val="28"/>
        </w:rPr>
      </w:pPr>
    </w:p>
    <w:p w:rsidR="00501F89" w:rsidRPr="00B975C6" w:rsidRDefault="00501F89" w:rsidP="0046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"/>
        <w:jc w:val="both"/>
        <w:rPr>
          <w:sz w:val="28"/>
          <w:szCs w:val="28"/>
        </w:rPr>
      </w:pPr>
      <w:proofErr w:type="gramStart"/>
      <w:r w:rsidRPr="00B975C6">
        <w:rPr>
          <w:sz w:val="28"/>
          <w:szCs w:val="28"/>
        </w:rPr>
        <w:t>Рекомендована</w:t>
      </w:r>
      <w:proofErr w:type="gramEnd"/>
      <w:r w:rsidRPr="00B975C6">
        <w:rPr>
          <w:sz w:val="28"/>
          <w:szCs w:val="28"/>
        </w:rPr>
        <w:t xml:space="preserve"> Экспертным  советом медицинских колледжей и техникума Алта</w:t>
      </w:r>
      <w:r w:rsidRPr="00B975C6">
        <w:rPr>
          <w:sz w:val="28"/>
          <w:szCs w:val="28"/>
        </w:rPr>
        <w:t>й</w:t>
      </w:r>
      <w:r w:rsidRPr="00B975C6">
        <w:rPr>
          <w:sz w:val="28"/>
          <w:szCs w:val="28"/>
        </w:rPr>
        <w:t>ского края</w:t>
      </w:r>
    </w:p>
    <w:p w:rsidR="00501F89" w:rsidRPr="00B975C6" w:rsidRDefault="00501F89" w:rsidP="0046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"/>
        <w:jc w:val="both"/>
        <w:rPr>
          <w:sz w:val="28"/>
          <w:szCs w:val="28"/>
        </w:rPr>
      </w:pPr>
    </w:p>
    <w:p w:rsidR="00501F89" w:rsidRPr="00B975C6" w:rsidRDefault="00501F89" w:rsidP="0046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"/>
        <w:jc w:val="both"/>
        <w:rPr>
          <w:sz w:val="28"/>
          <w:szCs w:val="28"/>
        </w:rPr>
      </w:pPr>
      <w:r w:rsidRPr="00B975C6">
        <w:rPr>
          <w:sz w:val="28"/>
          <w:szCs w:val="28"/>
        </w:rPr>
        <w:t>Заключение Экспертного совета  №______  от «____»__________20</w:t>
      </w:r>
      <w:r w:rsidR="00BB689D" w:rsidRPr="00B975C6">
        <w:rPr>
          <w:sz w:val="28"/>
          <w:szCs w:val="28"/>
        </w:rPr>
        <w:t>1</w:t>
      </w:r>
      <w:r w:rsidRPr="00B975C6">
        <w:rPr>
          <w:sz w:val="28"/>
          <w:szCs w:val="28"/>
        </w:rPr>
        <w:t>__ г.</w:t>
      </w:r>
    </w:p>
    <w:p w:rsidR="00501F89" w:rsidRDefault="00501F89" w:rsidP="00461FA2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501F89" w:rsidRDefault="00501F89" w:rsidP="00461FA2">
      <w:pPr>
        <w:jc w:val="both"/>
        <w:rPr>
          <w:sz w:val="28"/>
          <w:szCs w:val="32"/>
        </w:rPr>
      </w:pPr>
    </w:p>
    <w:p w:rsidR="00501F89" w:rsidRDefault="00501F89" w:rsidP="00461FA2">
      <w:pPr>
        <w:spacing w:after="200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FA5DC3" w:rsidRPr="00BC09CE" w:rsidRDefault="00F8773E" w:rsidP="00BC09CE">
      <w:pPr>
        <w:pStyle w:val="a4"/>
        <w:numPr>
          <w:ilvl w:val="0"/>
          <w:numId w:val="60"/>
        </w:numPr>
        <w:jc w:val="center"/>
        <w:rPr>
          <w:b/>
          <w:sz w:val="28"/>
          <w:szCs w:val="32"/>
        </w:rPr>
      </w:pPr>
      <w:r w:rsidRPr="00BC09CE">
        <w:rPr>
          <w:b/>
          <w:sz w:val="28"/>
          <w:szCs w:val="32"/>
        </w:rPr>
        <w:lastRenderedPageBreak/>
        <w:t>Общие положения</w:t>
      </w:r>
    </w:p>
    <w:p w:rsidR="00BC09CE" w:rsidRPr="00BC09CE" w:rsidRDefault="00BC09CE" w:rsidP="00BC09CE">
      <w:pPr>
        <w:pStyle w:val="a4"/>
        <w:ind w:left="1080"/>
        <w:rPr>
          <w:b/>
          <w:sz w:val="28"/>
          <w:szCs w:val="32"/>
        </w:rPr>
      </w:pPr>
    </w:p>
    <w:p w:rsidR="00F05770" w:rsidRPr="007003BA" w:rsidRDefault="00F8773E" w:rsidP="00461FA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 </w:t>
      </w:r>
      <w:r w:rsidR="00F05770" w:rsidRPr="007003BA">
        <w:rPr>
          <w:sz w:val="28"/>
          <w:szCs w:val="28"/>
        </w:rPr>
        <w:t>Характеристика профессиональной деятельности выпускников по специальности</w:t>
      </w:r>
      <w:r w:rsidR="00C90526">
        <w:rPr>
          <w:sz w:val="28"/>
          <w:szCs w:val="28"/>
        </w:rPr>
        <w:t xml:space="preserve"> </w:t>
      </w:r>
      <w:r w:rsidR="0081125C" w:rsidRPr="007003BA">
        <w:rPr>
          <w:sz w:val="28"/>
          <w:szCs w:val="28"/>
        </w:rPr>
        <w:t>34.02.01</w:t>
      </w:r>
      <w:r w:rsidR="00B46F9F" w:rsidRPr="007003BA">
        <w:rPr>
          <w:sz w:val="28"/>
          <w:szCs w:val="28"/>
        </w:rPr>
        <w:t xml:space="preserve"> Сестринское дело.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1.1. </w:t>
      </w:r>
      <w:r w:rsidR="008D506B" w:rsidRPr="007003BA">
        <w:rPr>
          <w:sz w:val="28"/>
          <w:szCs w:val="28"/>
        </w:rPr>
        <w:t>Область профессиональной деятельности выпускников: оказание насел</w:t>
      </w:r>
      <w:r w:rsidR="008D506B" w:rsidRPr="007003BA">
        <w:rPr>
          <w:sz w:val="28"/>
          <w:szCs w:val="28"/>
        </w:rPr>
        <w:t>е</w:t>
      </w:r>
      <w:r w:rsidR="008D506B" w:rsidRPr="007003BA">
        <w:rPr>
          <w:sz w:val="28"/>
          <w:szCs w:val="28"/>
        </w:rPr>
        <w:t>нию квалифицированной сестринской помощи для сохранения и поддержания зд</w:t>
      </w:r>
      <w:r w:rsidR="008D506B" w:rsidRPr="007003BA">
        <w:rPr>
          <w:sz w:val="28"/>
          <w:szCs w:val="28"/>
        </w:rPr>
        <w:t>о</w:t>
      </w:r>
      <w:r w:rsidR="008D506B" w:rsidRPr="007003BA">
        <w:rPr>
          <w:sz w:val="28"/>
          <w:szCs w:val="28"/>
        </w:rPr>
        <w:t>ровья в разные возрастные периоды жизни.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 xml:space="preserve">1.2. </w:t>
      </w:r>
      <w:r w:rsidR="008D506B" w:rsidRPr="007003BA">
        <w:rPr>
          <w:sz w:val="28"/>
          <w:szCs w:val="28"/>
        </w:rPr>
        <w:t>Объектами профессиональной деятельности выпускников являются: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пациент и его окружение;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здоровое население;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средства оказания лечебно-диагностической, профилактической и ре</w:t>
      </w:r>
      <w:r w:rsidRPr="007003BA">
        <w:rPr>
          <w:sz w:val="28"/>
          <w:szCs w:val="28"/>
        </w:rPr>
        <w:t>а</w:t>
      </w:r>
      <w:r w:rsidRPr="007003BA">
        <w:rPr>
          <w:sz w:val="28"/>
          <w:szCs w:val="28"/>
        </w:rPr>
        <w:t>билитационной помощи;</w:t>
      </w:r>
    </w:p>
    <w:p w:rsidR="008D506B" w:rsidRPr="007003BA" w:rsidRDefault="008D506B" w:rsidP="00461FA2">
      <w:pPr>
        <w:pStyle w:val="a4"/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первичные трудовые коллективы.</w:t>
      </w:r>
    </w:p>
    <w:p w:rsidR="008D506B" w:rsidRPr="007003BA" w:rsidRDefault="00B46F9F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 Медицинская сестра/Медицинский брат готовится к следующим видам де</w:t>
      </w:r>
      <w:r w:rsidR="008D506B" w:rsidRPr="007003BA">
        <w:rPr>
          <w:sz w:val="28"/>
          <w:szCs w:val="28"/>
        </w:rPr>
        <w:t>я</w:t>
      </w:r>
      <w:r w:rsidR="008D506B" w:rsidRPr="007003BA">
        <w:rPr>
          <w:sz w:val="28"/>
          <w:szCs w:val="28"/>
        </w:rPr>
        <w:t>тельности (по базовой подготовке):</w:t>
      </w:r>
    </w:p>
    <w:p w:rsidR="008D506B" w:rsidRPr="007003BA" w:rsidRDefault="008C5472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.3.1. Проведение профилактических мероприятий;</w:t>
      </w:r>
    </w:p>
    <w:p w:rsidR="008D506B" w:rsidRPr="007003BA" w:rsidRDefault="00B874BA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.3.2. Участие в лечебно-диагностическом и реабилитационном процессах.</w:t>
      </w:r>
    </w:p>
    <w:p w:rsidR="008D506B" w:rsidRPr="007003BA" w:rsidRDefault="00B874BA" w:rsidP="00461FA2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>.3.3. Оказание доврачебной медицинской помощи при неотложных и экстр</w:t>
      </w:r>
      <w:r w:rsidR="008D506B" w:rsidRPr="007003BA">
        <w:rPr>
          <w:sz w:val="28"/>
          <w:szCs w:val="28"/>
        </w:rPr>
        <w:t>е</w:t>
      </w:r>
      <w:r w:rsidR="008D506B" w:rsidRPr="007003BA">
        <w:rPr>
          <w:sz w:val="28"/>
          <w:szCs w:val="28"/>
        </w:rPr>
        <w:t>мальных состояниях.</w:t>
      </w:r>
    </w:p>
    <w:p w:rsidR="001A69E5" w:rsidRPr="007003BA" w:rsidRDefault="00B874BA" w:rsidP="00BC09CE">
      <w:pPr>
        <w:ind w:left="1134" w:hanging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</w:t>
      </w:r>
      <w:r w:rsidR="008D506B" w:rsidRPr="007003BA">
        <w:rPr>
          <w:sz w:val="28"/>
          <w:szCs w:val="28"/>
        </w:rPr>
        <w:t xml:space="preserve">.3.4. </w:t>
      </w:r>
      <w:r w:rsidR="001A69E5" w:rsidRPr="007003BA">
        <w:rPr>
          <w:sz w:val="28"/>
          <w:szCs w:val="28"/>
        </w:rPr>
        <w:t>Выполнение работ по профессии младшая медицинская сестра.</w:t>
      </w:r>
    </w:p>
    <w:p w:rsidR="000D3DB0" w:rsidRPr="007003BA" w:rsidRDefault="000D3DB0" w:rsidP="00BC09CE">
      <w:pPr>
        <w:ind w:firstLine="567"/>
        <w:jc w:val="both"/>
        <w:rPr>
          <w:sz w:val="28"/>
          <w:szCs w:val="28"/>
        </w:rPr>
      </w:pPr>
      <w:r w:rsidRPr="007003BA">
        <w:rPr>
          <w:sz w:val="28"/>
          <w:szCs w:val="28"/>
        </w:rPr>
        <w:t>1.4. Медицинская сестра/Медицинский брат должен обладать общими комп</w:t>
      </w:r>
      <w:r w:rsidRPr="007003BA">
        <w:rPr>
          <w:sz w:val="28"/>
          <w:szCs w:val="28"/>
        </w:rPr>
        <w:t>е</w:t>
      </w:r>
      <w:r w:rsidRPr="007003BA">
        <w:rPr>
          <w:sz w:val="28"/>
          <w:szCs w:val="28"/>
        </w:rPr>
        <w:t>тенциями, включающими в себя способность (по базовой подготовке):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1" w:name="sub_10511"/>
      <w:r w:rsidRPr="007003B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2" w:name="sub_10512"/>
      <w:bookmarkEnd w:id="1"/>
      <w:r w:rsidRPr="007003B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</w:t>
      </w:r>
      <w:r w:rsidRPr="007003BA">
        <w:rPr>
          <w:sz w:val="28"/>
          <w:szCs w:val="28"/>
        </w:rPr>
        <w:t>т</w:t>
      </w:r>
      <w:r w:rsidRPr="007003BA">
        <w:rPr>
          <w:sz w:val="28"/>
          <w:szCs w:val="28"/>
        </w:rPr>
        <w:t>во.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3" w:name="sub_10513"/>
      <w:bookmarkEnd w:id="2"/>
      <w:r w:rsidRPr="007003B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4" w:name="sub_10514"/>
      <w:bookmarkEnd w:id="3"/>
      <w:r w:rsidRPr="007003BA">
        <w:rPr>
          <w:sz w:val="28"/>
          <w:szCs w:val="28"/>
        </w:rPr>
        <w:t>ОК 4. Осуществлять поиск и использование информации, необходимой для э</w:t>
      </w:r>
      <w:r w:rsidRPr="007003BA">
        <w:rPr>
          <w:sz w:val="28"/>
          <w:szCs w:val="28"/>
        </w:rPr>
        <w:t>ф</w:t>
      </w:r>
      <w:r w:rsidRPr="007003BA">
        <w:rPr>
          <w:sz w:val="28"/>
          <w:szCs w:val="28"/>
        </w:rPr>
        <w:t>фективного выполнения профессиональных задач, профессионального и личностн</w:t>
      </w:r>
      <w:r w:rsidRPr="007003BA">
        <w:rPr>
          <w:sz w:val="28"/>
          <w:szCs w:val="28"/>
        </w:rPr>
        <w:t>о</w:t>
      </w:r>
      <w:r w:rsidRPr="007003BA">
        <w:rPr>
          <w:sz w:val="28"/>
          <w:szCs w:val="28"/>
        </w:rPr>
        <w:t>го развития.</w:t>
      </w:r>
    </w:p>
    <w:p w:rsidR="0081125C" w:rsidRPr="007003BA" w:rsidRDefault="0081125C" w:rsidP="00461FA2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5" w:name="sub_10515"/>
      <w:bookmarkEnd w:id="4"/>
      <w:r w:rsidRPr="007003BA">
        <w:rPr>
          <w:sz w:val="28"/>
          <w:szCs w:val="28"/>
        </w:rPr>
        <w:t>ОК 5. Использовать информационно-коммуникационные технологии в профе</w:t>
      </w:r>
      <w:r w:rsidRPr="007003BA">
        <w:rPr>
          <w:sz w:val="28"/>
          <w:szCs w:val="28"/>
        </w:rPr>
        <w:t>с</w:t>
      </w:r>
      <w:r w:rsidRPr="007003BA">
        <w:rPr>
          <w:sz w:val="28"/>
          <w:szCs w:val="28"/>
        </w:rPr>
        <w:t>сиональной деятельности.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6" w:name="sub_10516"/>
      <w:bookmarkEnd w:id="5"/>
      <w:r w:rsidRPr="007003BA">
        <w:rPr>
          <w:sz w:val="28"/>
          <w:szCs w:val="28"/>
        </w:rPr>
        <w:t>ОК 6. Работать в коллективе и команде, эффективно общаться с коллегами, р</w:t>
      </w:r>
      <w:r w:rsidRPr="007003BA">
        <w:rPr>
          <w:sz w:val="28"/>
          <w:szCs w:val="28"/>
        </w:rPr>
        <w:t>у</w:t>
      </w:r>
      <w:r w:rsidRPr="007003BA">
        <w:rPr>
          <w:sz w:val="28"/>
          <w:szCs w:val="28"/>
        </w:rPr>
        <w:t>ководством, потребителями.</w:t>
      </w:r>
    </w:p>
    <w:p w:rsidR="0081125C" w:rsidRPr="007003BA" w:rsidRDefault="0081125C" w:rsidP="00461FA2">
      <w:pPr>
        <w:ind w:firstLine="567"/>
        <w:jc w:val="both"/>
        <w:rPr>
          <w:sz w:val="28"/>
          <w:szCs w:val="28"/>
        </w:rPr>
      </w:pPr>
      <w:bookmarkStart w:id="7" w:name="sub_10517"/>
      <w:bookmarkEnd w:id="6"/>
      <w:r w:rsidRPr="007003BA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8" w:name="sub_10518"/>
      <w:bookmarkEnd w:id="7"/>
      <w:r w:rsidRPr="0081125C">
        <w:rPr>
          <w:sz w:val="28"/>
          <w:szCs w:val="32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</w:t>
      </w:r>
      <w:r w:rsidRPr="0081125C">
        <w:rPr>
          <w:sz w:val="28"/>
          <w:szCs w:val="32"/>
        </w:rPr>
        <w:t>о</w:t>
      </w:r>
      <w:r w:rsidRPr="0081125C">
        <w:rPr>
          <w:sz w:val="28"/>
          <w:szCs w:val="32"/>
        </w:rPr>
        <w:t>вышение квалификации.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9" w:name="sub_10519"/>
      <w:bookmarkEnd w:id="8"/>
      <w:r w:rsidRPr="0081125C">
        <w:rPr>
          <w:sz w:val="28"/>
          <w:szCs w:val="32"/>
        </w:rPr>
        <w:t>ОК 9. Ориентироваться в условиях смены технологий в профессиональной де</w:t>
      </w:r>
      <w:r w:rsidRPr="0081125C">
        <w:rPr>
          <w:sz w:val="28"/>
          <w:szCs w:val="32"/>
        </w:rPr>
        <w:t>я</w:t>
      </w:r>
      <w:r w:rsidRPr="0081125C">
        <w:rPr>
          <w:sz w:val="28"/>
          <w:szCs w:val="32"/>
        </w:rPr>
        <w:t>тельности.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10" w:name="sub_15110"/>
      <w:bookmarkEnd w:id="9"/>
      <w:r w:rsidRPr="0081125C">
        <w:rPr>
          <w:sz w:val="28"/>
          <w:szCs w:val="32"/>
        </w:rPr>
        <w:t>ОК 10. Бережно относиться к историческому наследию и культурным традиц</w:t>
      </w:r>
      <w:r w:rsidRPr="0081125C">
        <w:rPr>
          <w:sz w:val="28"/>
          <w:szCs w:val="32"/>
        </w:rPr>
        <w:t>и</w:t>
      </w:r>
      <w:r w:rsidRPr="0081125C">
        <w:rPr>
          <w:sz w:val="28"/>
          <w:szCs w:val="32"/>
        </w:rPr>
        <w:t>ям народа, уважать социальные, культурные и религиозные различия.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11" w:name="sub_15111"/>
      <w:bookmarkEnd w:id="10"/>
      <w:r w:rsidRPr="0081125C">
        <w:rPr>
          <w:sz w:val="28"/>
          <w:szCs w:val="32"/>
        </w:rPr>
        <w:t>ОК 11. Быть готовым брать на себя нравственные обязательства по отношению к природе, обществу и человеку.</w:t>
      </w:r>
    </w:p>
    <w:p w:rsidR="0081125C" w:rsidRPr="0081125C" w:rsidRDefault="0081125C" w:rsidP="00461FA2">
      <w:pPr>
        <w:ind w:firstLine="567"/>
        <w:jc w:val="both"/>
        <w:rPr>
          <w:sz w:val="28"/>
          <w:szCs w:val="32"/>
        </w:rPr>
      </w:pPr>
      <w:bookmarkStart w:id="12" w:name="sub_15112"/>
      <w:bookmarkEnd w:id="11"/>
      <w:r w:rsidRPr="0081125C">
        <w:rPr>
          <w:sz w:val="28"/>
          <w:szCs w:val="32"/>
        </w:rPr>
        <w:t>ОК 12. Организовывать рабочее место с соблюдением требований охраны тр</w:t>
      </w:r>
      <w:r w:rsidRPr="0081125C">
        <w:rPr>
          <w:sz w:val="28"/>
          <w:szCs w:val="32"/>
        </w:rPr>
        <w:t>у</w:t>
      </w:r>
      <w:r w:rsidRPr="0081125C">
        <w:rPr>
          <w:sz w:val="28"/>
          <w:szCs w:val="32"/>
        </w:rPr>
        <w:t>да, производственной санитарии, инфекционной и противопожарной безопасности.</w:t>
      </w:r>
    </w:p>
    <w:p w:rsidR="00E14671" w:rsidRDefault="0081125C" w:rsidP="00461FA2">
      <w:pPr>
        <w:ind w:firstLine="567"/>
        <w:jc w:val="both"/>
        <w:rPr>
          <w:sz w:val="28"/>
          <w:szCs w:val="32"/>
        </w:rPr>
      </w:pPr>
      <w:bookmarkStart w:id="13" w:name="sub_15113"/>
      <w:bookmarkEnd w:id="12"/>
      <w:r w:rsidRPr="0081125C">
        <w:rPr>
          <w:sz w:val="28"/>
          <w:szCs w:val="32"/>
        </w:rPr>
        <w:t>ОК 13. Вести здоровый образ жизни, заниматься физической культурой и спо</w:t>
      </w:r>
      <w:r w:rsidRPr="0081125C">
        <w:rPr>
          <w:sz w:val="28"/>
          <w:szCs w:val="32"/>
        </w:rPr>
        <w:t>р</w:t>
      </w:r>
      <w:r w:rsidRPr="0081125C">
        <w:rPr>
          <w:sz w:val="28"/>
          <w:szCs w:val="32"/>
        </w:rPr>
        <w:t>том для укрепления здоровья, достижения жизненных и профессиональных целей.</w:t>
      </w:r>
      <w:bookmarkEnd w:id="13"/>
    </w:p>
    <w:p w:rsidR="00BD5EBE" w:rsidRDefault="000D3DB0" w:rsidP="00461FA2">
      <w:pPr>
        <w:tabs>
          <w:tab w:val="left" w:pos="567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Pr="000D3DB0">
        <w:rPr>
          <w:sz w:val="28"/>
          <w:szCs w:val="32"/>
        </w:rPr>
        <w:t>.</w:t>
      </w:r>
      <w:r w:rsidR="000A38F5">
        <w:rPr>
          <w:sz w:val="28"/>
          <w:szCs w:val="32"/>
        </w:rPr>
        <w:t>5</w:t>
      </w:r>
      <w:r w:rsidRPr="000D3DB0">
        <w:rPr>
          <w:sz w:val="28"/>
          <w:szCs w:val="32"/>
        </w:rPr>
        <w:t>. Медицинская сестра/Медицинский брат должен обладать профессионал</w:t>
      </w:r>
      <w:r w:rsidRPr="000D3DB0">
        <w:rPr>
          <w:sz w:val="28"/>
          <w:szCs w:val="32"/>
        </w:rPr>
        <w:t>ь</w:t>
      </w:r>
      <w:r w:rsidRPr="000D3DB0">
        <w:rPr>
          <w:sz w:val="28"/>
          <w:szCs w:val="32"/>
        </w:rPr>
        <w:t>ными компетенциями, соответствующими основным видам профессиональной де</w:t>
      </w:r>
      <w:r w:rsidRPr="000D3DB0">
        <w:rPr>
          <w:sz w:val="28"/>
          <w:szCs w:val="32"/>
        </w:rPr>
        <w:t>я</w:t>
      </w:r>
      <w:r w:rsidRPr="000D3DB0">
        <w:rPr>
          <w:sz w:val="28"/>
          <w:szCs w:val="32"/>
        </w:rPr>
        <w:t>тел</w:t>
      </w:r>
      <w:r w:rsidR="00BB689D">
        <w:rPr>
          <w:sz w:val="28"/>
          <w:szCs w:val="32"/>
        </w:rPr>
        <w:t>ьности (по базовой подготовке):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.1.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01</w:t>
      </w:r>
      <w:r w:rsidR="000D3DB0" w:rsidRPr="000D3DB0">
        <w:rPr>
          <w:sz w:val="28"/>
          <w:szCs w:val="32"/>
        </w:rPr>
        <w:t>Проведение профилактических мероприятий.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1.1. Проводить мероприятия по сохранению и укреплению здоровья нас</w:t>
      </w:r>
      <w:r w:rsidRPr="000D3DB0">
        <w:rPr>
          <w:sz w:val="28"/>
          <w:szCs w:val="32"/>
        </w:rPr>
        <w:t>е</w:t>
      </w:r>
      <w:r w:rsidRPr="000D3DB0">
        <w:rPr>
          <w:sz w:val="28"/>
          <w:szCs w:val="32"/>
        </w:rPr>
        <w:t>ления, пациента и его окружения.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1.2. Проводить санитарно-гигиеническое воспитание населения.</w:t>
      </w:r>
    </w:p>
    <w:p w:rsidR="00F25BAF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1.3. Участвовать в проведении профилактики инфекционных и неинфекц</w:t>
      </w:r>
      <w:r w:rsidRPr="000D3DB0">
        <w:rPr>
          <w:sz w:val="28"/>
          <w:szCs w:val="32"/>
        </w:rPr>
        <w:t>и</w:t>
      </w:r>
      <w:r w:rsidRPr="000D3DB0">
        <w:rPr>
          <w:sz w:val="28"/>
          <w:szCs w:val="32"/>
        </w:rPr>
        <w:t>онных заболеваний.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.2.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02</w:t>
      </w:r>
      <w:r w:rsidR="000D3DB0" w:rsidRPr="000D3DB0">
        <w:rPr>
          <w:sz w:val="28"/>
          <w:szCs w:val="32"/>
        </w:rPr>
        <w:t>Участие в лечебно-диагностическом и реабилитационном проце</w:t>
      </w:r>
      <w:r w:rsidR="000D3DB0" w:rsidRPr="000D3DB0">
        <w:rPr>
          <w:sz w:val="28"/>
          <w:szCs w:val="32"/>
        </w:rPr>
        <w:t>с</w:t>
      </w:r>
      <w:r w:rsidR="000D3DB0" w:rsidRPr="000D3DB0">
        <w:rPr>
          <w:sz w:val="28"/>
          <w:szCs w:val="32"/>
        </w:rPr>
        <w:t>сах.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2.1. Представлять информацию в понятном для пациента виде, объяснять ему суть вмешательств.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</w:t>
      </w:r>
      <w:proofErr w:type="gramStart"/>
      <w:r w:rsidRPr="000D3DB0">
        <w:rPr>
          <w:sz w:val="28"/>
          <w:szCs w:val="32"/>
        </w:rPr>
        <w:t>2</w:t>
      </w:r>
      <w:proofErr w:type="gramEnd"/>
      <w:r w:rsidRPr="000D3DB0">
        <w:rPr>
          <w:sz w:val="28"/>
          <w:szCs w:val="32"/>
        </w:rPr>
        <w:t>.2. Осуществлять лечебно-диагностические вмешательства, взаимодействуя с участниками лечебного процесса.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 xml:space="preserve">ПК 2.3. Сотрудничать </w:t>
      </w:r>
      <w:proofErr w:type="gramStart"/>
      <w:r w:rsidRPr="000D3DB0">
        <w:rPr>
          <w:sz w:val="28"/>
          <w:szCs w:val="32"/>
        </w:rPr>
        <w:t>со</w:t>
      </w:r>
      <w:proofErr w:type="gramEnd"/>
      <w:r w:rsidRPr="000D3DB0">
        <w:rPr>
          <w:sz w:val="28"/>
          <w:szCs w:val="32"/>
        </w:rPr>
        <w:t xml:space="preserve"> взаимодействующими организациями и службами.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2.4. Применять медикаментозные средства в соответствии с правилами их использования.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2.5. Соблюдать правила использования аппаратуры, оборудования и изд</w:t>
      </w:r>
      <w:r w:rsidRPr="000D3DB0">
        <w:rPr>
          <w:sz w:val="28"/>
          <w:szCs w:val="32"/>
        </w:rPr>
        <w:t>е</w:t>
      </w:r>
      <w:r w:rsidRPr="000D3DB0">
        <w:rPr>
          <w:sz w:val="28"/>
          <w:szCs w:val="32"/>
        </w:rPr>
        <w:t>лий медицинского назначения в ходе лечебно-диагностического процесса.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2.6. Вести утвержденную медицинскую документацию.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2.7. Осуществлять реабилитационные мероприятия.</w:t>
      </w:r>
    </w:p>
    <w:p w:rsid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2.8. Оказывать паллиативную помощь.</w:t>
      </w:r>
    </w:p>
    <w:p w:rsidR="000D3DB0" w:rsidRDefault="000A38F5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="000D3DB0" w:rsidRPr="000D3DB0">
        <w:rPr>
          <w:sz w:val="28"/>
          <w:szCs w:val="32"/>
        </w:rPr>
        <w:t>.</w:t>
      </w:r>
      <w:r>
        <w:rPr>
          <w:sz w:val="28"/>
          <w:szCs w:val="32"/>
        </w:rPr>
        <w:t>5</w:t>
      </w:r>
      <w:r w:rsidR="000D3DB0" w:rsidRPr="000D3DB0">
        <w:rPr>
          <w:sz w:val="28"/>
          <w:szCs w:val="32"/>
        </w:rPr>
        <w:t xml:space="preserve">.3. </w:t>
      </w:r>
      <w:r w:rsidR="007A0C5F">
        <w:rPr>
          <w:sz w:val="28"/>
          <w:szCs w:val="32"/>
        </w:rPr>
        <w:t>ПМ</w:t>
      </w:r>
      <w:r w:rsidR="00940756">
        <w:rPr>
          <w:sz w:val="28"/>
          <w:szCs w:val="32"/>
        </w:rPr>
        <w:t>03</w:t>
      </w:r>
      <w:r w:rsidR="000D3DB0" w:rsidRPr="000D3DB0">
        <w:rPr>
          <w:sz w:val="28"/>
          <w:szCs w:val="32"/>
        </w:rPr>
        <w:t>Оказание доврачебной медицинской помощи при неотложных и экстремальных состояниях.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lastRenderedPageBreak/>
        <w:t>ПК 3.1. Оказывать доврачебную помощь при неотложных состояниях и тра</w:t>
      </w:r>
      <w:r w:rsidRPr="000D3DB0">
        <w:rPr>
          <w:sz w:val="28"/>
          <w:szCs w:val="32"/>
        </w:rPr>
        <w:t>в</w:t>
      </w:r>
      <w:r w:rsidRPr="000D3DB0">
        <w:rPr>
          <w:sz w:val="28"/>
          <w:szCs w:val="32"/>
        </w:rPr>
        <w:t>мах.</w:t>
      </w:r>
    </w:p>
    <w:p w:rsidR="000D3DB0" w:rsidRPr="000D3DB0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3.2. Участвовать в оказании медицинской помощи при чрезвычайных с</w:t>
      </w:r>
      <w:r w:rsidRPr="000D3DB0">
        <w:rPr>
          <w:sz w:val="28"/>
          <w:szCs w:val="32"/>
        </w:rPr>
        <w:t>и</w:t>
      </w:r>
      <w:r w:rsidRPr="000D3DB0">
        <w:rPr>
          <w:sz w:val="28"/>
          <w:szCs w:val="32"/>
        </w:rPr>
        <w:t>туациях.</w:t>
      </w:r>
    </w:p>
    <w:p w:rsidR="00F25BAF" w:rsidRDefault="000D3DB0" w:rsidP="00461FA2">
      <w:pPr>
        <w:ind w:firstLine="567"/>
        <w:jc w:val="both"/>
        <w:rPr>
          <w:sz w:val="28"/>
          <w:szCs w:val="32"/>
        </w:rPr>
      </w:pPr>
      <w:r w:rsidRPr="000D3DB0">
        <w:rPr>
          <w:sz w:val="28"/>
          <w:szCs w:val="32"/>
        </w:rPr>
        <w:t>ПК 3.3. Взаимодействовать с членами профессиональной бригады и добровол</w:t>
      </w:r>
      <w:r w:rsidRPr="000D3DB0">
        <w:rPr>
          <w:sz w:val="28"/>
          <w:szCs w:val="32"/>
        </w:rPr>
        <w:t>ь</w:t>
      </w:r>
      <w:r w:rsidRPr="000D3DB0">
        <w:rPr>
          <w:sz w:val="28"/>
          <w:szCs w:val="32"/>
        </w:rPr>
        <w:t>ными помощниками в условиях чрезвычайных ситуаций.</w:t>
      </w:r>
    </w:p>
    <w:p w:rsidR="00F05770" w:rsidRPr="00663568" w:rsidRDefault="000A38F5" w:rsidP="00461FA2">
      <w:pPr>
        <w:ind w:firstLine="567"/>
        <w:jc w:val="both"/>
        <w:rPr>
          <w:sz w:val="28"/>
          <w:szCs w:val="32"/>
        </w:rPr>
      </w:pPr>
      <w:r w:rsidRPr="00663568">
        <w:rPr>
          <w:sz w:val="28"/>
          <w:szCs w:val="32"/>
        </w:rPr>
        <w:t>1</w:t>
      </w:r>
      <w:r w:rsidR="000D3DB0" w:rsidRPr="00663568">
        <w:rPr>
          <w:sz w:val="28"/>
          <w:szCs w:val="32"/>
        </w:rPr>
        <w:t>.</w:t>
      </w:r>
      <w:r w:rsidRPr="00663568">
        <w:rPr>
          <w:sz w:val="28"/>
          <w:szCs w:val="32"/>
        </w:rPr>
        <w:t>5</w:t>
      </w:r>
      <w:r w:rsidR="000D3DB0" w:rsidRPr="00663568">
        <w:rPr>
          <w:sz w:val="28"/>
          <w:szCs w:val="32"/>
        </w:rPr>
        <w:t xml:space="preserve">.4. </w:t>
      </w:r>
      <w:r w:rsidR="007A0C5F" w:rsidRPr="00663568">
        <w:rPr>
          <w:sz w:val="28"/>
          <w:szCs w:val="32"/>
        </w:rPr>
        <w:t>ПМ</w:t>
      </w:r>
      <w:r w:rsidR="00940756">
        <w:rPr>
          <w:sz w:val="28"/>
          <w:szCs w:val="32"/>
        </w:rPr>
        <w:t>04</w:t>
      </w:r>
      <w:r w:rsidR="000D3DB0" w:rsidRPr="00663568">
        <w:rPr>
          <w:sz w:val="28"/>
          <w:szCs w:val="32"/>
        </w:rPr>
        <w:t xml:space="preserve">Выполнение работ по </w:t>
      </w:r>
      <w:r w:rsidR="002A1DC4" w:rsidRPr="00663568">
        <w:rPr>
          <w:sz w:val="28"/>
          <w:szCs w:val="32"/>
        </w:rPr>
        <w:t>профессии младшая медицинская сестра.</w:t>
      </w:r>
    </w:p>
    <w:p w:rsidR="00663568" w:rsidRDefault="007003BA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66356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63568">
        <w:rPr>
          <w:sz w:val="28"/>
          <w:szCs w:val="28"/>
        </w:rPr>
        <w:t xml:space="preserve"> Участие в организации безопасной окружающей среды для участн</w:t>
      </w:r>
      <w:r w:rsidR="00663568">
        <w:rPr>
          <w:sz w:val="28"/>
          <w:szCs w:val="28"/>
        </w:rPr>
        <w:t>и</w:t>
      </w:r>
      <w:r w:rsidR="00663568">
        <w:rPr>
          <w:sz w:val="28"/>
          <w:szCs w:val="28"/>
        </w:rPr>
        <w:t>ков лечебно-диагностического процесса: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4.1.1. Обеспечивать инфекционную безопасность.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4.1.2. Обеспечивать безопасную больничную среду для пациентов 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4.1.3. Участвовать в санитарно-просветительской работе среди населения.</w:t>
      </w:r>
    </w:p>
    <w:p w:rsidR="00663568" w:rsidRDefault="00537144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4.1.4.</w:t>
      </w:r>
      <w:r w:rsidR="00663568">
        <w:rPr>
          <w:sz w:val="28"/>
          <w:szCs w:val="28"/>
        </w:rPr>
        <w:t xml:space="preserve"> Владеть основами гигиенического питания.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4.1.5. Обеспечивать производственную санитарию и личную гигиену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бочем месте.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1.2. Решение проблем пациента по средствам сестринского ухода: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4.2.1. Эффективно общаться с пациентом и его окружением в процессе профессиональной деятельности.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4.2.2. Соблюдать принципы профессиональной этики.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4.2.3. Осуществлять уход за пациентами различных возрастных групп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учреждения здравоохранения и на дому.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4.2.4. Консультировать пациента и его окружение по вопросам ухода и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моухода</w:t>
      </w:r>
      <w:proofErr w:type="spellEnd"/>
      <w:r>
        <w:rPr>
          <w:sz w:val="28"/>
          <w:szCs w:val="28"/>
        </w:rPr>
        <w:t>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4.2.5. Оформлять медицинскую документацию.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4.2.6. Оказывать медицинские услуги в пределах своих полномочий.</w:t>
      </w:r>
    </w:p>
    <w:p w:rsidR="00663568" w:rsidRDefault="00663568" w:rsidP="0046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2. Выполнение простых медицинских услуг: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4.3.1. Представлять информацию в понятном для пациента виде, объяснять ему суть вмешательств.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4.3.2. Осуществлять лечебно-диагностические вмешательства,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вуя с участниками лечебного процесса.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4.3.4. Применять медикаментозные средства в соответствии с правилами их использования.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4.3.5. Соблюдать правила использования аппаратуры, оборудования и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 медицинского назначения в ходе лечебно-диагностического процесса.</w:t>
      </w:r>
    </w:p>
    <w:p w:rsidR="00663568" w:rsidRDefault="00663568" w:rsidP="00461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4.3.8. Оказывать паллиативную помощь.</w:t>
      </w:r>
    </w:p>
    <w:p w:rsidR="00F05770" w:rsidRDefault="008D506B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 Государственная итоговая аттестация, завершающая освоение программ</w:t>
      </w:r>
      <w:r w:rsidR="00E014C3">
        <w:rPr>
          <w:sz w:val="28"/>
          <w:szCs w:val="32"/>
        </w:rPr>
        <w:t>ы подготовки специалистов среднего звена</w:t>
      </w:r>
      <w:r>
        <w:rPr>
          <w:sz w:val="28"/>
          <w:szCs w:val="32"/>
        </w:rPr>
        <w:t xml:space="preserve">, является обязательной и проводится </w:t>
      </w:r>
      <w:r w:rsidR="00F307D7">
        <w:rPr>
          <w:sz w:val="28"/>
          <w:szCs w:val="32"/>
        </w:rPr>
        <w:t>в п</w:t>
      </w:r>
      <w:r w:rsidR="00F307D7">
        <w:rPr>
          <w:sz w:val="28"/>
          <w:szCs w:val="32"/>
        </w:rPr>
        <w:t>о</w:t>
      </w:r>
      <w:r w:rsidR="00F307D7">
        <w:rPr>
          <w:sz w:val="28"/>
          <w:szCs w:val="32"/>
        </w:rPr>
        <w:lastRenderedPageBreak/>
        <w:t>рядке и форме, которые установлены образовательной организацией, имеющей г</w:t>
      </w:r>
      <w:r w:rsidR="00F307D7">
        <w:rPr>
          <w:sz w:val="28"/>
          <w:szCs w:val="32"/>
        </w:rPr>
        <w:t>о</w:t>
      </w:r>
      <w:r w:rsidR="00F307D7">
        <w:rPr>
          <w:sz w:val="28"/>
          <w:szCs w:val="32"/>
        </w:rPr>
        <w:t>сударственную  аккредитацию.</w:t>
      </w:r>
    </w:p>
    <w:p w:rsidR="00F307D7" w:rsidRDefault="00F307D7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3. Целью Государственной итоговой аттестации является определение соотве</w:t>
      </w:r>
      <w:r>
        <w:rPr>
          <w:sz w:val="28"/>
          <w:szCs w:val="32"/>
        </w:rPr>
        <w:t>т</w:t>
      </w:r>
      <w:r>
        <w:rPr>
          <w:sz w:val="28"/>
          <w:szCs w:val="32"/>
        </w:rPr>
        <w:t xml:space="preserve">ствия результатов освоения студентами </w:t>
      </w:r>
      <w:r w:rsidR="00E014C3">
        <w:rPr>
          <w:sz w:val="28"/>
          <w:szCs w:val="32"/>
        </w:rPr>
        <w:t>программы подготовки специалистов сре</w:t>
      </w:r>
      <w:r w:rsidR="00E014C3">
        <w:rPr>
          <w:sz w:val="28"/>
          <w:szCs w:val="32"/>
        </w:rPr>
        <w:t>д</w:t>
      </w:r>
      <w:r w:rsidR="00E014C3">
        <w:rPr>
          <w:sz w:val="28"/>
          <w:szCs w:val="32"/>
        </w:rPr>
        <w:t xml:space="preserve">него звена </w:t>
      </w:r>
      <w:r>
        <w:rPr>
          <w:sz w:val="28"/>
          <w:szCs w:val="32"/>
        </w:rPr>
        <w:t>соответствующим требованиям федерального государственного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вательного стандарта</w:t>
      </w:r>
      <w:r w:rsidR="00FA4376">
        <w:rPr>
          <w:sz w:val="28"/>
          <w:szCs w:val="32"/>
        </w:rPr>
        <w:t>.</w:t>
      </w:r>
    </w:p>
    <w:p w:rsidR="00F307D7" w:rsidRDefault="00F307D7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 </w:t>
      </w:r>
      <w:proofErr w:type="gramStart"/>
      <w:r>
        <w:rPr>
          <w:sz w:val="28"/>
          <w:szCs w:val="32"/>
        </w:rPr>
        <w:t xml:space="preserve">К Государственной </w:t>
      </w:r>
      <w:r w:rsidR="00791C07">
        <w:rPr>
          <w:sz w:val="28"/>
          <w:szCs w:val="32"/>
        </w:rPr>
        <w:t>итоговой аттестации допускаются  обучающиеся, не имеющие академической задолженности и в полном объеме выполнившие учебный план по соответствующим</w:t>
      </w:r>
      <w:r w:rsidR="008932D4">
        <w:rPr>
          <w:sz w:val="28"/>
          <w:szCs w:val="32"/>
        </w:rPr>
        <w:t xml:space="preserve"> образовательным программам.</w:t>
      </w:r>
      <w:proofErr w:type="gramEnd"/>
    </w:p>
    <w:p w:rsidR="000A38F5" w:rsidRDefault="008932D4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5. Формами государственной итоговой аттестации являются</w:t>
      </w:r>
      <w:r w:rsidR="000A38F5">
        <w:rPr>
          <w:sz w:val="28"/>
          <w:szCs w:val="32"/>
        </w:rPr>
        <w:t>:</w:t>
      </w:r>
    </w:p>
    <w:p w:rsidR="000A38F5" w:rsidRDefault="000A38F5" w:rsidP="00461FA2">
      <w:pPr>
        <w:pStyle w:val="a4"/>
        <w:numPr>
          <w:ilvl w:val="0"/>
          <w:numId w:val="3"/>
        </w:numPr>
        <w:jc w:val="both"/>
        <w:rPr>
          <w:sz w:val="28"/>
          <w:szCs w:val="32"/>
        </w:rPr>
      </w:pPr>
      <w:r>
        <w:rPr>
          <w:sz w:val="28"/>
          <w:szCs w:val="32"/>
        </w:rPr>
        <w:t>государственный экзамен;</w:t>
      </w:r>
    </w:p>
    <w:p w:rsidR="008932D4" w:rsidRPr="000A38F5" w:rsidRDefault="008932D4" w:rsidP="00461FA2">
      <w:pPr>
        <w:pStyle w:val="a4"/>
        <w:numPr>
          <w:ilvl w:val="0"/>
          <w:numId w:val="3"/>
        </w:numPr>
        <w:jc w:val="both"/>
        <w:rPr>
          <w:sz w:val="28"/>
          <w:szCs w:val="32"/>
        </w:rPr>
      </w:pPr>
      <w:r w:rsidRPr="000A38F5">
        <w:rPr>
          <w:sz w:val="28"/>
          <w:szCs w:val="32"/>
        </w:rPr>
        <w:t>защита выпускной квалификационной работы.</w:t>
      </w:r>
    </w:p>
    <w:p w:rsidR="008932D4" w:rsidRDefault="008932D4" w:rsidP="00461FA2">
      <w:pPr>
        <w:ind w:firstLine="567"/>
        <w:jc w:val="both"/>
        <w:rPr>
          <w:sz w:val="28"/>
          <w:szCs w:val="32"/>
        </w:rPr>
      </w:pPr>
    </w:p>
    <w:p w:rsidR="00C77354" w:rsidRPr="00BC09CE" w:rsidRDefault="00550B15" w:rsidP="00BC09CE">
      <w:pPr>
        <w:pStyle w:val="a4"/>
        <w:numPr>
          <w:ilvl w:val="0"/>
          <w:numId w:val="60"/>
        </w:numPr>
        <w:jc w:val="center"/>
        <w:rPr>
          <w:b/>
          <w:sz w:val="28"/>
          <w:szCs w:val="32"/>
        </w:rPr>
      </w:pPr>
      <w:r w:rsidRPr="00BC09CE">
        <w:rPr>
          <w:b/>
          <w:sz w:val="28"/>
          <w:szCs w:val="32"/>
        </w:rPr>
        <w:t>Г</w:t>
      </w:r>
      <w:r w:rsidR="00013428" w:rsidRPr="00BC09CE">
        <w:rPr>
          <w:b/>
          <w:sz w:val="28"/>
          <w:szCs w:val="32"/>
        </w:rPr>
        <w:t>осударственн</w:t>
      </w:r>
      <w:r w:rsidRPr="00BC09CE">
        <w:rPr>
          <w:b/>
          <w:sz w:val="28"/>
          <w:szCs w:val="32"/>
        </w:rPr>
        <w:t>ый экзамен по специальности</w:t>
      </w:r>
    </w:p>
    <w:p w:rsidR="00BC09CE" w:rsidRPr="00BC09CE" w:rsidRDefault="00BC09CE" w:rsidP="00BC09CE">
      <w:pPr>
        <w:pStyle w:val="a4"/>
        <w:ind w:left="1080"/>
        <w:rPr>
          <w:b/>
          <w:sz w:val="28"/>
          <w:szCs w:val="32"/>
        </w:rPr>
      </w:pPr>
    </w:p>
    <w:p w:rsidR="00BE1625" w:rsidRDefault="00550B15" w:rsidP="00461FA2">
      <w:pPr>
        <w:pStyle w:val="a4"/>
        <w:tabs>
          <w:tab w:val="left" w:pos="0"/>
          <w:tab w:val="left" w:pos="851"/>
        </w:tabs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AF0795">
        <w:rPr>
          <w:sz w:val="28"/>
          <w:szCs w:val="32"/>
        </w:rPr>
        <w:t xml:space="preserve">1. </w:t>
      </w:r>
      <w:r>
        <w:rPr>
          <w:sz w:val="28"/>
          <w:szCs w:val="32"/>
        </w:rPr>
        <w:t xml:space="preserve">Государственный </w:t>
      </w:r>
      <w:r w:rsidR="00BE1625">
        <w:rPr>
          <w:sz w:val="28"/>
          <w:szCs w:val="32"/>
        </w:rPr>
        <w:t>экзамен</w:t>
      </w:r>
      <w:r>
        <w:rPr>
          <w:sz w:val="28"/>
          <w:szCs w:val="32"/>
        </w:rPr>
        <w:t xml:space="preserve"> по специальности определяет уровень освоения ст</w:t>
      </w:r>
      <w:r>
        <w:rPr>
          <w:sz w:val="28"/>
          <w:szCs w:val="32"/>
        </w:rPr>
        <w:t>у</w:t>
      </w:r>
      <w:r>
        <w:rPr>
          <w:sz w:val="28"/>
          <w:szCs w:val="32"/>
        </w:rPr>
        <w:t xml:space="preserve">дентом общих и профессиональных компетенций, установленных Федеральным </w:t>
      </w:r>
      <w:r w:rsidR="00BE1625">
        <w:rPr>
          <w:sz w:val="28"/>
          <w:szCs w:val="32"/>
        </w:rPr>
        <w:t>г</w:t>
      </w:r>
      <w:r w:rsidR="00BE1625">
        <w:rPr>
          <w:sz w:val="28"/>
          <w:szCs w:val="32"/>
        </w:rPr>
        <w:t>о</w:t>
      </w:r>
      <w:r w:rsidR="00BE1625">
        <w:rPr>
          <w:sz w:val="28"/>
          <w:szCs w:val="32"/>
        </w:rPr>
        <w:t>сударственным образовательным стандартом.</w:t>
      </w:r>
    </w:p>
    <w:p w:rsidR="00013428" w:rsidRDefault="00BE1625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К государственному экзамену приказами директора допускаются студенты, в</w:t>
      </w:r>
      <w:r>
        <w:rPr>
          <w:sz w:val="28"/>
          <w:szCs w:val="32"/>
        </w:rPr>
        <w:t>ы</w:t>
      </w:r>
      <w:r>
        <w:rPr>
          <w:sz w:val="28"/>
          <w:szCs w:val="32"/>
        </w:rPr>
        <w:t>полнившие требования, предусмотренные Ф</w:t>
      </w:r>
      <w:r w:rsidR="00966B45">
        <w:rPr>
          <w:sz w:val="28"/>
          <w:szCs w:val="32"/>
        </w:rPr>
        <w:t>едеральным государственным образов</w:t>
      </w:r>
      <w:r w:rsidR="00966B45">
        <w:rPr>
          <w:sz w:val="28"/>
          <w:szCs w:val="32"/>
        </w:rPr>
        <w:t>а</w:t>
      </w:r>
      <w:r w:rsidR="00966B45">
        <w:rPr>
          <w:sz w:val="28"/>
          <w:szCs w:val="32"/>
        </w:rPr>
        <w:t>тельным стандартом</w:t>
      </w:r>
      <w:r>
        <w:rPr>
          <w:sz w:val="28"/>
          <w:szCs w:val="32"/>
        </w:rPr>
        <w:t>, успешно прошедшие промежуточные аттестационные испыт</w:t>
      </w:r>
      <w:r>
        <w:rPr>
          <w:sz w:val="28"/>
          <w:szCs w:val="32"/>
        </w:rPr>
        <w:t>а</w:t>
      </w:r>
      <w:r>
        <w:rPr>
          <w:sz w:val="28"/>
          <w:szCs w:val="32"/>
        </w:rPr>
        <w:t>ния</w:t>
      </w:r>
      <w:r w:rsidR="008E3771">
        <w:rPr>
          <w:sz w:val="28"/>
          <w:szCs w:val="32"/>
        </w:rPr>
        <w:t>, предусмотренные учебным пла</w:t>
      </w:r>
      <w:r w:rsidR="003E1700">
        <w:rPr>
          <w:sz w:val="28"/>
          <w:szCs w:val="32"/>
        </w:rPr>
        <w:t xml:space="preserve">ном образовательной организации </w:t>
      </w:r>
      <w:r w:rsidR="008E3771">
        <w:rPr>
          <w:sz w:val="28"/>
          <w:szCs w:val="32"/>
        </w:rPr>
        <w:t xml:space="preserve"> и получи</w:t>
      </w:r>
      <w:r w:rsidR="008E3771">
        <w:rPr>
          <w:sz w:val="28"/>
          <w:szCs w:val="32"/>
        </w:rPr>
        <w:t>в</w:t>
      </w:r>
      <w:r w:rsidR="008E3771">
        <w:rPr>
          <w:sz w:val="28"/>
          <w:szCs w:val="32"/>
        </w:rPr>
        <w:t>шие положительную оценку за преддипломную практику.</w:t>
      </w:r>
    </w:p>
    <w:p w:rsidR="00C77354" w:rsidRPr="0097773E" w:rsidRDefault="008E3771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Для подготовки к государственному экзамену выделяется 2 дня и проводится консультация.</w:t>
      </w:r>
    </w:p>
    <w:p w:rsidR="00C77354" w:rsidRPr="00537144" w:rsidRDefault="00AF0795" w:rsidP="00461FA2">
      <w:pPr>
        <w:tabs>
          <w:tab w:val="left" w:pos="0"/>
        </w:tabs>
        <w:jc w:val="both"/>
        <w:rPr>
          <w:sz w:val="28"/>
          <w:szCs w:val="32"/>
        </w:rPr>
      </w:pPr>
      <w:r w:rsidRPr="00537144">
        <w:rPr>
          <w:sz w:val="28"/>
          <w:szCs w:val="32"/>
        </w:rPr>
        <w:t>2.</w:t>
      </w:r>
      <w:r w:rsidR="00C77354" w:rsidRPr="00537144">
        <w:rPr>
          <w:sz w:val="28"/>
          <w:szCs w:val="32"/>
        </w:rPr>
        <w:t>2. Государственный экзамен по специальности состоит из этапов:</w:t>
      </w:r>
    </w:p>
    <w:p w:rsidR="00C77354" w:rsidRPr="00C77354" w:rsidRDefault="00C77354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 w:rsidRPr="00486C11">
        <w:rPr>
          <w:i/>
          <w:sz w:val="28"/>
          <w:szCs w:val="32"/>
        </w:rPr>
        <w:t>1 этап</w:t>
      </w:r>
      <w:r w:rsidRPr="00C77354">
        <w:rPr>
          <w:sz w:val="28"/>
          <w:szCs w:val="32"/>
        </w:rPr>
        <w:t xml:space="preserve"> – Контроль и оце</w:t>
      </w:r>
      <w:r w:rsidR="00C821CE">
        <w:rPr>
          <w:sz w:val="28"/>
          <w:szCs w:val="32"/>
        </w:rPr>
        <w:t xml:space="preserve">нка </w:t>
      </w:r>
      <w:r w:rsidR="00E014C3">
        <w:rPr>
          <w:sz w:val="28"/>
          <w:szCs w:val="32"/>
        </w:rPr>
        <w:t>теоретических знаний</w:t>
      </w:r>
      <w:r w:rsidRPr="00C77354">
        <w:rPr>
          <w:sz w:val="28"/>
          <w:szCs w:val="32"/>
        </w:rPr>
        <w:t>.</w:t>
      </w:r>
    </w:p>
    <w:p w:rsidR="00C77354" w:rsidRPr="00C77354" w:rsidRDefault="00C77354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 w:rsidRPr="00486C11">
        <w:rPr>
          <w:i/>
          <w:sz w:val="28"/>
          <w:szCs w:val="32"/>
        </w:rPr>
        <w:t>2 этап</w:t>
      </w:r>
      <w:r w:rsidRPr="00C77354">
        <w:rPr>
          <w:sz w:val="28"/>
          <w:szCs w:val="32"/>
        </w:rPr>
        <w:t xml:space="preserve"> – Контроль и оценка </w:t>
      </w:r>
      <w:r w:rsidR="00E014C3">
        <w:rPr>
          <w:sz w:val="28"/>
          <w:szCs w:val="32"/>
        </w:rPr>
        <w:t>практических умений.</w:t>
      </w:r>
    </w:p>
    <w:p w:rsidR="00C77354" w:rsidRPr="00C77354" w:rsidRDefault="00C77354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 w:rsidRPr="00486C11">
        <w:rPr>
          <w:i/>
          <w:sz w:val="28"/>
          <w:szCs w:val="32"/>
        </w:rPr>
        <w:t>3 этап</w:t>
      </w:r>
      <w:r w:rsidRPr="00C77354">
        <w:rPr>
          <w:sz w:val="28"/>
          <w:szCs w:val="32"/>
        </w:rPr>
        <w:t xml:space="preserve"> – Защита </w:t>
      </w:r>
      <w:proofErr w:type="spellStart"/>
      <w:r w:rsidRPr="00C77354">
        <w:rPr>
          <w:sz w:val="28"/>
          <w:szCs w:val="32"/>
        </w:rPr>
        <w:t>портфолио</w:t>
      </w:r>
      <w:proofErr w:type="spellEnd"/>
      <w:r w:rsidRPr="00C77354">
        <w:rPr>
          <w:sz w:val="28"/>
          <w:szCs w:val="32"/>
        </w:rPr>
        <w:t>.</w:t>
      </w:r>
    </w:p>
    <w:p w:rsidR="00C821CE" w:rsidRDefault="00C77354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 w:rsidRPr="00C77354">
        <w:rPr>
          <w:sz w:val="28"/>
          <w:szCs w:val="32"/>
        </w:rPr>
        <w:t xml:space="preserve">Государственный экзамен проводится на базе </w:t>
      </w:r>
      <w:r w:rsidR="00E014C3">
        <w:rPr>
          <w:sz w:val="28"/>
          <w:szCs w:val="32"/>
        </w:rPr>
        <w:t>специализированных кабинетов</w:t>
      </w:r>
      <w:r w:rsidR="00EB323E">
        <w:rPr>
          <w:sz w:val="28"/>
          <w:szCs w:val="32"/>
        </w:rPr>
        <w:t xml:space="preserve"> </w:t>
      </w:r>
      <w:r w:rsidR="00E014C3">
        <w:rPr>
          <w:sz w:val="28"/>
          <w:szCs w:val="32"/>
        </w:rPr>
        <w:t xml:space="preserve">образовательного </w:t>
      </w:r>
      <w:r w:rsidR="00E014C3" w:rsidRPr="00C77354">
        <w:rPr>
          <w:sz w:val="28"/>
          <w:szCs w:val="32"/>
        </w:rPr>
        <w:t>учреждения</w:t>
      </w:r>
      <w:r w:rsidR="00E014C3">
        <w:rPr>
          <w:sz w:val="28"/>
          <w:szCs w:val="32"/>
        </w:rPr>
        <w:t>.</w:t>
      </w:r>
    </w:p>
    <w:p w:rsidR="00AE3F40" w:rsidRDefault="00C77354" w:rsidP="00461FA2">
      <w:pPr>
        <w:rPr>
          <w:sz w:val="28"/>
          <w:szCs w:val="28"/>
        </w:rPr>
      </w:pPr>
      <w:r w:rsidRPr="00AE3F40">
        <w:rPr>
          <w:i/>
          <w:sz w:val="28"/>
          <w:szCs w:val="28"/>
          <w:lang w:val="en-US"/>
        </w:rPr>
        <w:t>I</w:t>
      </w:r>
      <w:r w:rsidRPr="00AE3F40">
        <w:rPr>
          <w:i/>
          <w:sz w:val="28"/>
          <w:szCs w:val="28"/>
        </w:rPr>
        <w:t xml:space="preserve"> этап:</w:t>
      </w:r>
      <w:r w:rsidR="00AE3F40" w:rsidRPr="00AE3F40">
        <w:rPr>
          <w:sz w:val="28"/>
          <w:szCs w:val="28"/>
        </w:rPr>
        <w:t xml:space="preserve"> проводится в виде выполнения тестовых заданий. </w:t>
      </w:r>
    </w:p>
    <w:p w:rsidR="00584F3B" w:rsidRPr="00FA0102" w:rsidRDefault="00584F3B" w:rsidP="00461FA2">
      <w:pPr>
        <w:jc w:val="both"/>
        <w:rPr>
          <w:sz w:val="28"/>
          <w:szCs w:val="28"/>
        </w:rPr>
      </w:pPr>
      <w:r w:rsidRPr="00FA0102">
        <w:rPr>
          <w:sz w:val="28"/>
          <w:szCs w:val="28"/>
        </w:rPr>
        <w:t>Студентам предлагается банк тестовых заданий 1 уровня сложности</w:t>
      </w:r>
    </w:p>
    <w:p w:rsidR="00584F3B" w:rsidRPr="00FA0102" w:rsidRDefault="00584F3B" w:rsidP="00461FA2">
      <w:pPr>
        <w:jc w:val="both"/>
        <w:rPr>
          <w:sz w:val="28"/>
          <w:szCs w:val="28"/>
        </w:rPr>
      </w:pPr>
      <w:r w:rsidRPr="00FA0102">
        <w:rPr>
          <w:sz w:val="28"/>
          <w:szCs w:val="28"/>
        </w:rPr>
        <w:t>в количестве 1500. Тестовые задания доводятся до сведения студентов не менее чем за 6 месяцев до начала ГИА.</w:t>
      </w:r>
      <w:r w:rsidR="00B67E6B">
        <w:rPr>
          <w:sz w:val="28"/>
          <w:szCs w:val="28"/>
        </w:rPr>
        <w:t xml:space="preserve"> </w:t>
      </w:r>
      <w:r w:rsidR="00AE3F40" w:rsidRPr="00FA0102">
        <w:rPr>
          <w:sz w:val="28"/>
          <w:szCs w:val="28"/>
        </w:rPr>
        <w:t>Студент должен выполнить 100 тестовых заданий</w:t>
      </w:r>
      <w:r w:rsidRPr="00FA0102">
        <w:rPr>
          <w:sz w:val="28"/>
          <w:szCs w:val="28"/>
        </w:rPr>
        <w:t>.</w:t>
      </w:r>
      <w:r w:rsidR="00B67E6B">
        <w:rPr>
          <w:sz w:val="28"/>
          <w:szCs w:val="28"/>
        </w:rPr>
        <w:t xml:space="preserve"> </w:t>
      </w:r>
      <w:r w:rsidR="00FA0102" w:rsidRPr="00FA0102">
        <w:rPr>
          <w:sz w:val="28"/>
          <w:szCs w:val="28"/>
        </w:rPr>
        <w:t>На выполнение одного тестового задания даётся 1 минута.</w:t>
      </w:r>
    </w:p>
    <w:p w:rsidR="00C77354" w:rsidRPr="00AE3F40" w:rsidRDefault="00C77354" w:rsidP="00461FA2">
      <w:pPr>
        <w:pStyle w:val="a4"/>
        <w:tabs>
          <w:tab w:val="left" w:pos="0"/>
        </w:tabs>
        <w:ind w:left="0" w:firstLine="567"/>
        <w:jc w:val="both"/>
        <w:rPr>
          <w:sz w:val="28"/>
          <w:szCs w:val="32"/>
        </w:rPr>
      </w:pPr>
      <w:r w:rsidRPr="00486C11">
        <w:rPr>
          <w:i/>
          <w:sz w:val="28"/>
          <w:szCs w:val="32"/>
          <w:lang w:val="en-US"/>
        </w:rPr>
        <w:t>II</w:t>
      </w:r>
      <w:r w:rsidR="003171E8">
        <w:rPr>
          <w:i/>
          <w:sz w:val="28"/>
          <w:szCs w:val="32"/>
        </w:rPr>
        <w:t xml:space="preserve"> этап</w:t>
      </w:r>
      <w:r w:rsidR="0097773E">
        <w:rPr>
          <w:i/>
          <w:sz w:val="28"/>
          <w:szCs w:val="32"/>
        </w:rPr>
        <w:t>:</w:t>
      </w:r>
      <w:r w:rsidR="00B67E6B">
        <w:rPr>
          <w:i/>
          <w:sz w:val="28"/>
          <w:szCs w:val="32"/>
        </w:rPr>
        <w:t xml:space="preserve"> </w:t>
      </w:r>
      <w:r w:rsidR="00AE3F40" w:rsidRPr="00AE3F40">
        <w:rPr>
          <w:sz w:val="28"/>
          <w:szCs w:val="32"/>
        </w:rPr>
        <w:t>проверка практических умений в симулированных условиях на базе специализированных кабинетов образовательного учреждения</w:t>
      </w:r>
      <w:r w:rsidR="00AE3F40">
        <w:rPr>
          <w:sz w:val="28"/>
          <w:szCs w:val="32"/>
        </w:rPr>
        <w:t>.</w:t>
      </w:r>
    </w:p>
    <w:p w:rsidR="00486C11" w:rsidRDefault="00486C11" w:rsidP="00461FA2">
      <w:pPr>
        <w:pStyle w:val="a4"/>
        <w:tabs>
          <w:tab w:val="left" w:pos="0"/>
        </w:tabs>
        <w:ind w:left="360"/>
        <w:jc w:val="both"/>
        <w:rPr>
          <w:sz w:val="28"/>
          <w:szCs w:val="32"/>
        </w:rPr>
      </w:pPr>
      <w:r w:rsidRPr="00486C11">
        <w:rPr>
          <w:i/>
          <w:sz w:val="28"/>
          <w:szCs w:val="32"/>
          <w:lang w:val="en-US"/>
        </w:rPr>
        <w:lastRenderedPageBreak/>
        <w:t>III</w:t>
      </w:r>
      <w:r w:rsidR="001165D4">
        <w:rPr>
          <w:i/>
          <w:sz w:val="28"/>
          <w:szCs w:val="32"/>
        </w:rPr>
        <w:t xml:space="preserve"> </w:t>
      </w:r>
      <w:r w:rsidRPr="00486C11">
        <w:rPr>
          <w:i/>
          <w:sz w:val="28"/>
          <w:szCs w:val="32"/>
        </w:rPr>
        <w:t>этап:</w:t>
      </w:r>
      <w:r>
        <w:rPr>
          <w:sz w:val="28"/>
          <w:szCs w:val="32"/>
        </w:rPr>
        <w:t xml:space="preserve"> защита </w:t>
      </w:r>
      <w:proofErr w:type="spellStart"/>
      <w:r>
        <w:rPr>
          <w:sz w:val="28"/>
          <w:szCs w:val="32"/>
        </w:rPr>
        <w:t>портфолио</w:t>
      </w:r>
      <w:proofErr w:type="spellEnd"/>
      <w:r w:rsidR="00064F2D">
        <w:rPr>
          <w:sz w:val="28"/>
          <w:szCs w:val="32"/>
        </w:rPr>
        <w:t xml:space="preserve"> в соответствии с «Положением о</w:t>
      </w:r>
      <w:r w:rsidR="00C67F7D">
        <w:rPr>
          <w:sz w:val="28"/>
          <w:szCs w:val="32"/>
        </w:rPr>
        <w:t xml:space="preserve"> </w:t>
      </w:r>
      <w:proofErr w:type="spellStart"/>
      <w:r w:rsidR="00C67F7D">
        <w:rPr>
          <w:sz w:val="28"/>
          <w:szCs w:val="32"/>
        </w:rPr>
        <w:t>портфолио</w:t>
      </w:r>
      <w:proofErr w:type="spellEnd"/>
      <w:r w:rsidR="00C67F7D">
        <w:rPr>
          <w:sz w:val="28"/>
          <w:szCs w:val="32"/>
        </w:rPr>
        <w:t xml:space="preserve"> студе</w:t>
      </w:r>
      <w:r w:rsidR="00C67F7D">
        <w:rPr>
          <w:sz w:val="28"/>
          <w:szCs w:val="32"/>
        </w:rPr>
        <w:t>н</w:t>
      </w:r>
      <w:r w:rsidR="00C67F7D">
        <w:rPr>
          <w:sz w:val="28"/>
          <w:szCs w:val="32"/>
        </w:rPr>
        <w:t>тов»</w:t>
      </w:r>
      <w:r>
        <w:rPr>
          <w:sz w:val="28"/>
          <w:szCs w:val="32"/>
        </w:rPr>
        <w:t>.</w:t>
      </w:r>
    </w:p>
    <w:p w:rsidR="00C67F7D" w:rsidRDefault="00C67F7D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2.3</w:t>
      </w:r>
      <w:r w:rsidRPr="00D17136">
        <w:rPr>
          <w:sz w:val="28"/>
          <w:szCs w:val="32"/>
        </w:rPr>
        <w:t>. Перечень вопросов и практических заданий к государственно</w:t>
      </w:r>
      <w:r w:rsidR="003238D1">
        <w:rPr>
          <w:sz w:val="28"/>
          <w:szCs w:val="32"/>
        </w:rPr>
        <w:t>му</w:t>
      </w:r>
      <w:r w:rsidRPr="00D17136">
        <w:rPr>
          <w:sz w:val="28"/>
          <w:szCs w:val="32"/>
        </w:rPr>
        <w:t xml:space="preserve"> экзамен</w:t>
      </w:r>
      <w:r w:rsidR="003238D1">
        <w:rPr>
          <w:sz w:val="28"/>
          <w:szCs w:val="32"/>
        </w:rPr>
        <w:t>у</w:t>
      </w:r>
      <w:r w:rsidRPr="00D17136">
        <w:rPr>
          <w:sz w:val="28"/>
          <w:szCs w:val="32"/>
        </w:rPr>
        <w:t>.</w:t>
      </w:r>
    </w:p>
    <w:p w:rsidR="00C67F7D" w:rsidRPr="00EA6F5D" w:rsidRDefault="00C67F7D" w:rsidP="00461FA2">
      <w:pPr>
        <w:tabs>
          <w:tab w:val="left" w:pos="0"/>
        </w:tabs>
        <w:jc w:val="both"/>
        <w:rPr>
          <w:bCs/>
          <w:sz w:val="28"/>
          <w:szCs w:val="28"/>
          <w:u w:val="single"/>
        </w:rPr>
      </w:pPr>
      <w:r w:rsidRPr="00EA6F5D">
        <w:rPr>
          <w:bCs/>
          <w:sz w:val="28"/>
          <w:szCs w:val="32"/>
          <w:u w:val="single"/>
        </w:rPr>
        <w:t xml:space="preserve">ПМ </w:t>
      </w:r>
      <w:r w:rsidRPr="00EA6F5D">
        <w:rPr>
          <w:bCs/>
          <w:sz w:val="20"/>
          <w:szCs w:val="20"/>
          <w:u w:val="single"/>
        </w:rPr>
        <w:t xml:space="preserve">01 </w:t>
      </w:r>
      <w:r w:rsidRPr="00EA6F5D">
        <w:rPr>
          <w:bCs/>
          <w:sz w:val="28"/>
          <w:szCs w:val="28"/>
          <w:u w:val="single"/>
        </w:rPr>
        <w:t>Проведение профилактических мероприятий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Возрастная периодизация жизни.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Понятия: «здоровье», «общественное здоровье», «здоровый образ жизни».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Основные направления профилактической работы среднего </w:t>
      </w:r>
      <w:proofErr w:type="spellStart"/>
      <w:r w:rsidRPr="00EA6F5D">
        <w:rPr>
          <w:bCs/>
          <w:sz w:val="28"/>
          <w:szCs w:val="28"/>
        </w:rPr>
        <w:t>мед</w:t>
      </w:r>
      <w:proofErr w:type="gramStart"/>
      <w:r w:rsidRPr="00EA6F5D">
        <w:rPr>
          <w:bCs/>
          <w:sz w:val="28"/>
          <w:szCs w:val="28"/>
        </w:rPr>
        <w:t>.з</w:t>
      </w:r>
      <w:proofErr w:type="gramEnd"/>
      <w:r w:rsidRPr="00EA6F5D">
        <w:rPr>
          <w:bCs/>
          <w:sz w:val="28"/>
          <w:szCs w:val="28"/>
        </w:rPr>
        <w:t>вена</w:t>
      </w:r>
      <w:proofErr w:type="spellEnd"/>
      <w:r w:rsidRPr="00EA6F5D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Периоды детского возраста.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Универсальные потребности ребенка в разные возрастные периоды, пути их р</w:t>
      </w:r>
      <w:r w:rsidRPr="00EA6F5D">
        <w:rPr>
          <w:bCs/>
          <w:sz w:val="28"/>
          <w:szCs w:val="28"/>
        </w:rPr>
        <w:t>е</w:t>
      </w:r>
      <w:r w:rsidRPr="00EA6F5D">
        <w:rPr>
          <w:bCs/>
          <w:sz w:val="28"/>
          <w:szCs w:val="28"/>
        </w:rPr>
        <w:t>шения.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Факторы, оказывающие воздействие на рост и развитие, возникновение забол</w:t>
      </w:r>
      <w:r w:rsidRPr="00EA6F5D">
        <w:rPr>
          <w:bCs/>
          <w:sz w:val="28"/>
          <w:szCs w:val="28"/>
        </w:rPr>
        <w:t>е</w:t>
      </w:r>
      <w:r w:rsidRPr="00EA6F5D">
        <w:rPr>
          <w:bCs/>
          <w:sz w:val="28"/>
          <w:szCs w:val="28"/>
        </w:rPr>
        <w:t>ваний. Профилактика нарушений роста и развития, заболеваемости у детей.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Особенности сбора информации о ребенке.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Доношенный ребенок: признаки, шкала </w:t>
      </w:r>
      <w:proofErr w:type="spellStart"/>
      <w:r w:rsidRPr="00EA6F5D">
        <w:rPr>
          <w:bCs/>
          <w:sz w:val="28"/>
          <w:szCs w:val="28"/>
        </w:rPr>
        <w:t>Апгар</w:t>
      </w:r>
      <w:proofErr w:type="spellEnd"/>
      <w:r w:rsidRPr="00EA6F5D">
        <w:rPr>
          <w:bCs/>
          <w:sz w:val="28"/>
          <w:szCs w:val="28"/>
        </w:rPr>
        <w:t>, АФО систем, пограничные с</w:t>
      </w:r>
      <w:r w:rsidRPr="00EA6F5D">
        <w:rPr>
          <w:bCs/>
          <w:sz w:val="28"/>
          <w:szCs w:val="28"/>
        </w:rPr>
        <w:t>о</w:t>
      </w:r>
      <w:r w:rsidRPr="00EA6F5D">
        <w:rPr>
          <w:bCs/>
          <w:sz w:val="28"/>
          <w:szCs w:val="28"/>
        </w:rPr>
        <w:t>стояния, вскармливание.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Основные потребности новорожденного, способы их удовлетворения. Перви</w:t>
      </w:r>
      <w:r w:rsidRPr="00EA6F5D">
        <w:rPr>
          <w:bCs/>
          <w:sz w:val="28"/>
          <w:szCs w:val="28"/>
        </w:rPr>
        <w:t>ч</w:t>
      </w:r>
      <w:r w:rsidRPr="00EA6F5D">
        <w:rPr>
          <w:bCs/>
          <w:sz w:val="28"/>
          <w:szCs w:val="28"/>
        </w:rPr>
        <w:t>ный и вторичный туалет новорожденного.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Недоношенный ребенок: причины, признаки, АФО систем, методы вскармлив</w:t>
      </w:r>
      <w:r w:rsidRPr="00EA6F5D">
        <w:rPr>
          <w:bCs/>
          <w:sz w:val="28"/>
          <w:szCs w:val="28"/>
        </w:rPr>
        <w:t>а</w:t>
      </w:r>
      <w:r w:rsidRPr="00EA6F5D">
        <w:rPr>
          <w:bCs/>
          <w:sz w:val="28"/>
          <w:szCs w:val="28"/>
        </w:rPr>
        <w:t>ния, выхаживание.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Грудной возраст: АФО систем, физическое, нервно-психическое развитие, вскармливание, закаливание.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Организация безопасной среды ребенку грудного возраста.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Вскармливание детей грудного возраста (грудное, смешанное, искусственное).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proofErr w:type="spellStart"/>
      <w:r w:rsidRPr="00EA6F5D">
        <w:rPr>
          <w:bCs/>
          <w:sz w:val="28"/>
          <w:szCs w:val="28"/>
        </w:rPr>
        <w:t>Преддошкольный</w:t>
      </w:r>
      <w:proofErr w:type="spellEnd"/>
      <w:r w:rsidRPr="00EA6F5D">
        <w:rPr>
          <w:bCs/>
          <w:sz w:val="28"/>
          <w:szCs w:val="28"/>
        </w:rPr>
        <w:t xml:space="preserve"> и дошкольный возраст: АФО систем, физическое, нервно-психическое развитие, питание.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Подготовка ребенка в детское дошкольное учреждение, обязанности </w:t>
      </w:r>
      <w:proofErr w:type="spellStart"/>
      <w:r w:rsidRPr="00EA6F5D">
        <w:rPr>
          <w:bCs/>
          <w:sz w:val="28"/>
          <w:szCs w:val="28"/>
        </w:rPr>
        <w:t>мед</w:t>
      </w:r>
      <w:proofErr w:type="gramStart"/>
      <w:r w:rsidRPr="00EA6F5D">
        <w:rPr>
          <w:bCs/>
          <w:sz w:val="28"/>
          <w:szCs w:val="28"/>
        </w:rPr>
        <w:t>.с</w:t>
      </w:r>
      <w:proofErr w:type="gramEnd"/>
      <w:r w:rsidRPr="00EA6F5D">
        <w:rPr>
          <w:bCs/>
          <w:sz w:val="28"/>
          <w:szCs w:val="28"/>
        </w:rPr>
        <w:t>естры</w:t>
      </w:r>
      <w:proofErr w:type="spellEnd"/>
      <w:r w:rsidRPr="00EA6F5D">
        <w:rPr>
          <w:bCs/>
          <w:sz w:val="28"/>
          <w:szCs w:val="28"/>
        </w:rPr>
        <w:t xml:space="preserve"> ДДУ.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Профилактика инфекционных заболеваний.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Период школьного, подросткового и юношеского возраста: АФО систем, физ</w:t>
      </w:r>
      <w:r w:rsidRPr="00EA6F5D">
        <w:rPr>
          <w:bCs/>
          <w:sz w:val="28"/>
          <w:szCs w:val="28"/>
        </w:rPr>
        <w:t>и</w:t>
      </w:r>
      <w:r w:rsidRPr="00EA6F5D">
        <w:rPr>
          <w:bCs/>
          <w:sz w:val="28"/>
          <w:szCs w:val="28"/>
        </w:rPr>
        <w:t xml:space="preserve">ческое развитие, половое созревание. Подготовка ребенка к школе. Адаптация. Обязанности </w:t>
      </w:r>
      <w:proofErr w:type="spellStart"/>
      <w:r w:rsidRPr="00EA6F5D">
        <w:rPr>
          <w:bCs/>
          <w:sz w:val="28"/>
          <w:szCs w:val="28"/>
        </w:rPr>
        <w:t>мед</w:t>
      </w:r>
      <w:proofErr w:type="gramStart"/>
      <w:r w:rsidRPr="00EA6F5D">
        <w:rPr>
          <w:bCs/>
          <w:sz w:val="28"/>
          <w:szCs w:val="28"/>
        </w:rPr>
        <w:t>.с</w:t>
      </w:r>
      <w:proofErr w:type="gramEnd"/>
      <w:r w:rsidRPr="00EA6F5D">
        <w:rPr>
          <w:bCs/>
          <w:sz w:val="28"/>
          <w:szCs w:val="28"/>
        </w:rPr>
        <w:t>естры</w:t>
      </w:r>
      <w:proofErr w:type="spellEnd"/>
      <w:r w:rsidRPr="00EA6F5D">
        <w:rPr>
          <w:bCs/>
          <w:sz w:val="28"/>
          <w:szCs w:val="28"/>
        </w:rPr>
        <w:t xml:space="preserve"> школы.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Вредные привычки в школьном возрасте, их профилактика.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Половое воспитание детей и подростков.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Репродуктивная система женщин. Женские половые гормоны, их действие на организм.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Репродуктивная система мужчины. Мужские половые гормоны, их действие на организм.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Процесс воспроизводства, половая жизнь, гигиена половой жизни.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Роль семьи в жизни человека, планирование семьи. Методы контрацепции.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lastRenderedPageBreak/>
        <w:t>Признаки беременности, физиологические изменения в организме беременной, питание беременной, гигиена.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Климактерический период в жизни женщины.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Понятие геронтологии, </w:t>
      </w:r>
      <w:proofErr w:type="spellStart"/>
      <w:r w:rsidRPr="00EA6F5D">
        <w:rPr>
          <w:bCs/>
          <w:sz w:val="28"/>
          <w:szCs w:val="28"/>
        </w:rPr>
        <w:t>гериартрии</w:t>
      </w:r>
      <w:proofErr w:type="spellEnd"/>
      <w:r w:rsidRPr="00EA6F5D">
        <w:rPr>
          <w:bCs/>
          <w:sz w:val="28"/>
          <w:szCs w:val="28"/>
        </w:rPr>
        <w:t>. Понятие старения и старости.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АФО и психологические особенности лиц пожилого и старческого возраста. Факторы, влияющие на долголетие.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Среда обитания пожилого человека.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Законодательные и медицинские аспекты медико-социальной защиты </w:t>
      </w:r>
      <w:proofErr w:type="gramStart"/>
      <w:r w:rsidRPr="00EA6F5D">
        <w:rPr>
          <w:bCs/>
          <w:sz w:val="28"/>
          <w:szCs w:val="28"/>
        </w:rPr>
        <w:t>пожилых</w:t>
      </w:r>
      <w:proofErr w:type="gramEnd"/>
      <w:r w:rsidRPr="00EA6F5D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Понятие «смерть». Этапы умирания и смерти. Психологическая поддержка ум</w:t>
      </w:r>
      <w:r w:rsidRPr="00EA6F5D">
        <w:rPr>
          <w:bCs/>
          <w:sz w:val="28"/>
          <w:szCs w:val="28"/>
        </w:rPr>
        <w:t>и</w:t>
      </w:r>
      <w:r w:rsidRPr="00EA6F5D">
        <w:rPr>
          <w:bCs/>
          <w:sz w:val="28"/>
          <w:szCs w:val="28"/>
        </w:rPr>
        <w:t xml:space="preserve">рающего человека и его </w:t>
      </w:r>
      <w:proofErr w:type="gramStart"/>
      <w:r w:rsidRPr="00EA6F5D">
        <w:rPr>
          <w:bCs/>
          <w:sz w:val="28"/>
          <w:szCs w:val="28"/>
        </w:rPr>
        <w:t>близких</w:t>
      </w:r>
      <w:proofErr w:type="gramEnd"/>
      <w:r w:rsidRPr="00EA6F5D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Эвтаназия. Похороны. Траур (славянские народы).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Государственная деятельность по укреплению здоровья населения</w:t>
      </w:r>
      <w:r w:rsidR="00133408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Усиление деятельности по укреплению здоровья на местном уровне</w:t>
      </w:r>
      <w:r w:rsidR="00133408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Виды профилактики. Медицинская профилактика. 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Виды медицинских профилактических услуг.  </w:t>
      </w:r>
    </w:p>
    <w:p w:rsidR="00C67F7D" w:rsidRPr="00EA6F5D" w:rsidRDefault="00C67F1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Профилактика (п</w:t>
      </w:r>
      <w:r w:rsidR="00C67F7D" w:rsidRPr="00EA6F5D">
        <w:rPr>
          <w:bCs/>
          <w:sz w:val="28"/>
          <w:szCs w:val="28"/>
        </w:rPr>
        <w:t>ервичная</w:t>
      </w:r>
      <w:r>
        <w:rPr>
          <w:bCs/>
          <w:sz w:val="28"/>
          <w:szCs w:val="28"/>
        </w:rPr>
        <w:t>, вторичная, третичная)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Гигиеническое воспитание населения.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Принципы гигиенического воспитания.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Содержание гигиенического воспитания.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Средства гигиенического воспитания.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Формы гигиенического воспитания.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Гигиеническое воспитание в работе амбулаторно-поликлинических учреждений.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Гигиеническое воспитание в стационаре.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Гигиеническое воспитание в акушерско-гинекологических учреждениях.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Гигиеническое воспитание в детских ЛПУ</w:t>
      </w:r>
      <w:r w:rsidR="0053449E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Рациональное питание. Альтернативные типы питания.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Профилактика ожирения. Расчет ИМТ.  Коррекция алиментарных факторов ри</w:t>
      </w:r>
      <w:r w:rsidRPr="00EA6F5D">
        <w:rPr>
          <w:bCs/>
          <w:sz w:val="28"/>
          <w:szCs w:val="28"/>
        </w:rPr>
        <w:t>с</w:t>
      </w:r>
      <w:r w:rsidRPr="00EA6F5D">
        <w:rPr>
          <w:bCs/>
          <w:sz w:val="28"/>
          <w:szCs w:val="28"/>
        </w:rPr>
        <w:t>ка. Скрининг гиподинамии</w:t>
      </w:r>
      <w:r w:rsidR="00133408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Стресс. Соматические и поведенческие реакции на стресс. Профилактика стре</w:t>
      </w:r>
      <w:r w:rsidRPr="00EA6F5D">
        <w:rPr>
          <w:bCs/>
          <w:sz w:val="28"/>
          <w:szCs w:val="28"/>
        </w:rPr>
        <w:t>с</w:t>
      </w:r>
      <w:r w:rsidRPr="00EA6F5D">
        <w:rPr>
          <w:bCs/>
          <w:sz w:val="28"/>
          <w:szCs w:val="28"/>
        </w:rPr>
        <w:t>са.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Депрессивный синдром. Факторы, влияющие на развитие депрессии.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Физическая (двигательная) активность. Закаливание. Режим дня.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Семейные конфликты. Профилактика семейных конфликтов.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Законодательные и моральные ограничения курения  табака.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Последствия курения. Профилактика никотиновой зависимости.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Профилактика наркотической зависимости.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Методы работы по профилактике алкоголизма. 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Выявление факторов</w:t>
      </w:r>
      <w:r w:rsidR="0053449E">
        <w:rPr>
          <w:bCs/>
          <w:sz w:val="28"/>
          <w:szCs w:val="28"/>
        </w:rPr>
        <w:t xml:space="preserve"> риска нарушений соматического </w:t>
      </w:r>
      <w:r w:rsidRPr="00EA6F5D">
        <w:rPr>
          <w:bCs/>
          <w:sz w:val="28"/>
          <w:szCs w:val="28"/>
        </w:rPr>
        <w:t>и психического здоровья.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lastRenderedPageBreak/>
        <w:t>Структура учреждений здравоохранения, оказывающих первичную медико-санитарную помощь населению.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Основные факторы риска развития неинфекционных заболеваний.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Особенности оказания медицинской помощи сельским жителям</w:t>
      </w:r>
      <w:r w:rsidR="00133408">
        <w:rPr>
          <w:bCs/>
          <w:sz w:val="28"/>
          <w:szCs w:val="28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Роль массовых медицинских осмотров в профилактике заболеваний.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Особенности оказания медицинской помощи на дому.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Выявление групп населения</w:t>
      </w:r>
      <w:r w:rsidR="00C67F1D">
        <w:rPr>
          <w:bCs/>
          <w:sz w:val="28"/>
          <w:szCs w:val="28"/>
        </w:rPr>
        <w:t>,</w:t>
      </w:r>
      <w:r w:rsidRPr="00EA6F5D">
        <w:rPr>
          <w:bCs/>
          <w:sz w:val="28"/>
          <w:szCs w:val="28"/>
        </w:rPr>
        <w:t xml:space="preserve"> подверженных риску развития неинфекционных з</w:t>
      </w:r>
      <w:r w:rsidRPr="00EA6F5D">
        <w:rPr>
          <w:bCs/>
          <w:sz w:val="28"/>
          <w:szCs w:val="28"/>
        </w:rPr>
        <w:t>а</w:t>
      </w:r>
      <w:r w:rsidRPr="00EA6F5D">
        <w:rPr>
          <w:bCs/>
          <w:sz w:val="28"/>
          <w:szCs w:val="28"/>
        </w:rPr>
        <w:t>болеваний.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Диспансеризация населения, определение, понятие, принципы.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Методы привлечения различных групп населения к прохождению диспансериз</w:t>
      </w:r>
      <w:r w:rsidRPr="00EA6F5D">
        <w:rPr>
          <w:bCs/>
          <w:sz w:val="28"/>
          <w:szCs w:val="28"/>
        </w:rPr>
        <w:t>а</w:t>
      </w:r>
      <w:r w:rsidRPr="00EA6F5D">
        <w:rPr>
          <w:bCs/>
          <w:sz w:val="28"/>
          <w:szCs w:val="28"/>
        </w:rPr>
        <w:t>ции.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Роль медицинской сестры в организации работы инфекционного кабинета пол</w:t>
      </w:r>
      <w:r w:rsidRPr="00EA6F5D">
        <w:rPr>
          <w:bCs/>
          <w:sz w:val="28"/>
          <w:szCs w:val="28"/>
        </w:rPr>
        <w:t>и</w:t>
      </w:r>
      <w:r w:rsidRPr="00EA6F5D">
        <w:rPr>
          <w:bCs/>
          <w:sz w:val="28"/>
          <w:szCs w:val="28"/>
        </w:rPr>
        <w:t>клиники.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Организация работы поликлиники по профилактике заболеваний.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 xml:space="preserve">Иммунопрофилактика, серопрофилактика, </w:t>
      </w:r>
      <w:proofErr w:type="spellStart"/>
      <w:r w:rsidRPr="00EA6F5D">
        <w:rPr>
          <w:bCs/>
          <w:sz w:val="28"/>
          <w:szCs w:val="28"/>
        </w:rPr>
        <w:t>вакцинопрофилактика</w:t>
      </w:r>
      <w:proofErr w:type="spellEnd"/>
      <w:r w:rsidRPr="00EA6F5D">
        <w:rPr>
          <w:bCs/>
          <w:sz w:val="28"/>
          <w:szCs w:val="28"/>
        </w:rPr>
        <w:t>. Значение и</w:t>
      </w:r>
      <w:r w:rsidRPr="00EA6F5D">
        <w:rPr>
          <w:bCs/>
          <w:sz w:val="28"/>
          <w:szCs w:val="28"/>
        </w:rPr>
        <w:t>м</w:t>
      </w:r>
      <w:r w:rsidRPr="00EA6F5D">
        <w:rPr>
          <w:bCs/>
          <w:sz w:val="28"/>
          <w:szCs w:val="28"/>
        </w:rPr>
        <w:t>мунопрофилактики.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Консультирование населения по вопросам здорового образа жизни.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Работа участковой медицинской сестры по профилактике гипертонической б</w:t>
      </w:r>
      <w:r w:rsidRPr="00EA6F5D">
        <w:rPr>
          <w:bCs/>
          <w:sz w:val="28"/>
          <w:szCs w:val="28"/>
        </w:rPr>
        <w:t>о</w:t>
      </w:r>
      <w:r w:rsidRPr="00EA6F5D">
        <w:rPr>
          <w:bCs/>
          <w:sz w:val="28"/>
          <w:szCs w:val="28"/>
        </w:rPr>
        <w:t>лезни населения.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Основные факторы риска развития неинфекционных заболеваний у взрослого населения.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Какие профилактические мероприятия проводятся по результатам проведения диспансеризации.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Работа женской консультации.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Профилактика неинфекционных заболеваний у взрослого населения.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Проведение работ профилактической направленности смотрового кабинета п</w:t>
      </w:r>
      <w:r w:rsidRPr="00EA6F5D">
        <w:rPr>
          <w:bCs/>
          <w:sz w:val="28"/>
          <w:szCs w:val="28"/>
        </w:rPr>
        <w:t>о</w:t>
      </w:r>
      <w:r w:rsidRPr="00EA6F5D">
        <w:rPr>
          <w:bCs/>
          <w:sz w:val="28"/>
          <w:szCs w:val="28"/>
        </w:rPr>
        <w:t>ликлиники.</w:t>
      </w:r>
    </w:p>
    <w:p w:rsidR="00C67F7D" w:rsidRPr="00EA6F5D" w:rsidRDefault="00C67F7D" w:rsidP="00461FA2">
      <w:pPr>
        <w:pStyle w:val="a4"/>
        <w:numPr>
          <w:ilvl w:val="0"/>
          <w:numId w:val="25"/>
        </w:numPr>
        <w:tabs>
          <w:tab w:val="left" w:pos="142"/>
          <w:tab w:val="left" w:pos="426"/>
          <w:tab w:val="left" w:pos="993"/>
        </w:tabs>
        <w:ind w:left="426" w:hanging="426"/>
        <w:jc w:val="both"/>
        <w:rPr>
          <w:bCs/>
          <w:sz w:val="28"/>
          <w:szCs w:val="28"/>
        </w:rPr>
      </w:pPr>
      <w:r w:rsidRPr="00EA6F5D">
        <w:rPr>
          <w:bCs/>
          <w:sz w:val="28"/>
          <w:szCs w:val="28"/>
        </w:rPr>
        <w:t>Роль сестринского персонала в проведении диспансеризации населения.</w:t>
      </w:r>
    </w:p>
    <w:p w:rsidR="00C67F7D" w:rsidRPr="009C6DC1" w:rsidRDefault="00C67F7D" w:rsidP="00461FA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bCs/>
          <w:sz w:val="28"/>
          <w:szCs w:val="32"/>
          <w:u w:val="single"/>
        </w:rPr>
      </w:pPr>
      <w:r w:rsidRPr="00EA6F5D">
        <w:rPr>
          <w:bCs/>
          <w:sz w:val="28"/>
          <w:szCs w:val="32"/>
          <w:u w:val="single"/>
        </w:rPr>
        <w:t>ПМ</w:t>
      </w:r>
      <w:r w:rsidRPr="00EA6F5D">
        <w:rPr>
          <w:bCs/>
          <w:sz w:val="20"/>
          <w:szCs w:val="20"/>
          <w:u w:val="single"/>
        </w:rPr>
        <w:t>02</w:t>
      </w:r>
      <w:r w:rsidRPr="00EA6F5D">
        <w:rPr>
          <w:bCs/>
          <w:sz w:val="28"/>
          <w:szCs w:val="32"/>
          <w:u w:val="single"/>
        </w:rPr>
        <w:t xml:space="preserve"> Участие в лечебно-диагностическом и реабилитационном процессах</w:t>
      </w:r>
    </w:p>
    <w:p w:rsidR="00BC09CE" w:rsidRDefault="00BC09CE" w:rsidP="00461FA2">
      <w:pPr>
        <w:tabs>
          <w:tab w:val="left" w:pos="0"/>
        </w:tabs>
        <w:jc w:val="both"/>
        <w:rPr>
          <w:i/>
          <w:sz w:val="28"/>
          <w:szCs w:val="32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терапии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i/>
          <w:iCs/>
          <w:sz w:val="28"/>
          <w:szCs w:val="32"/>
        </w:rPr>
      </w:pPr>
      <w:r w:rsidRPr="00EA6F5D">
        <w:rPr>
          <w:sz w:val="28"/>
          <w:szCs w:val="32"/>
        </w:rPr>
        <w:t>Диагностика проблем пациента методом субъективного и объективного обсл</w:t>
      </w:r>
      <w:r w:rsidRPr="00EA6F5D">
        <w:rPr>
          <w:sz w:val="28"/>
          <w:szCs w:val="32"/>
        </w:rPr>
        <w:t>е</w:t>
      </w:r>
      <w:r w:rsidRPr="00EA6F5D">
        <w:rPr>
          <w:sz w:val="28"/>
          <w:szCs w:val="32"/>
        </w:rPr>
        <w:t>дования.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i/>
          <w:iCs/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остром бронхите.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i/>
          <w:iCs/>
          <w:sz w:val="28"/>
          <w:szCs w:val="32"/>
        </w:rPr>
      </w:pPr>
      <w:r w:rsidRPr="00EA6F5D">
        <w:rPr>
          <w:sz w:val="28"/>
          <w:szCs w:val="32"/>
        </w:rPr>
        <w:t>Сестринский уход при простом хроническом бронхите.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хронической </w:t>
      </w:r>
      <w:proofErr w:type="spellStart"/>
      <w:r w:rsidRPr="00EA6F5D">
        <w:rPr>
          <w:sz w:val="28"/>
          <w:szCs w:val="32"/>
        </w:rPr>
        <w:t>обструктивной</w:t>
      </w:r>
      <w:proofErr w:type="spellEnd"/>
      <w:r w:rsidRPr="00EA6F5D">
        <w:rPr>
          <w:sz w:val="28"/>
          <w:szCs w:val="32"/>
        </w:rPr>
        <w:t xml:space="preserve"> болезни легких (ХОБЛ).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пневмонии.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бронхиальной астме.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lastRenderedPageBreak/>
        <w:t>Сестринский уход при деструктивных заболеваниях легких, бронхоэктатической болезни.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сухом и экссудативном плевритах.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раке легкого.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ревматизме.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миокардите, эндокардите.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пороках сердца.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гипертонической болезни.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атеросклерозе.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стенокардии.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инфаркте миокарда.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острой сосудистой и острой сердечной недостаточности.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хронической сердечной недостаточности (ХСН).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гастрите.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язвенной болезни желудка и 12-перстной кишки.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раке желудка.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хроническом панкреатите.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хроническом энтерите и колите.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дискинезии</w:t>
      </w:r>
      <w:proofErr w:type="spellEnd"/>
      <w:r w:rsidRPr="00EA6F5D">
        <w:rPr>
          <w:sz w:val="28"/>
          <w:szCs w:val="32"/>
        </w:rPr>
        <w:t xml:space="preserve"> желчевыводящих путей и холециститах.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желчнокаменной болезни.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хронических гепатитах.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циррозах печени.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gramStart"/>
      <w:r w:rsidRPr="00EA6F5D">
        <w:rPr>
          <w:sz w:val="28"/>
          <w:szCs w:val="32"/>
        </w:rPr>
        <w:t>остром</w:t>
      </w:r>
      <w:proofErr w:type="gramEnd"/>
      <w:r w:rsidRPr="00EA6F5D">
        <w:rPr>
          <w:sz w:val="28"/>
          <w:szCs w:val="32"/>
        </w:rPr>
        <w:t xml:space="preserve"> и хроническом диффузном </w:t>
      </w:r>
      <w:proofErr w:type="spellStart"/>
      <w:r w:rsidRPr="00EA6F5D">
        <w:rPr>
          <w:sz w:val="28"/>
          <w:szCs w:val="32"/>
        </w:rPr>
        <w:t>гломерулонефрите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gramStart"/>
      <w:r w:rsidRPr="00EA6F5D">
        <w:rPr>
          <w:sz w:val="28"/>
          <w:szCs w:val="32"/>
        </w:rPr>
        <w:t>остром</w:t>
      </w:r>
      <w:proofErr w:type="gramEnd"/>
      <w:r w:rsidRPr="00EA6F5D">
        <w:rPr>
          <w:sz w:val="28"/>
          <w:szCs w:val="32"/>
        </w:rPr>
        <w:t xml:space="preserve"> пиелонефрите.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gramStart"/>
      <w:r w:rsidRPr="00EA6F5D">
        <w:rPr>
          <w:sz w:val="28"/>
          <w:szCs w:val="32"/>
        </w:rPr>
        <w:t>хроническом</w:t>
      </w:r>
      <w:proofErr w:type="gramEnd"/>
      <w:r w:rsidRPr="00EA6F5D">
        <w:rPr>
          <w:sz w:val="28"/>
          <w:szCs w:val="32"/>
        </w:rPr>
        <w:t xml:space="preserve"> пиелонефрите.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мочекаменной болезни.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острой и хронической почечной недостаточности.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железодефицитной анемии.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</w:t>
      </w:r>
      <w:r w:rsidRPr="00EA6F5D">
        <w:rPr>
          <w:sz w:val="28"/>
          <w:szCs w:val="32"/>
          <w:vertAlign w:val="subscript"/>
        </w:rPr>
        <w:t>12</w:t>
      </w:r>
      <w:r w:rsidRPr="00EA6F5D">
        <w:rPr>
          <w:sz w:val="28"/>
          <w:szCs w:val="32"/>
        </w:rPr>
        <w:t xml:space="preserve"> и фолиево-дефицитной анемии.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остром лейкозе.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хроническом лейкозе.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геморрагических диатезах.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диффузном токсическом зобе.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гипотиреозе, эндемическом зобе.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сахарном диабете.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ожирении.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ревматоидном</w:t>
      </w:r>
      <w:proofErr w:type="spellEnd"/>
      <w:r w:rsidRPr="00EA6F5D">
        <w:rPr>
          <w:sz w:val="28"/>
          <w:szCs w:val="32"/>
        </w:rPr>
        <w:t xml:space="preserve"> артрите.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 </w:t>
      </w:r>
      <w:proofErr w:type="gramStart"/>
      <w:r w:rsidRPr="00EA6F5D">
        <w:rPr>
          <w:sz w:val="28"/>
          <w:szCs w:val="32"/>
        </w:rPr>
        <w:t>деформирующем</w:t>
      </w:r>
      <w:proofErr w:type="gramEnd"/>
      <w:r w:rsidR="007A49EB">
        <w:rPr>
          <w:sz w:val="28"/>
          <w:szCs w:val="32"/>
        </w:rPr>
        <w:t xml:space="preserve"> </w:t>
      </w:r>
      <w:proofErr w:type="spellStart"/>
      <w:r w:rsidRPr="00EA6F5D">
        <w:rPr>
          <w:sz w:val="28"/>
          <w:szCs w:val="32"/>
        </w:rPr>
        <w:t>остеоартрозе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6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gramStart"/>
      <w:r w:rsidRPr="00EA6F5D">
        <w:rPr>
          <w:sz w:val="28"/>
          <w:szCs w:val="32"/>
        </w:rPr>
        <w:t>острых</w:t>
      </w:r>
      <w:proofErr w:type="gramEnd"/>
      <w:r w:rsidR="007A49EB">
        <w:rPr>
          <w:sz w:val="28"/>
          <w:szCs w:val="32"/>
        </w:rPr>
        <w:t xml:space="preserve"> </w:t>
      </w:r>
      <w:proofErr w:type="spellStart"/>
      <w:r w:rsidRPr="00EA6F5D">
        <w:rPr>
          <w:sz w:val="28"/>
          <w:szCs w:val="32"/>
        </w:rPr>
        <w:t>аллергозах</w:t>
      </w:r>
      <w:proofErr w:type="spellEnd"/>
      <w:r w:rsidRPr="00EA6F5D">
        <w:rPr>
          <w:sz w:val="28"/>
          <w:szCs w:val="32"/>
        </w:rPr>
        <w:t>.</w:t>
      </w:r>
    </w:p>
    <w:p w:rsidR="00C67F7D" w:rsidRPr="00460FE3" w:rsidRDefault="00C67F7D" w:rsidP="00461FA2">
      <w:pPr>
        <w:tabs>
          <w:tab w:val="left" w:pos="0"/>
        </w:tabs>
        <w:ind w:left="567"/>
        <w:jc w:val="both"/>
        <w:rPr>
          <w:sz w:val="28"/>
          <w:szCs w:val="32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педиатрии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периода новорожденности.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за недоношенным ребенком.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гипотрофии и </w:t>
      </w:r>
      <w:proofErr w:type="spellStart"/>
      <w:r w:rsidRPr="00EA6F5D">
        <w:rPr>
          <w:sz w:val="28"/>
          <w:szCs w:val="32"/>
        </w:rPr>
        <w:t>паратрофии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рахите, спазмофилии.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диатезах.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острых заболеваниях верхних дыхательных путей.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бронхитах у детей.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пневмонии и плевритах.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бронхиальной астме.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острой ревматической лихорадке.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врожденных пороках сердца у детей.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гельминтах (энтеробиозе, аскаридозе, описторхозе).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дискинезии</w:t>
      </w:r>
      <w:proofErr w:type="spellEnd"/>
      <w:r w:rsidRPr="00EA6F5D">
        <w:rPr>
          <w:sz w:val="28"/>
          <w:szCs w:val="32"/>
        </w:rPr>
        <w:t xml:space="preserve"> желчевыводящих путей.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гастритах, язвенной болезни желудка и 12-перстной ки</w:t>
      </w:r>
      <w:r w:rsidRPr="00EA6F5D">
        <w:rPr>
          <w:sz w:val="28"/>
          <w:szCs w:val="32"/>
        </w:rPr>
        <w:t>ш</w:t>
      </w:r>
      <w:r w:rsidRPr="00EA6F5D">
        <w:rPr>
          <w:sz w:val="28"/>
          <w:szCs w:val="32"/>
        </w:rPr>
        <w:t>ки у детей.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остром цистите, пиелонефрите.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гломерулонефрите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геморрагических диатезах у детей.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анемиях и лейкозах.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сахарном диабете.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гипотиреозе и гипертиреозе.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гриппе, </w:t>
      </w:r>
      <w:proofErr w:type="spellStart"/>
      <w:r w:rsidRPr="00EA6F5D">
        <w:rPr>
          <w:sz w:val="28"/>
          <w:szCs w:val="32"/>
        </w:rPr>
        <w:t>парагриппе</w:t>
      </w:r>
      <w:proofErr w:type="spellEnd"/>
      <w:r w:rsidRPr="00EA6F5D">
        <w:rPr>
          <w:sz w:val="28"/>
          <w:szCs w:val="32"/>
        </w:rPr>
        <w:t>, аденовирусной инфекции.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дифтерии, коклюше, </w:t>
      </w:r>
      <w:proofErr w:type="spellStart"/>
      <w:r w:rsidRPr="00EA6F5D">
        <w:rPr>
          <w:sz w:val="28"/>
          <w:szCs w:val="32"/>
        </w:rPr>
        <w:t>паротитной</w:t>
      </w:r>
      <w:proofErr w:type="spellEnd"/>
      <w:r w:rsidRPr="00EA6F5D">
        <w:rPr>
          <w:sz w:val="28"/>
          <w:szCs w:val="32"/>
        </w:rPr>
        <w:t xml:space="preserve"> инфекции.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менингококковой инфекции и полиомиелите.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скарлатине, кори, краснухе, ветряной оспе.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острой кишечной инфекции.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вирусных гепатитах у детей.</w:t>
      </w:r>
    </w:p>
    <w:p w:rsidR="00C67F7D" w:rsidRPr="00EA6F5D" w:rsidRDefault="00C67F7D" w:rsidP="00461FA2">
      <w:pPr>
        <w:pStyle w:val="a4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туберкулезе у детей.</w:t>
      </w:r>
    </w:p>
    <w:p w:rsidR="00C67F7D" w:rsidRDefault="00C67F7D" w:rsidP="00461FA2">
      <w:pPr>
        <w:ind w:left="426" w:hanging="426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хирургии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уход: а</w:t>
      </w:r>
      <w:r w:rsidRPr="00EA6F5D">
        <w:rPr>
          <w:bCs/>
          <w:sz w:val="28"/>
          <w:szCs w:val="32"/>
        </w:rPr>
        <w:t>септика и антисептика.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м</w:t>
      </w:r>
      <w:r w:rsidRPr="00EA6F5D">
        <w:rPr>
          <w:bCs/>
          <w:sz w:val="28"/>
          <w:szCs w:val="32"/>
        </w:rPr>
        <w:t>естной хирургической инфекции.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общей, хронической, анаэробной хирургической инфе</w:t>
      </w:r>
      <w:r w:rsidRPr="00EA6F5D">
        <w:rPr>
          <w:sz w:val="28"/>
          <w:szCs w:val="32"/>
        </w:rPr>
        <w:t>к</w:t>
      </w:r>
      <w:r w:rsidRPr="00EA6F5D">
        <w:rPr>
          <w:sz w:val="28"/>
          <w:szCs w:val="32"/>
        </w:rPr>
        <w:t>ции.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проведении анестезии.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раневом процессе.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кровотечении.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lastRenderedPageBreak/>
        <w:t>Сестринский уход при гемотрансфузии.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оперативной хирургии.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в </w:t>
      </w:r>
      <w:proofErr w:type="spellStart"/>
      <w:r w:rsidRPr="00EA6F5D">
        <w:rPr>
          <w:sz w:val="28"/>
          <w:szCs w:val="32"/>
        </w:rPr>
        <w:t>периоперативном</w:t>
      </w:r>
      <w:proofErr w:type="spellEnd"/>
      <w:r w:rsidRPr="00EA6F5D">
        <w:rPr>
          <w:sz w:val="28"/>
          <w:szCs w:val="32"/>
        </w:rPr>
        <w:t xml:space="preserve">  периоде.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травмах конечностей.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травмах позвоночника и таза.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термических ожогах, </w:t>
      </w:r>
      <w:proofErr w:type="spellStart"/>
      <w:r w:rsidRPr="00EA6F5D">
        <w:rPr>
          <w:sz w:val="28"/>
          <w:szCs w:val="32"/>
        </w:rPr>
        <w:t>электротравме</w:t>
      </w:r>
      <w:proofErr w:type="spellEnd"/>
      <w:r w:rsidRPr="00EA6F5D">
        <w:rPr>
          <w:sz w:val="28"/>
          <w:szCs w:val="32"/>
        </w:rPr>
        <w:t>, отморожении.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сосудов.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повреждении и заболеваниях головы.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повреждении и заболеваниях органов шеи.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травмах  и заболеваниях   грудной клетки.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и травмах брюшной полости.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«остром животе».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и травмах мочевыводящих путей и почек.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и травмах прямой кишки.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онкологических заболеваниях.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раке желудка, поджелудочной железы, толстого кише</w:t>
      </w:r>
      <w:r w:rsidRPr="00EA6F5D">
        <w:rPr>
          <w:sz w:val="28"/>
          <w:szCs w:val="32"/>
        </w:rPr>
        <w:t>ч</w:t>
      </w:r>
      <w:r w:rsidRPr="00EA6F5D">
        <w:rPr>
          <w:sz w:val="28"/>
          <w:szCs w:val="32"/>
        </w:rPr>
        <w:t>ника.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раке гортани, щитовидной железы, лёгкого.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раке почки, мочевого пузыря, простаты.</w:t>
      </w:r>
    </w:p>
    <w:p w:rsidR="00C67F7D" w:rsidRPr="00EA6F5D" w:rsidRDefault="00C67F7D" w:rsidP="00461FA2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предраке</w:t>
      </w:r>
      <w:proofErr w:type="spellEnd"/>
      <w:r w:rsidRPr="00EA6F5D">
        <w:rPr>
          <w:sz w:val="28"/>
          <w:szCs w:val="32"/>
        </w:rPr>
        <w:t xml:space="preserve"> и раке молочной железы, меланоме, раке ни</w:t>
      </w:r>
      <w:r w:rsidRPr="00EA6F5D">
        <w:rPr>
          <w:sz w:val="28"/>
          <w:szCs w:val="32"/>
        </w:rPr>
        <w:t>ж</w:t>
      </w:r>
      <w:r w:rsidRPr="00EA6F5D">
        <w:rPr>
          <w:sz w:val="28"/>
          <w:szCs w:val="32"/>
        </w:rPr>
        <w:t>ней губы.</w:t>
      </w:r>
    </w:p>
    <w:p w:rsidR="00C67F7D" w:rsidRDefault="00C67F7D" w:rsidP="00461FA2">
      <w:pPr>
        <w:tabs>
          <w:tab w:val="left" w:pos="0"/>
        </w:tabs>
        <w:ind w:firstLine="567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акушерстве и гинекологии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Охрана репродуктивного здоровья населения. Планирование семьи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Методы исследования в акушерстве и гинекологии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за беременной при нормальном течении беременности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за роженицей при физиологическом течении родов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за родильницей при физиологическом течении послеродо</w:t>
      </w:r>
      <w:r>
        <w:rPr>
          <w:sz w:val="28"/>
          <w:szCs w:val="32"/>
        </w:rPr>
        <w:t>во</w:t>
      </w:r>
      <w:r w:rsidRPr="00460FE3">
        <w:rPr>
          <w:sz w:val="28"/>
          <w:szCs w:val="32"/>
        </w:rPr>
        <w:t>го периода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 xml:space="preserve">Сестринский уход при патологическом течении беременности: </w:t>
      </w:r>
      <w:proofErr w:type="spellStart"/>
      <w:r w:rsidRPr="00460FE3">
        <w:rPr>
          <w:sz w:val="28"/>
          <w:szCs w:val="32"/>
        </w:rPr>
        <w:t>гестозах</w:t>
      </w:r>
      <w:proofErr w:type="spellEnd"/>
      <w:r w:rsidRPr="00460FE3">
        <w:rPr>
          <w:sz w:val="28"/>
          <w:szCs w:val="32"/>
        </w:rPr>
        <w:t>,</w:t>
      </w:r>
    </w:p>
    <w:p w:rsidR="00C67F7D" w:rsidRPr="00EA6F5D" w:rsidRDefault="00C67F7D" w:rsidP="00461FA2">
      <w:pPr>
        <w:pStyle w:val="a4"/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proofErr w:type="spellStart"/>
      <w:r w:rsidRPr="00EA6F5D">
        <w:rPr>
          <w:sz w:val="28"/>
          <w:szCs w:val="32"/>
        </w:rPr>
        <w:t>экстрагенитальной</w:t>
      </w:r>
      <w:proofErr w:type="spellEnd"/>
      <w:r w:rsidRPr="00EA6F5D">
        <w:rPr>
          <w:sz w:val="28"/>
          <w:szCs w:val="32"/>
        </w:rPr>
        <w:t xml:space="preserve"> патологии.</w:t>
      </w:r>
    </w:p>
    <w:p w:rsidR="00C67F7D" w:rsidRPr="005F5B7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за беременной при патологическом течении беремен</w:t>
      </w:r>
      <w:r w:rsidR="00060345">
        <w:rPr>
          <w:sz w:val="28"/>
          <w:szCs w:val="32"/>
        </w:rPr>
        <w:t>нос</w:t>
      </w:r>
      <w:r w:rsidRPr="00460FE3">
        <w:rPr>
          <w:sz w:val="28"/>
          <w:szCs w:val="32"/>
        </w:rPr>
        <w:t xml:space="preserve">ти, </w:t>
      </w:r>
      <w:proofErr w:type="spellStart"/>
      <w:r w:rsidRPr="00460FE3">
        <w:rPr>
          <w:sz w:val="28"/>
          <w:szCs w:val="32"/>
        </w:rPr>
        <w:t>акушерских</w:t>
      </w:r>
      <w:r w:rsidRPr="005F5B73">
        <w:rPr>
          <w:sz w:val="28"/>
          <w:szCs w:val="32"/>
        </w:rPr>
        <w:t>кровотечениях</w:t>
      </w:r>
      <w:proofErr w:type="spellEnd"/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при осложнениях в родах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при патологическом течении послеродового периода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при воспалительных заболеваниях женских  половых органов, бесплодии, нарушении менструального цикла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при доброкачественных   и злокачественных опухолях же</w:t>
      </w:r>
      <w:r w:rsidRPr="00460FE3">
        <w:rPr>
          <w:sz w:val="28"/>
          <w:szCs w:val="32"/>
        </w:rPr>
        <w:t>н</w:t>
      </w:r>
      <w:r w:rsidRPr="00460FE3">
        <w:rPr>
          <w:sz w:val="28"/>
          <w:szCs w:val="32"/>
        </w:rPr>
        <w:t>ских половых органов</w:t>
      </w:r>
      <w:r>
        <w:rPr>
          <w:sz w:val="28"/>
          <w:szCs w:val="32"/>
        </w:rPr>
        <w:t>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lastRenderedPageBreak/>
        <w:t>Сестринский уход при консервативных методах лечения в гинекологи</w:t>
      </w:r>
      <w:r>
        <w:rPr>
          <w:sz w:val="28"/>
          <w:szCs w:val="32"/>
        </w:rPr>
        <w:t>и.</w:t>
      </w:r>
    </w:p>
    <w:p w:rsidR="00C67F7D" w:rsidRPr="00460FE3" w:rsidRDefault="00C67F7D" w:rsidP="00461FA2">
      <w:pPr>
        <w:numPr>
          <w:ilvl w:val="0"/>
          <w:numId w:val="29"/>
        </w:numPr>
        <w:tabs>
          <w:tab w:val="left" w:pos="142"/>
          <w:tab w:val="left" w:pos="426"/>
        </w:tabs>
        <w:ind w:left="426" w:hanging="426"/>
        <w:jc w:val="both"/>
        <w:rPr>
          <w:sz w:val="28"/>
          <w:szCs w:val="32"/>
        </w:rPr>
      </w:pPr>
      <w:r w:rsidRPr="00460FE3">
        <w:rPr>
          <w:sz w:val="28"/>
          <w:szCs w:val="32"/>
        </w:rPr>
        <w:t>Сестринский уход при оперативных методах лечения в гинекологи</w:t>
      </w:r>
      <w:r>
        <w:rPr>
          <w:sz w:val="28"/>
          <w:szCs w:val="32"/>
        </w:rPr>
        <w:t>и.</w:t>
      </w:r>
    </w:p>
    <w:p w:rsidR="00C67F7D" w:rsidRDefault="00C67F7D" w:rsidP="00461FA2">
      <w:pPr>
        <w:tabs>
          <w:tab w:val="left" w:pos="0"/>
        </w:tabs>
        <w:ind w:firstLine="567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неврологии</w:t>
      </w:r>
      <w:r w:rsidR="00EA6F5D" w:rsidRPr="00EA6F5D">
        <w:rPr>
          <w:i/>
          <w:sz w:val="28"/>
          <w:szCs w:val="32"/>
        </w:rPr>
        <w:t xml:space="preserve"> и психиатрии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периферической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воспалительных заболеваниях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сосудистых заболеваниях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травмах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опухолях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вегетативной нервной системы.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интоксикационных поражениях, наследственных и дег</w:t>
      </w:r>
      <w:r w:rsidRPr="00EA6F5D">
        <w:rPr>
          <w:sz w:val="28"/>
          <w:szCs w:val="32"/>
        </w:rPr>
        <w:t>е</w:t>
      </w:r>
      <w:r w:rsidRPr="00EA6F5D">
        <w:rPr>
          <w:sz w:val="28"/>
          <w:szCs w:val="32"/>
        </w:rPr>
        <w:t>неративных болезнях.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Основные симптомы и синдромы психических расстройств.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шизофрении.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биполярном аффективном расстройстве (БАР).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эпилепсии.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за пациентами с симптоматическими психическими расстро</w:t>
      </w:r>
      <w:r w:rsidRPr="00EA6F5D">
        <w:rPr>
          <w:sz w:val="28"/>
          <w:szCs w:val="32"/>
        </w:rPr>
        <w:t>й</w:t>
      </w:r>
      <w:r w:rsidRPr="00EA6F5D">
        <w:rPr>
          <w:sz w:val="28"/>
          <w:szCs w:val="32"/>
        </w:rPr>
        <w:t>ствами, органическими  заболеваниями мозга.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за пациентами с невротическими расстройствами.</w:t>
      </w:r>
    </w:p>
    <w:p w:rsidR="00C67F7D" w:rsidRPr="00EA6F5D" w:rsidRDefault="00C67F7D" w:rsidP="00461FA2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в наркологии.</w:t>
      </w:r>
    </w:p>
    <w:p w:rsidR="00C67F7D" w:rsidRDefault="00C67F7D" w:rsidP="00461FA2">
      <w:pPr>
        <w:tabs>
          <w:tab w:val="left" w:pos="0"/>
        </w:tabs>
        <w:ind w:firstLine="567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при инфекционных  и дерматовенерологических заболеваниях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Общая характеристика инфекционных болезней.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Диагностика инфекционных болезней.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Основы эпидемиологии.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Профилактика инфекционных болезней.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Лечение инфекционных болезней.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кишечных инфекциях.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gramStart"/>
      <w:r w:rsidRPr="00EA6F5D">
        <w:rPr>
          <w:sz w:val="28"/>
          <w:szCs w:val="32"/>
        </w:rPr>
        <w:t>пищевых</w:t>
      </w:r>
      <w:proofErr w:type="gramEnd"/>
      <w:r w:rsidR="00B67E6B">
        <w:rPr>
          <w:sz w:val="28"/>
          <w:szCs w:val="32"/>
        </w:rPr>
        <w:t xml:space="preserve"> </w:t>
      </w:r>
      <w:proofErr w:type="spellStart"/>
      <w:r w:rsidRPr="00EA6F5D">
        <w:rPr>
          <w:sz w:val="28"/>
          <w:szCs w:val="32"/>
        </w:rPr>
        <w:t>токсикоинфекциях</w:t>
      </w:r>
      <w:proofErr w:type="spellEnd"/>
      <w:r w:rsidRPr="00EA6F5D">
        <w:rPr>
          <w:sz w:val="28"/>
          <w:szCs w:val="32"/>
        </w:rPr>
        <w:t xml:space="preserve"> (ПТИ).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гриппе и других ОРВИ, инфекционном мононуклеозе.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менингококковой инфекции, дифтерии.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геморрагических лихорадках, малярии, сыпном тифе, б</w:t>
      </w:r>
      <w:r w:rsidRPr="00EA6F5D">
        <w:rPr>
          <w:sz w:val="28"/>
          <w:szCs w:val="32"/>
        </w:rPr>
        <w:t>о</w:t>
      </w:r>
      <w:r w:rsidRPr="00EA6F5D">
        <w:rPr>
          <w:sz w:val="28"/>
          <w:szCs w:val="32"/>
        </w:rPr>
        <w:t xml:space="preserve">лезни </w:t>
      </w:r>
      <w:proofErr w:type="spellStart"/>
      <w:r w:rsidRPr="00EA6F5D">
        <w:rPr>
          <w:sz w:val="28"/>
          <w:szCs w:val="32"/>
        </w:rPr>
        <w:t>Брилла</w:t>
      </w:r>
      <w:proofErr w:type="spellEnd"/>
      <w:r w:rsidRPr="00EA6F5D">
        <w:rPr>
          <w:sz w:val="28"/>
          <w:szCs w:val="32"/>
        </w:rPr>
        <w:t xml:space="preserve"> (трансмиссивные инфекции).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болезни Лайма, клещевом сыпном тифе.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сибирской язве, чуме, туляремии.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бешенстве, бруцеллезе, лептоспирозе, </w:t>
      </w:r>
      <w:proofErr w:type="spellStart"/>
      <w:r w:rsidRPr="00EA6F5D">
        <w:rPr>
          <w:sz w:val="28"/>
          <w:szCs w:val="32"/>
        </w:rPr>
        <w:t>псевдотуберкулезе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вирусных гепатитах.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ВИЧ-инфекции.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осложнениях  инфекционных заболеваний.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lastRenderedPageBreak/>
        <w:t>Сестринский уход при аллергических заболеваниях кожи.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гнойничковых заболеваниях кожи.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грибковых заболеваниях, </w:t>
      </w:r>
      <w:proofErr w:type="spellStart"/>
      <w:r w:rsidRPr="00EA6F5D">
        <w:rPr>
          <w:sz w:val="28"/>
          <w:szCs w:val="32"/>
        </w:rPr>
        <w:t>дерматозоонозах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невыясненной этиологии (ЗНЭ): пузырных дерматитах, коллагенозах.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многоформной</w:t>
      </w:r>
      <w:proofErr w:type="spellEnd"/>
      <w:r w:rsidRPr="00EA6F5D">
        <w:rPr>
          <w:sz w:val="28"/>
          <w:szCs w:val="32"/>
        </w:rPr>
        <w:t xml:space="preserve"> экссудативной эритеме, красном плоском лишае, розовом лишае, псориазе.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вирусных заболеваниях кожи, </w:t>
      </w:r>
      <w:proofErr w:type="spellStart"/>
      <w:r w:rsidRPr="00EA6F5D">
        <w:rPr>
          <w:sz w:val="28"/>
          <w:szCs w:val="32"/>
        </w:rPr>
        <w:t>васкулитах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заболеваниях волос, сальных, потовых желез, </w:t>
      </w:r>
      <w:proofErr w:type="spellStart"/>
      <w:r w:rsidRPr="00EA6F5D">
        <w:rPr>
          <w:sz w:val="28"/>
          <w:szCs w:val="32"/>
        </w:rPr>
        <w:t>розацеи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</w:t>
      </w:r>
      <w:proofErr w:type="spellStart"/>
      <w:r w:rsidRPr="00EA6F5D">
        <w:rPr>
          <w:sz w:val="28"/>
          <w:szCs w:val="32"/>
        </w:rPr>
        <w:t>предраковых</w:t>
      </w:r>
      <w:proofErr w:type="spellEnd"/>
      <w:r w:rsidRPr="00EA6F5D">
        <w:rPr>
          <w:sz w:val="28"/>
          <w:szCs w:val="32"/>
        </w:rPr>
        <w:t xml:space="preserve"> заболеваниях кожи, новообразованиях кожи.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венерических заболеваниях. Сифилис, первичный, вт</w:t>
      </w:r>
      <w:r w:rsidRPr="00EA6F5D">
        <w:rPr>
          <w:sz w:val="28"/>
          <w:szCs w:val="32"/>
        </w:rPr>
        <w:t>о</w:t>
      </w:r>
      <w:r w:rsidRPr="00EA6F5D">
        <w:rPr>
          <w:sz w:val="28"/>
          <w:szCs w:val="32"/>
        </w:rPr>
        <w:t>ричный периоды.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сифилисе третичном и врождённом.</w:t>
      </w:r>
    </w:p>
    <w:p w:rsidR="00C67F7D" w:rsidRPr="00EA6F5D" w:rsidRDefault="00C67F7D" w:rsidP="00461FA2">
      <w:pPr>
        <w:pStyle w:val="a4"/>
        <w:numPr>
          <w:ilvl w:val="0"/>
          <w:numId w:val="31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гонорее и других инфекциях, передающихся половым п</w:t>
      </w:r>
      <w:r w:rsidRPr="00EA6F5D">
        <w:rPr>
          <w:sz w:val="28"/>
          <w:szCs w:val="32"/>
        </w:rPr>
        <w:t>у</w:t>
      </w:r>
      <w:r w:rsidRPr="00EA6F5D">
        <w:rPr>
          <w:sz w:val="28"/>
          <w:szCs w:val="32"/>
        </w:rPr>
        <w:t>тем (ИППП).</w:t>
      </w:r>
    </w:p>
    <w:p w:rsidR="00C67F7D" w:rsidRDefault="00C67F7D" w:rsidP="00461FA2">
      <w:pPr>
        <w:tabs>
          <w:tab w:val="left" w:pos="0"/>
        </w:tabs>
        <w:ind w:firstLine="567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офтальмологии</w:t>
      </w:r>
    </w:p>
    <w:p w:rsidR="00C67F7D" w:rsidRPr="00EA6F5D" w:rsidRDefault="00C67F7D" w:rsidP="00461FA2">
      <w:pPr>
        <w:pStyle w:val="a4"/>
        <w:numPr>
          <w:ilvl w:val="0"/>
          <w:numId w:val="32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катаракте. Рефракция и аккомодация.</w:t>
      </w:r>
    </w:p>
    <w:p w:rsidR="00C67F7D" w:rsidRPr="00EA6F5D" w:rsidRDefault="00C67F7D" w:rsidP="00461FA2">
      <w:pPr>
        <w:pStyle w:val="a4"/>
        <w:numPr>
          <w:ilvl w:val="0"/>
          <w:numId w:val="32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придаточного аппарата глаза.</w:t>
      </w:r>
    </w:p>
    <w:p w:rsidR="00C67F7D" w:rsidRPr="00EA6F5D" w:rsidRDefault="00C67F7D" w:rsidP="00461FA2">
      <w:pPr>
        <w:pStyle w:val="a4"/>
        <w:numPr>
          <w:ilvl w:val="0"/>
          <w:numId w:val="32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переднего отрезка глаза.</w:t>
      </w:r>
    </w:p>
    <w:p w:rsidR="00C67F7D" w:rsidRPr="00EA6F5D" w:rsidRDefault="00C67F7D" w:rsidP="00461FA2">
      <w:pPr>
        <w:pStyle w:val="a4"/>
        <w:numPr>
          <w:ilvl w:val="0"/>
          <w:numId w:val="32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глаукоме.</w:t>
      </w:r>
    </w:p>
    <w:p w:rsidR="00C67F7D" w:rsidRPr="00EA6F5D" w:rsidRDefault="00C67F7D" w:rsidP="00461FA2">
      <w:pPr>
        <w:pStyle w:val="a4"/>
        <w:numPr>
          <w:ilvl w:val="0"/>
          <w:numId w:val="32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травмах органа зрения.</w:t>
      </w:r>
    </w:p>
    <w:p w:rsidR="00C67F7D" w:rsidRDefault="00C67F7D" w:rsidP="00461FA2">
      <w:pPr>
        <w:tabs>
          <w:tab w:val="left" w:pos="0"/>
        </w:tabs>
        <w:ind w:firstLine="567"/>
        <w:jc w:val="both"/>
        <w:rPr>
          <w:sz w:val="28"/>
          <w:szCs w:val="32"/>
          <w:u w:val="single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 оториноларингологии (ЛОР)</w:t>
      </w:r>
    </w:p>
    <w:p w:rsidR="00C67F7D" w:rsidRPr="00EA6F5D" w:rsidRDefault="00C67F7D" w:rsidP="00461FA2">
      <w:pPr>
        <w:pStyle w:val="a4"/>
        <w:numPr>
          <w:ilvl w:val="0"/>
          <w:numId w:val="33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болезнях носа и пазух.</w:t>
      </w:r>
    </w:p>
    <w:p w:rsidR="00C67F7D" w:rsidRPr="00EA6F5D" w:rsidRDefault="00C67F7D" w:rsidP="00461FA2">
      <w:pPr>
        <w:pStyle w:val="a4"/>
        <w:numPr>
          <w:ilvl w:val="0"/>
          <w:numId w:val="33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болезнях глотки.</w:t>
      </w:r>
    </w:p>
    <w:p w:rsidR="00C67F7D" w:rsidRPr="00EA6F5D" w:rsidRDefault="00C67F7D" w:rsidP="00461FA2">
      <w:pPr>
        <w:pStyle w:val="a4"/>
        <w:numPr>
          <w:ilvl w:val="0"/>
          <w:numId w:val="33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болезнях гортани.</w:t>
      </w:r>
    </w:p>
    <w:p w:rsidR="00C67F7D" w:rsidRPr="00EA6F5D" w:rsidRDefault="00C67F7D" w:rsidP="00461FA2">
      <w:pPr>
        <w:pStyle w:val="a4"/>
        <w:numPr>
          <w:ilvl w:val="0"/>
          <w:numId w:val="33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при заболеваниях уха.</w:t>
      </w:r>
    </w:p>
    <w:p w:rsidR="00C67F7D" w:rsidRPr="00EA6F5D" w:rsidRDefault="00C67F7D" w:rsidP="00461FA2">
      <w:pPr>
        <w:pStyle w:val="a4"/>
        <w:numPr>
          <w:ilvl w:val="0"/>
          <w:numId w:val="33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Сестринский уход при инородном теле, травмах и ожогах </w:t>
      </w:r>
      <w:proofErr w:type="spellStart"/>
      <w:r w:rsidRPr="00EA6F5D">
        <w:rPr>
          <w:sz w:val="28"/>
          <w:szCs w:val="32"/>
        </w:rPr>
        <w:t>ЛОР-органов</w:t>
      </w:r>
      <w:proofErr w:type="spellEnd"/>
      <w:r w:rsidRPr="00EA6F5D">
        <w:rPr>
          <w:sz w:val="28"/>
          <w:szCs w:val="32"/>
        </w:rPr>
        <w:t>, носовом кровотечении, стенозе гортани.</w:t>
      </w:r>
    </w:p>
    <w:p w:rsidR="00EA6F5D" w:rsidRPr="00C5197C" w:rsidRDefault="00EA6F5D" w:rsidP="00461FA2">
      <w:pPr>
        <w:tabs>
          <w:tab w:val="left" w:pos="0"/>
        </w:tabs>
        <w:jc w:val="both"/>
        <w:rPr>
          <w:sz w:val="28"/>
          <w:szCs w:val="32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Сестринский уход во фтизиатрии</w:t>
      </w:r>
    </w:p>
    <w:p w:rsidR="00C67F7D" w:rsidRPr="00EA6F5D" w:rsidRDefault="00C67F7D" w:rsidP="00461FA2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Противотуберкулёзная служба.</w:t>
      </w:r>
    </w:p>
    <w:p w:rsidR="00C67F7D" w:rsidRPr="00EA6F5D" w:rsidRDefault="00C67F7D" w:rsidP="00461FA2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Клинические проявления туберкулёза.</w:t>
      </w:r>
    </w:p>
    <w:p w:rsidR="00C67F7D" w:rsidRPr="00EA6F5D" w:rsidRDefault="00C67F7D" w:rsidP="00461FA2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Диагностика туберкулёза.</w:t>
      </w:r>
    </w:p>
    <w:p w:rsidR="00C67F7D" w:rsidRPr="00EA6F5D" w:rsidRDefault="00C67F7D" w:rsidP="00461FA2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Сестринский уход  и лечение во фтизиатрии.</w:t>
      </w:r>
    </w:p>
    <w:p w:rsidR="00C67F7D" w:rsidRPr="00EA6F5D" w:rsidRDefault="00C67F7D" w:rsidP="00461FA2">
      <w:pPr>
        <w:pStyle w:val="a4"/>
        <w:numPr>
          <w:ilvl w:val="0"/>
          <w:numId w:val="34"/>
        </w:numPr>
        <w:tabs>
          <w:tab w:val="left" w:pos="0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Профилактика туберкулёза.</w:t>
      </w:r>
    </w:p>
    <w:p w:rsidR="00EA6F5D" w:rsidRDefault="00EA6F5D" w:rsidP="00461FA2">
      <w:pPr>
        <w:tabs>
          <w:tab w:val="left" w:pos="0"/>
        </w:tabs>
        <w:jc w:val="both"/>
        <w:rPr>
          <w:i/>
          <w:sz w:val="28"/>
          <w:szCs w:val="32"/>
        </w:rPr>
      </w:pPr>
    </w:p>
    <w:p w:rsidR="00C67F7D" w:rsidRPr="00EA6F5D" w:rsidRDefault="00C67F7D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EA6F5D">
        <w:rPr>
          <w:i/>
          <w:sz w:val="28"/>
          <w:szCs w:val="32"/>
        </w:rPr>
        <w:t>Основы реабилитации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lastRenderedPageBreak/>
        <w:t>Виды, формы реабилитации. Физиотерапия.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Электролечение. Гальванизация, лекарственный электрофорез.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Низкочастотная импульсная </w:t>
      </w:r>
      <w:proofErr w:type="spellStart"/>
      <w:proofErr w:type="gramStart"/>
      <w:r w:rsidRPr="00EA6F5D">
        <w:rPr>
          <w:sz w:val="28"/>
          <w:szCs w:val="32"/>
        </w:rPr>
        <w:t>электро-терапия</w:t>
      </w:r>
      <w:proofErr w:type="spellEnd"/>
      <w:proofErr w:type="gram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Высокочастотная импульсная </w:t>
      </w:r>
      <w:proofErr w:type="spellStart"/>
      <w:proofErr w:type="gramStart"/>
      <w:r w:rsidRPr="00EA6F5D">
        <w:rPr>
          <w:sz w:val="28"/>
          <w:szCs w:val="32"/>
        </w:rPr>
        <w:t>электро-терапия</w:t>
      </w:r>
      <w:proofErr w:type="spellEnd"/>
      <w:proofErr w:type="gram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proofErr w:type="spellStart"/>
      <w:r w:rsidRPr="00EA6F5D">
        <w:rPr>
          <w:sz w:val="28"/>
          <w:szCs w:val="32"/>
        </w:rPr>
        <w:t>Магнитотерапия</w:t>
      </w:r>
      <w:proofErr w:type="spellEnd"/>
      <w:r w:rsidRPr="00EA6F5D">
        <w:rPr>
          <w:sz w:val="28"/>
          <w:szCs w:val="32"/>
        </w:rPr>
        <w:t>, ультразвуковая терапия.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Светолечение, лазеротерапия.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proofErr w:type="spellStart"/>
      <w:r w:rsidRPr="00EA6F5D">
        <w:rPr>
          <w:sz w:val="28"/>
          <w:szCs w:val="32"/>
        </w:rPr>
        <w:t>Тепловодолечение</w:t>
      </w:r>
      <w:proofErr w:type="spellEnd"/>
      <w:r w:rsidRPr="00EA6F5D">
        <w:rPr>
          <w:sz w:val="28"/>
          <w:szCs w:val="32"/>
        </w:rPr>
        <w:t>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Искусственно измененная воздушная среда.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Основы лечебной физкультуры (ЛФК).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Особенности ЛФК при заболеваниях внутренних органов.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Особенности ЛФК при заболеваниях и травмах нервной системы.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Особенности ЛФК при заболеваниях и травмах опорно-двигательного аппарата.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Особенности ЛФК в акушерстве и гинекологии.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 xml:space="preserve">Основы медицинского массажа. </w:t>
      </w:r>
    </w:p>
    <w:p w:rsidR="00C67F7D" w:rsidRPr="00EA6F5D" w:rsidRDefault="00C67F7D" w:rsidP="00461FA2">
      <w:pPr>
        <w:pStyle w:val="a4"/>
        <w:numPr>
          <w:ilvl w:val="0"/>
          <w:numId w:val="35"/>
        </w:numPr>
        <w:tabs>
          <w:tab w:val="left" w:pos="-284"/>
          <w:tab w:val="left" w:pos="142"/>
          <w:tab w:val="left" w:pos="709"/>
        </w:tabs>
        <w:jc w:val="both"/>
        <w:rPr>
          <w:sz w:val="28"/>
          <w:szCs w:val="32"/>
        </w:rPr>
      </w:pPr>
      <w:r w:rsidRPr="00EA6F5D">
        <w:rPr>
          <w:sz w:val="28"/>
          <w:szCs w:val="32"/>
        </w:rPr>
        <w:t>Массаж частей тела человека.</w:t>
      </w:r>
    </w:p>
    <w:p w:rsidR="00C67F7D" w:rsidRDefault="00C67F7D" w:rsidP="00461FA2">
      <w:pPr>
        <w:tabs>
          <w:tab w:val="left" w:pos="0"/>
        </w:tabs>
        <w:jc w:val="both"/>
        <w:rPr>
          <w:sz w:val="28"/>
          <w:szCs w:val="32"/>
        </w:rPr>
      </w:pPr>
    </w:p>
    <w:p w:rsidR="00C67F7D" w:rsidRPr="00EA6F5D" w:rsidRDefault="00C67F7D" w:rsidP="00BC09CE">
      <w:pPr>
        <w:shd w:val="clear" w:color="auto" w:fill="FFFFFF"/>
        <w:ind w:right="614"/>
        <w:jc w:val="both"/>
        <w:rPr>
          <w:b/>
          <w:bCs/>
          <w:color w:val="000000"/>
          <w:spacing w:val="-13"/>
          <w:sz w:val="28"/>
          <w:szCs w:val="28"/>
          <w:u w:val="single"/>
        </w:rPr>
      </w:pPr>
      <w:r w:rsidRPr="00EA6F5D">
        <w:rPr>
          <w:bCs/>
          <w:color w:val="000000"/>
          <w:spacing w:val="-7"/>
          <w:sz w:val="28"/>
          <w:szCs w:val="28"/>
          <w:u w:val="single"/>
        </w:rPr>
        <w:t xml:space="preserve">ПМ03 Оказание доврачебной медицинской  помощи при неотложных и </w:t>
      </w:r>
      <w:proofErr w:type="spellStart"/>
      <w:r w:rsidRPr="00EA6F5D">
        <w:rPr>
          <w:bCs/>
          <w:color w:val="000000"/>
          <w:spacing w:val="-7"/>
          <w:sz w:val="28"/>
          <w:szCs w:val="28"/>
          <w:u w:val="single"/>
        </w:rPr>
        <w:t>экс</w:t>
      </w:r>
      <w:r w:rsidR="00F64FE2">
        <w:rPr>
          <w:bCs/>
          <w:color w:val="000000"/>
          <w:spacing w:val="-7"/>
          <w:sz w:val="28"/>
          <w:szCs w:val="28"/>
          <w:u w:val="single"/>
        </w:rPr>
        <w:t>тр</w:t>
      </w:r>
      <w:r w:rsidR="00BC09CE">
        <w:rPr>
          <w:bCs/>
          <w:color w:val="000000"/>
          <w:spacing w:val="-7"/>
          <w:sz w:val="28"/>
          <w:szCs w:val="28"/>
          <w:u w:val="single"/>
        </w:rPr>
        <w:t>е</w:t>
      </w:r>
      <w:r w:rsidR="00F64FE2">
        <w:rPr>
          <w:bCs/>
          <w:color w:val="000000"/>
          <w:spacing w:val="-7"/>
          <w:sz w:val="28"/>
          <w:szCs w:val="28"/>
          <w:u w:val="single"/>
        </w:rPr>
        <w:t>м</w:t>
      </w:r>
      <w:r w:rsidR="00F64FE2">
        <w:rPr>
          <w:bCs/>
          <w:color w:val="000000"/>
          <w:spacing w:val="-7"/>
          <w:sz w:val="28"/>
          <w:szCs w:val="28"/>
          <w:u w:val="single"/>
        </w:rPr>
        <w:t>а</w:t>
      </w:r>
      <w:r w:rsidR="00F64FE2">
        <w:rPr>
          <w:bCs/>
          <w:color w:val="000000"/>
          <w:spacing w:val="-7"/>
          <w:sz w:val="28"/>
          <w:szCs w:val="28"/>
          <w:u w:val="single"/>
        </w:rPr>
        <w:t>ных</w:t>
      </w:r>
      <w:proofErr w:type="spellEnd"/>
      <w:r w:rsidR="00F64FE2">
        <w:rPr>
          <w:bCs/>
          <w:color w:val="000000"/>
          <w:spacing w:val="-7"/>
          <w:sz w:val="28"/>
          <w:szCs w:val="28"/>
          <w:u w:val="single"/>
        </w:rPr>
        <w:t xml:space="preserve"> состояниях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Терминальные состояния: причины и виды.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Клиническая смерть: причины, признаки, продолжительность. Признаки биол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>гической смерти.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Остановка сердца: клинические признаки, виды, ЭКГ - диагностика.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Способы восстановления сердечной деятельности.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Реанимация: определение, алгоритм проведения элементарной сердечно-легочной реанимации.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Реанимация: длительность, признаки эффективной реанимации, осложнения, п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>казания, противопоказания.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Острая дыхательная недостаточность: причины, виды.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Острая дыхательная недостаточность: основные клинические признаки.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Острая дыхательная недостаточность: газы крови в норме и при ДН, нарушения кислотно-основного обмена при ДН.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Острая дыхательная недостаточность: основные принципы лечения.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Оксигенотерапия: определение, способы проведения, правила ингаляции  кисл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>рода.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Способы обеспечения свободной проходимости дыхательных путей.    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Искусственная вентиляция легких: определение, показания, способы провед</w:t>
      </w:r>
      <w:r w:rsidRPr="00F64FE2">
        <w:rPr>
          <w:sz w:val="28"/>
          <w:szCs w:val="28"/>
        </w:rPr>
        <w:t>е</w:t>
      </w:r>
      <w:r w:rsidRPr="00F64FE2">
        <w:rPr>
          <w:sz w:val="28"/>
          <w:szCs w:val="28"/>
        </w:rPr>
        <w:t>ния. Понятие об интубации трахеи.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Шок: определение, виды, причины. Геморрагический шок: причины, 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Травматический шок: причины,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lastRenderedPageBreak/>
        <w:t>Анафилактический шок: причины, клинические формы.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Септический  шок: причины,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Острые поражения центральной нервной системы: виды расстройств сознания,  диагностика (шкала Глазго, инструментальные методы).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Комы: причины, виды, основные клинические симптомы.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Острая </w:t>
      </w:r>
      <w:proofErr w:type="spellStart"/>
      <w:proofErr w:type="gramStart"/>
      <w:r w:rsidRPr="00F64FE2">
        <w:rPr>
          <w:sz w:val="28"/>
          <w:szCs w:val="28"/>
        </w:rPr>
        <w:t>сердечно-сосудистая</w:t>
      </w:r>
      <w:proofErr w:type="spellEnd"/>
      <w:proofErr w:type="gramEnd"/>
      <w:r w:rsidRPr="00F64FE2">
        <w:rPr>
          <w:sz w:val="28"/>
          <w:szCs w:val="28"/>
        </w:rPr>
        <w:t xml:space="preserve"> недостаточность: определение, причины, виды, о</w:t>
      </w:r>
      <w:r w:rsidRPr="00F64FE2">
        <w:rPr>
          <w:sz w:val="28"/>
          <w:szCs w:val="28"/>
        </w:rPr>
        <w:t>с</w:t>
      </w:r>
      <w:r w:rsidRPr="00F64FE2">
        <w:rPr>
          <w:sz w:val="28"/>
          <w:szCs w:val="28"/>
        </w:rPr>
        <w:t>новные клинические признаки.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Острые отравления: определение, виды, основные клинические проявления.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Общее переохлаждение: понятие, причины клинические  стадии.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F64FE2">
        <w:rPr>
          <w:sz w:val="28"/>
          <w:szCs w:val="28"/>
        </w:rPr>
        <w:t>Электротравма</w:t>
      </w:r>
      <w:proofErr w:type="spellEnd"/>
      <w:r w:rsidRPr="00F64FE2">
        <w:rPr>
          <w:sz w:val="28"/>
          <w:szCs w:val="28"/>
        </w:rPr>
        <w:t>: особенности поражения электрическим током.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Общее перегревание: причины,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Утопление:  причины, виды,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Удушение: причины, клиника.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Современный мониторинг в интенсивной терапии.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Понятие о реаниматологии, интенсивной терапии, организация отделений, палат интенсивной терапии.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Действия медсестры в составе реанимационной бригады при проведении расш</w:t>
      </w:r>
      <w:r w:rsidRPr="00F64FE2">
        <w:rPr>
          <w:sz w:val="28"/>
          <w:szCs w:val="28"/>
        </w:rPr>
        <w:t>и</w:t>
      </w:r>
      <w:r w:rsidRPr="00F64FE2">
        <w:rPr>
          <w:sz w:val="28"/>
          <w:szCs w:val="28"/>
        </w:rPr>
        <w:t>ренных реанимационных мероприятий.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Неотложная медицинская помощь в бригаде пациенту с </w:t>
      </w:r>
      <w:proofErr w:type="spellStart"/>
      <w:r w:rsidRPr="00F64FE2">
        <w:rPr>
          <w:sz w:val="28"/>
          <w:szCs w:val="28"/>
        </w:rPr>
        <w:t>бронхоастматическим</w:t>
      </w:r>
      <w:proofErr w:type="spellEnd"/>
      <w:r w:rsidRPr="00F64FE2">
        <w:rPr>
          <w:sz w:val="28"/>
          <w:szCs w:val="28"/>
        </w:rPr>
        <w:t xml:space="preserve"> статусом.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 пациенту с инородным телом дых</w:t>
      </w:r>
      <w:r w:rsidRPr="00F64FE2">
        <w:rPr>
          <w:sz w:val="28"/>
          <w:szCs w:val="28"/>
        </w:rPr>
        <w:t>а</w:t>
      </w:r>
      <w:r w:rsidRPr="00F64FE2">
        <w:rPr>
          <w:sz w:val="28"/>
          <w:szCs w:val="28"/>
        </w:rPr>
        <w:t>тельных путей.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острой левожелудочк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 xml:space="preserve">вой недостаточностью.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Неотложная медицинская помощь в бригаде пациенту  с </w:t>
      </w:r>
      <w:proofErr w:type="spellStart"/>
      <w:r w:rsidRPr="00F64FE2">
        <w:rPr>
          <w:sz w:val="28"/>
          <w:szCs w:val="28"/>
        </w:rPr>
        <w:t>кардиогенным</w:t>
      </w:r>
      <w:proofErr w:type="spellEnd"/>
      <w:r w:rsidRPr="00F64FE2">
        <w:rPr>
          <w:sz w:val="28"/>
          <w:szCs w:val="28"/>
        </w:rPr>
        <w:t xml:space="preserve"> шоком.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тяжёлым нарушением сердечного ритма.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тромбоэмболией лёго</w:t>
      </w:r>
      <w:r w:rsidRPr="00F64FE2">
        <w:rPr>
          <w:sz w:val="28"/>
          <w:szCs w:val="28"/>
        </w:rPr>
        <w:t>ч</w:t>
      </w:r>
      <w:r w:rsidRPr="00F64FE2">
        <w:rPr>
          <w:sz w:val="28"/>
          <w:szCs w:val="28"/>
        </w:rPr>
        <w:t>ной артерии.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 пациенту с геморрагическим ш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>ком.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 пациенту с травматическим шоком.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анафилактическим ш</w:t>
      </w:r>
      <w:r w:rsidRPr="00F64FE2">
        <w:rPr>
          <w:sz w:val="28"/>
          <w:szCs w:val="28"/>
        </w:rPr>
        <w:t>о</w:t>
      </w:r>
      <w:r w:rsidRPr="00F64FE2">
        <w:rPr>
          <w:sz w:val="28"/>
          <w:szCs w:val="28"/>
        </w:rPr>
        <w:t>ком.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септическим шоком.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комой в результате т</w:t>
      </w:r>
      <w:r w:rsidRPr="00F64FE2">
        <w:rPr>
          <w:sz w:val="28"/>
          <w:szCs w:val="28"/>
        </w:rPr>
        <w:t>я</w:t>
      </w:r>
      <w:r w:rsidRPr="00F64FE2">
        <w:rPr>
          <w:sz w:val="28"/>
          <w:szCs w:val="28"/>
        </w:rPr>
        <w:t xml:space="preserve">жёлой </w:t>
      </w:r>
      <w:proofErr w:type="spellStart"/>
      <w:r w:rsidRPr="00F64FE2">
        <w:rPr>
          <w:sz w:val="28"/>
          <w:szCs w:val="28"/>
        </w:rPr>
        <w:t>черепномозговой</w:t>
      </w:r>
      <w:proofErr w:type="spellEnd"/>
      <w:r w:rsidRPr="00F64FE2">
        <w:rPr>
          <w:sz w:val="28"/>
          <w:szCs w:val="28"/>
        </w:rPr>
        <w:t xml:space="preserve"> травмы.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комой в результате ос</w:t>
      </w:r>
      <w:r w:rsidRPr="00F64FE2">
        <w:rPr>
          <w:sz w:val="28"/>
          <w:szCs w:val="28"/>
        </w:rPr>
        <w:t>т</w:t>
      </w:r>
      <w:r w:rsidRPr="00F64FE2">
        <w:rPr>
          <w:sz w:val="28"/>
          <w:szCs w:val="28"/>
        </w:rPr>
        <w:t>рого нарушения мозгового кровообращения.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lastRenderedPageBreak/>
        <w:t>Неотложная медицинская помощь в бригаде  пациенту с судорогами.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комой при сахарном диабете.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 пациенту при отравлении окисью углерода.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при отравлении этиловым алкоголем.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при отравлении едкими кислотами и щелочами.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Неотложная медицинская помощь в бригаде пациенту при отравлении опиатами. 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общим переохлажден</w:t>
      </w:r>
      <w:r w:rsidRPr="00F64FE2">
        <w:rPr>
          <w:sz w:val="28"/>
          <w:szCs w:val="28"/>
        </w:rPr>
        <w:t>и</w:t>
      </w:r>
      <w:r w:rsidRPr="00F64FE2">
        <w:rPr>
          <w:sz w:val="28"/>
          <w:szCs w:val="28"/>
        </w:rPr>
        <w:t>ем.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 xml:space="preserve">Неотложная медицинская помощь в бригаде пациенту с </w:t>
      </w:r>
      <w:proofErr w:type="spellStart"/>
      <w:r w:rsidRPr="00F64FE2">
        <w:rPr>
          <w:sz w:val="28"/>
          <w:szCs w:val="28"/>
        </w:rPr>
        <w:t>электротравмой</w:t>
      </w:r>
      <w:proofErr w:type="spellEnd"/>
      <w:r w:rsidRPr="00F64FE2">
        <w:rPr>
          <w:sz w:val="28"/>
          <w:szCs w:val="28"/>
        </w:rPr>
        <w:t>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с общим перегреванием.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при утоплении.</w:t>
      </w:r>
    </w:p>
    <w:p w:rsidR="00C67F7D" w:rsidRPr="00F64FE2" w:rsidRDefault="00C67F7D" w:rsidP="00461FA2">
      <w:pPr>
        <w:pStyle w:val="a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pacing w:val="2"/>
          <w:sz w:val="28"/>
          <w:szCs w:val="28"/>
        </w:rPr>
      </w:pPr>
      <w:r w:rsidRPr="00F64FE2">
        <w:rPr>
          <w:sz w:val="28"/>
          <w:szCs w:val="28"/>
        </w:rPr>
        <w:t>Неотложная медицинская помощь в бригаде пациенту при удушении.</w:t>
      </w:r>
    </w:p>
    <w:p w:rsidR="00C67F7D" w:rsidRDefault="00C67F7D" w:rsidP="00461FA2">
      <w:pPr>
        <w:tabs>
          <w:tab w:val="left" w:pos="0"/>
        </w:tabs>
        <w:ind w:left="567"/>
        <w:jc w:val="both"/>
        <w:rPr>
          <w:sz w:val="28"/>
          <w:szCs w:val="32"/>
        </w:rPr>
      </w:pPr>
    </w:p>
    <w:p w:rsidR="00C67F7D" w:rsidRPr="00F64FE2" w:rsidRDefault="00C67F7D" w:rsidP="00461FA2">
      <w:pPr>
        <w:tabs>
          <w:tab w:val="left" w:pos="0"/>
        </w:tabs>
        <w:jc w:val="both"/>
        <w:rPr>
          <w:sz w:val="28"/>
          <w:szCs w:val="32"/>
          <w:u w:val="single"/>
        </w:rPr>
      </w:pPr>
      <w:r w:rsidRPr="00F64FE2">
        <w:rPr>
          <w:sz w:val="28"/>
          <w:szCs w:val="32"/>
          <w:u w:val="single"/>
        </w:rPr>
        <w:t xml:space="preserve">ПМ </w:t>
      </w:r>
      <w:r w:rsidRPr="00F64FE2">
        <w:rPr>
          <w:sz w:val="20"/>
          <w:szCs w:val="20"/>
          <w:u w:val="single"/>
        </w:rPr>
        <w:t>04</w:t>
      </w:r>
      <w:r w:rsidRPr="00F64FE2">
        <w:rPr>
          <w:sz w:val="28"/>
          <w:szCs w:val="32"/>
          <w:u w:val="single"/>
        </w:rPr>
        <w:t xml:space="preserve"> Выполнение работ по профессии младшая медицинская сестра</w:t>
      </w:r>
    </w:p>
    <w:p w:rsidR="00C67F7D" w:rsidRPr="00F64FE2" w:rsidRDefault="00C67F7D" w:rsidP="00461FA2">
      <w:pPr>
        <w:pStyle w:val="a4"/>
        <w:numPr>
          <w:ilvl w:val="0"/>
          <w:numId w:val="37"/>
        </w:numPr>
        <w:snapToGrid w:val="0"/>
        <w:rPr>
          <w:sz w:val="28"/>
          <w:szCs w:val="28"/>
        </w:rPr>
      </w:pPr>
      <w:r w:rsidRPr="00F64FE2">
        <w:rPr>
          <w:sz w:val="28"/>
          <w:szCs w:val="28"/>
        </w:rPr>
        <w:t xml:space="preserve">Система здравоохранения в РФ. Типы ЛПУ. </w:t>
      </w:r>
    </w:p>
    <w:p w:rsidR="00C67F7D" w:rsidRPr="00F64FE2" w:rsidRDefault="00C67F7D" w:rsidP="00461FA2">
      <w:pPr>
        <w:pStyle w:val="a4"/>
        <w:numPr>
          <w:ilvl w:val="0"/>
          <w:numId w:val="37"/>
        </w:numPr>
        <w:snapToGrid w:val="0"/>
        <w:rPr>
          <w:sz w:val="28"/>
          <w:szCs w:val="28"/>
        </w:rPr>
      </w:pPr>
      <w:r w:rsidRPr="00F64FE2">
        <w:rPr>
          <w:sz w:val="28"/>
          <w:szCs w:val="28"/>
        </w:rPr>
        <w:t>Биоэтика. Медицинская этика. Субординация в ЛПУ.</w:t>
      </w:r>
    </w:p>
    <w:p w:rsidR="00C67F7D" w:rsidRPr="00F64FE2" w:rsidRDefault="00C67F7D" w:rsidP="00461FA2">
      <w:pPr>
        <w:pStyle w:val="a4"/>
        <w:numPr>
          <w:ilvl w:val="0"/>
          <w:numId w:val="37"/>
        </w:numPr>
        <w:snapToGrid w:val="0"/>
        <w:rPr>
          <w:sz w:val="28"/>
          <w:szCs w:val="28"/>
        </w:rPr>
      </w:pPr>
      <w:r w:rsidRPr="00F64FE2">
        <w:rPr>
          <w:sz w:val="28"/>
          <w:szCs w:val="28"/>
        </w:rPr>
        <w:t>Этический кодекс медицинской сестры.</w:t>
      </w:r>
    </w:p>
    <w:p w:rsidR="00C67F7D" w:rsidRPr="00C91D7C" w:rsidRDefault="00C67F7D" w:rsidP="00461FA2">
      <w:pPr>
        <w:pStyle w:val="a4"/>
        <w:numPr>
          <w:ilvl w:val="0"/>
          <w:numId w:val="37"/>
        </w:numPr>
      </w:pPr>
      <w:r w:rsidRPr="00F64FE2">
        <w:rPr>
          <w:sz w:val="28"/>
          <w:szCs w:val="28"/>
        </w:rPr>
        <w:t>Общение и обучение в сестринском деле.</w:t>
      </w:r>
    </w:p>
    <w:p w:rsidR="00C67F7D" w:rsidRPr="00C91D7C" w:rsidRDefault="00C67F7D" w:rsidP="00461FA2">
      <w:pPr>
        <w:pStyle w:val="a4"/>
        <w:numPr>
          <w:ilvl w:val="0"/>
          <w:numId w:val="37"/>
        </w:numPr>
      </w:pPr>
      <w:r w:rsidRPr="00F64FE2">
        <w:rPr>
          <w:sz w:val="28"/>
          <w:szCs w:val="28"/>
        </w:rPr>
        <w:t>Инфекционная безопасность.</w:t>
      </w:r>
    </w:p>
    <w:p w:rsidR="00C67F7D" w:rsidRPr="00F64FE2" w:rsidRDefault="00C67F7D" w:rsidP="00461FA2">
      <w:pPr>
        <w:pStyle w:val="a4"/>
        <w:numPr>
          <w:ilvl w:val="0"/>
          <w:numId w:val="37"/>
        </w:numPr>
        <w:rPr>
          <w:sz w:val="28"/>
          <w:szCs w:val="28"/>
        </w:rPr>
      </w:pPr>
      <w:r w:rsidRPr="00F64FE2">
        <w:rPr>
          <w:sz w:val="28"/>
          <w:szCs w:val="28"/>
        </w:rPr>
        <w:t>Проблема  ВБИ.  Профилактика ВБИ.</w:t>
      </w:r>
    </w:p>
    <w:p w:rsidR="00C67F7D" w:rsidRPr="00C91D7C" w:rsidRDefault="00C67F7D" w:rsidP="00461FA2">
      <w:pPr>
        <w:pStyle w:val="a4"/>
        <w:numPr>
          <w:ilvl w:val="0"/>
          <w:numId w:val="37"/>
        </w:numPr>
      </w:pPr>
      <w:r w:rsidRPr="00F64FE2">
        <w:rPr>
          <w:sz w:val="28"/>
          <w:szCs w:val="28"/>
        </w:rPr>
        <w:t xml:space="preserve">Дезинфекция. Виды и методы. </w:t>
      </w:r>
      <w:r w:rsidRPr="00F64FE2">
        <w:rPr>
          <w:bCs/>
          <w:sz w:val="28"/>
          <w:szCs w:val="28"/>
        </w:rPr>
        <w:t>Средства дезинфекции.</w:t>
      </w:r>
    </w:p>
    <w:p w:rsidR="00C67F7D" w:rsidRPr="00C91D7C" w:rsidRDefault="00C67F7D" w:rsidP="00461FA2">
      <w:pPr>
        <w:pStyle w:val="a4"/>
        <w:numPr>
          <w:ilvl w:val="0"/>
          <w:numId w:val="37"/>
        </w:numPr>
      </w:pPr>
      <w:r w:rsidRPr="00F64FE2">
        <w:rPr>
          <w:sz w:val="28"/>
          <w:szCs w:val="28"/>
        </w:rPr>
        <w:t xml:space="preserve">Стерилизация.  </w:t>
      </w:r>
      <w:proofErr w:type="spellStart"/>
      <w:r w:rsidRPr="00F64FE2">
        <w:rPr>
          <w:sz w:val="28"/>
          <w:szCs w:val="28"/>
        </w:rPr>
        <w:t>Предстерилизационная</w:t>
      </w:r>
      <w:proofErr w:type="spellEnd"/>
      <w:r w:rsidRPr="00F64FE2">
        <w:rPr>
          <w:sz w:val="28"/>
          <w:szCs w:val="28"/>
        </w:rPr>
        <w:t xml:space="preserve">  очистка.</w:t>
      </w:r>
    </w:p>
    <w:p w:rsidR="00C67F7D" w:rsidRPr="00C91D7C" w:rsidRDefault="00C67F7D" w:rsidP="00461FA2">
      <w:pPr>
        <w:pStyle w:val="a4"/>
        <w:numPr>
          <w:ilvl w:val="0"/>
          <w:numId w:val="37"/>
        </w:numPr>
      </w:pPr>
      <w:r w:rsidRPr="00F64FE2">
        <w:rPr>
          <w:bCs/>
          <w:sz w:val="28"/>
          <w:szCs w:val="28"/>
        </w:rPr>
        <w:t>Контроль качества  ПСО. Подготовка ИМН к стерилизации. ЦСО.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Биомеханика.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Лечебно-охранительный режим.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Прием пациента в стационар.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Личная гигиена пациента.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sz w:val="28"/>
          <w:szCs w:val="28"/>
        </w:rPr>
        <w:t>Современные сестринские технологии.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Питание и кормление  пациента.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Методы простейшей физиотерапии.   Гирудотерапия. Оксигенотерапия.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Термометрия.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Наблюдение за дыханием. Водный баланс.</w:t>
      </w:r>
    </w:p>
    <w:p w:rsidR="00C67F7D" w:rsidRPr="00F64FE2" w:rsidRDefault="00C67F7D" w:rsidP="00461FA2">
      <w:pPr>
        <w:pStyle w:val="a4"/>
        <w:numPr>
          <w:ilvl w:val="0"/>
          <w:numId w:val="37"/>
        </w:numPr>
        <w:tabs>
          <w:tab w:val="left" w:pos="142"/>
        </w:tabs>
        <w:snapToGrid w:val="0"/>
        <w:rPr>
          <w:rFonts w:eastAsia="Calibri"/>
          <w:bCs/>
          <w:sz w:val="28"/>
          <w:szCs w:val="28"/>
        </w:rPr>
      </w:pPr>
      <w:r w:rsidRPr="00F64FE2">
        <w:rPr>
          <w:bCs/>
          <w:sz w:val="28"/>
          <w:szCs w:val="28"/>
        </w:rPr>
        <w:t>Исследование  пульса.  Измерение артериального давления.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Помощь при рвоте. Промывание желудка.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Клизмы.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lastRenderedPageBreak/>
        <w:t xml:space="preserve">Катетеризация мочевого пузыря. Уход за </w:t>
      </w:r>
      <w:proofErr w:type="spellStart"/>
      <w:r w:rsidRPr="00F64FE2">
        <w:rPr>
          <w:bCs/>
          <w:sz w:val="28"/>
          <w:szCs w:val="28"/>
        </w:rPr>
        <w:t>стомами</w:t>
      </w:r>
      <w:proofErr w:type="spellEnd"/>
      <w:r w:rsidRPr="00F64FE2">
        <w:rPr>
          <w:bCs/>
          <w:sz w:val="28"/>
          <w:szCs w:val="28"/>
        </w:rPr>
        <w:t>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Лабораторные и инструментальные методы исследования.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 xml:space="preserve">Применение лекарственных средств. </w:t>
      </w:r>
    </w:p>
    <w:p w:rsidR="00C67F7D" w:rsidRPr="00C91D7C" w:rsidRDefault="00C67F7D" w:rsidP="00461FA2">
      <w:pPr>
        <w:pStyle w:val="a4"/>
        <w:numPr>
          <w:ilvl w:val="0"/>
          <w:numId w:val="37"/>
        </w:numPr>
        <w:tabs>
          <w:tab w:val="left" w:pos="142"/>
        </w:tabs>
      </w:pPr>
      <w:r w:rsidRPr="00F64FE2">
        <w:rPr>
          <w:bCs/>
          <w:sz w:val="28"/>
          <w:szCs w:val="28"/>
        </w:rPr>
        <w:t>Уход за тяжелобольным  пациентом. Паллиативная помощь.</w:t>
      </w:r>
    </w:p>
    <w:p w:rsidR="00C67F7D" w:rsidRDefault="00C67F7D" w:rsidP="00461FA2">
      <w:pPr>
        <w:tabs>
          <w:tab w:val="left" w:pos="0"/>
        </w:tabs>
        <w:jc w:val="both"/>
        <w:rPr>
          <w:b/>
          <w:bCs/>
          <w:sz w:val="28"/>
          <w:szCs w:val="32"/>
        </w:rPr>
      </w:pPr>
    </w:p>
    <w:p w:rsidR="005C5356" w:rsidRPr="006B4618" w:rsidRDefault="00C67F7D" w:rsidP="00461FA2">
      <w:pPr>
        <w:tabs>
          <w:tab w:val="left" w:pos="0"/>
        </w:tabs>
        <w:ind w:firstLine="567"/>
        <w:jc w:val="center"/>
        <w:rPr>
          <w:sz w:val="28"/>
          <w:szCs w:val="32"/>
          <w:u w:val="single"/>
        </w:rPr>
      </w:pPr>
      <w:r w:rsidRPr="006B4618">
        <w:rPr>
          <w:sz w:val="28"/>
          <w:szCs w:val="32"/>
          <w:u w:val="single"/>
        </w:rPr>
        <w:t xml:space="preserve">Перечень практических </w:t>
      </w:r>
      <w:r w:rsidR="00E82408" w:rsidRPr="006B4618">
        <w:rPr>
          <w:sz w:val="28"/>
          <w:szCs w:val="32"/>
          <w:u w:val="single"/>
        </w:rPr>
        <w:t>навыков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1. Внутримышечное введение лекарственного препарата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2. Внутривенное введение лекарственного препарата (</w:t>
      </w:r>
      <w:proofErr w:type="spellStart"/>
      <w:r w:rsidRPr="005C5356">
        <w:rPr>
          <w:sz w:val="28"/>
          <w:szCs w:val="28"/>
        </w:rPr>
        <w:t>струйно</w:t>
      </w:r>
      <w:proofErr w:type="spellEnd"/>
      <w:r w:rsidRPr="005C5356">
        <w:rPr>
          <w:sz w:val="28"/>
          <w:szCs w:val="28"/>
        </w:rPr>
        <w:t>)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3. Внутривенное введение лекарственного препарата (</w:t>
      </w:r>
      <w:proofErr w:type="spellStart"/>
      <w:r w:rsidRPr="005C5356">
        <w:rPr>
          <w:sz w:val="28"/>
          <w:szCs w:val="28"/>
        </w:rPr>
        <w:t>капельно</w:t>
      </w:r>
      <w:proofErr w:type="spellEnd"/>
      <w:r w:rsidRPr="005C5356">
        <w:rPr>
          <w:sz w:val="28"/>
          <w:szCs w:val="28"/>
        </w:rPr>
        <w:t>)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4. Взятие крови из периферической вены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5. Подкожное введение лекарственного препарата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6. Внутрикожное введение лекарственного препарата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7. Уход за сосудистым катетером (центральным, периферическим)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8. Расчет дозы и подкожное введение инсулина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 xml:space="preserve">9. Определение уровня глюкозы в крови </w:t>
      </w:r>
      <w:proofErr w:type="spellStart"/>
      <w:proofErr w:type="gramStart"/>
      <w:r w:rsidRPr="005C5356">
        <w:rPr>
          <w:sz w:val="28"/>
          <w:szCs w:val="28"/>
        </w:rPr>
        <w:t>экспресс-методом</w:t>
      </w:r>
      <w:proofErr w:type="spellEnd"/>
      <w:proofErr w:type="gramEnd"/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10.Постановка очистительной клизмы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11.Постановка газоотводной трубки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12.Уход за промежностью и наружными половыми органами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тяжелобольного мужчины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13.Уход за промежностью и наружными половыми органами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тяжелобольной женщина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14.Уход за постоянным мочевым катетером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15.Уход за внешним мочевым катетером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16.Уход за полостью рта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 xml:space="preserve">17.Уход за </w:t>
      </w:r>
      <w:proofErr w:type="spellStart"/>
      <w:r w:rsidRPr="005C5356">
        <w:rPr>
          <w:sz w:val="28"/>
          <w:szCs w:val="28"/>
        </w:rPr>
        <w:t>назогастральным</w:t>
      </w:r>
      <w:proofErr w:type="spellEnd"/>
      <w:r w:rsidRPr="005C5356">
        <w:rPr>
          <w:sz w:val="28"/>
          <w:szCs w:val="28"/>
        </w:rPr>
        <w:t xml:space="preserve"> зондом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18.Размещение пациента в постели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19.Перемещение тяжелобольного пациента в постели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20.Пособие по смене постельного белья тяжелобольному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21.Пособие по смене нательного белья тяжелобольному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 xml:space="preserve">22.Техника удаления содержимого из носовой полости устройством </w:t>
      </w:r>
      <w:proofErr w:type="gramStart"/>
      <w:r w:rsidRPr="005C5356">
        <w:rPr>
          <w:sz w:val="28"/>
          <w:szCs w:val="28"/>
        </w:rPr>
        <w:t>для</w:t>
      </w:r>
      <w:proofErr w:type="gramEnd"/>
    </w:p>
    <w:p w:rsidR="005C5356" w:rsidRPr="005C5356" w:rsidRDefault="006B4618" w:rsidP="00461FA2">
      <w:pPr>
        <w:tabs>
          <w:tab w:val="left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а</w:t>
      </w:r>
      <w:r w:rsidR="005C5356" w:rsidRPr="005C5356">
        <w:rPr>
          <w:sz w:val="28"/>
          <w:szCs w:val="28"/>
        </w:rPr>
        <w:t>спирации</w:t>
      </w:r>
      <w:r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23.Наложение согревающего компресса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24.Постановка горчичников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25.Применение пузыря со льдом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26.Применение грелки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 xml:space="preserve">27.Осуществление кормления пациента через </w:t>
      </w:r>
      <w:proofErr w:type="spellStart"/>
      <w:r w:rsidRPr="005C5356">
        <w:rPr>
          <w:sz w:val="28"/>
          <w:szCs w:val="28"/>
        </w:rPr>
        <w:t>назогастральный</w:t>
      </w:r>
      <w:proofErr w:type="spellEnd"/>
      <w:r w:rsidRPr="005C5356">
        <w:rPr>
          <w:sz w:val="28"/>
          <w:szCs w:val="28"/>
        </w:rPr>
        <w:t xml:space="preserve"> зонд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28.Взятие материала из зева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29.Взятия материала из носа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30.Измерение артериального давления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lastRenderedPageBreak/>
        <w:t>31.Измерение частоты дыхательных движений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32.Измерен</w:t>
      </w:r>
      <w:r>
        <w:rPr>
          <w:sz w:val="28"/>
          <w:szCs w:val="28"/>
        </w:rPr>
        <w:t>ие частоты сердечных сокращений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33.Общая термометрия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34.Измерение массы тела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35.Измерение роста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36.Гигиеническая обработка рук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37.Надевание стерильного халата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38.Надевание стерильных перчаток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39.Пособие при рвоте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40.Закапывание капель в глаза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41.Закапывание капель в ухо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42.Закапывание капель в нос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43.Закладывание мази за веко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44.Введение лекарственного препарата с помощью карманного ингалятора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45.Расчет дозы и разведение антибиотика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46.Промывание желудка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47.Введение лекарственных сре</w:t>
      </w:r>
      <w:proofErr w:type="gramStart"/>
      <w:r w:rsidRPr="005C5356">
        <w:rPr>
          <w:sz w:val="28"/>
          <w:szCs w:val="28"/>
        </w:rPr>
        <w:t>дств с п</w:t>
      </w:r>
      <w:proofErr w:type="gramEnd"/>
      <w:r w:rsidRPr="005C5356">
        <w:rPr>
          <w:sz w:val="28"/>
          <w:szCs w:val="28"/>
        </w:rPr>
        <w:t>омощью клизмы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48.Перевязка при нарушении целостности кожных покровов</w:t>
      </w:r>
      <w:r w:rsidR="006B4618">
        <w:rPr>
          <w:sz w:val="28"/>
          <w:szCs w:val="28"/>
        </w:rPr>
        <w:t>.</w:t>
      </w:r>
    </w:p>
    <w:p w:rsidR="005C5356" w:rsidRPr="005C5356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49.Катетеризация мочевого пузыря мужчины мягким катетером</w:t>
      </w:r>
      <w:r w:rsidR="006B4618">
        <w:rPr>
          <w:sz w:val="28"/>
          <w:szCs w:val="28"/>
        </w:rPr>
        <w:t>.</w:t>
      </w:r>
    </w:p>
    <w:p w:rsidR="00C67F7D" w:rsidRDefault="005C5356" w:rsidP="00461FA2">
      <w:pPr>
        <w:tabs>
          <w:tab w:val="left" w:pos="0"/>
        </w:tabs>
        <w:ind w:left="426" w:hanging="426"/>
        <w:rPr>
          <w:sz w:val="28"/>
          <w:szCs w:val="28"/>
        </w:rPr>
      </w:pPr>
      <w:r w:rsidRPr="005C5356">
        <w:rPr>
          <w:sz w:val="28"/>
          <w:szCs w:val="28"/>
        </w:rPr>
        <w:t>50.Катетеризация мочевого пузыря женщины мягким катетером</w:t>
      </w:r>
      <w:r w:rsidR="006B4618">
        <w:rPr>
          <w:sz w:val="28"/>
          <w:szCs w:val="28"/>
        </w:rPr>
        <w:t>.</w:t>
      </w:r>
    </w:p>
    <w:p w:rsidR="006B4618" w:rsidRPr="00E82408" w:rsidRDefault="006B4618" w:rsidP="00461FA2">
      <w:pPr>
        <w:tabs>
          <w:tab w:val="left" w:pos="0"/>
        </w:tabs>
        <w:ind w:left="142"/>
        <w:rPr>
          <w:b/>
          <w:sz w:val="28"/>
          <w:szCs w:val="32"/>
        </w:rPr>
      </w:pPr>
    </w:p>
    <w:p w:rsidR="00C67F7D" w:rsidRPr="006B4618" w:rsidRDefault="00F64FE2" w:rsidP="00461FA2">
      <w:pPr>
        <w:tabs>
          <w:tab w:val="left" w:pos="0"/>
        </w:tabs>
        <w:ind w:left="142"/>
        <w:jc w:val="both"/>
        <w:rPr>
          <w:sz w:val="28"/>
          <w:szCs w:val="32"/>
        </w:rPr>
      </w:pPr>
      <w:r w:rsidRPr="006B4618">
        <w:rPr>
          <w:sz w:val="28"/>
          <w:szCs w:val="32"/>
        </w:rPr>
        <w:t>2.4</w:t>
      </w:r>
      <w:r w:rsidR="00C67F7D" w:rsidRPr="006B4618">
        <w:rPr>
          <w:sz w:val="28"/>
          <w:szCs w:val="32"/>
        </w:rPr>
        <w:t>. Оснащение государственного экзамена</w:t>
      </w:r>
      <w:r w:rsidR="002C5877">
        <w:rPr>
          <w:sz w:val="28"/>
          <w:szCs w:val="32"/>
        </w:rPr>
        <w:t>.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1. Письменный стол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2. Кушетка медицинская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3. Манипуляционный стол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4. Фантом таза (или накладка) для введения лекарственного препарата </w:t>
      </w:r>
      <w:proofErr w:type="spellStart"/>
      <w:r w:rsidRPr="00E82408">
        <w:rPr>
          <w:sz w:val="28"/>
          <w:szCs w:val="32"/>
        </w:rPr>
        <w:t>вягодичную</w:t>
      </w:r>
      <w:proofErr w:type="spellEnd"/>
      <w:r w:rsidRPr="00E82408">
        <w:rPr>
          <w:sz w:val="28"/>
          <w:szCs w:val="32"/>
        </w:rPr>
        <w:t xml:space="preserve"> мышцу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5. Фантом верхней конечности для внутривенной инъекции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6. Фантом для внутрикожной инъекции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7. Фантом ягодиц с возможностью проведения очистительной клизмы </w:t>
      </w:r>
      <w:proofErr w:type="spellStart"/>
      <w:r w:rsidRPr="00E82408">
        <w:rPr>
          <w:sz w:val="28"/>
          <w:szCs w:val="32"/>
        </w:rPr>
        <w:t>ипостановки</w:t>
      </w:r>
      <w:proofErr w:type="spellEnd"/>
      <w:r w:rsidRPr="00E82408">
        <w:rPr>
          <w:sz w:val="28"/>
          <w:szCs w:val="32"/>
        </w:rPr>
        <w:t xml:space="preserve"> газоотводной трубки (или манекен по </w:t>
      </w:r>
      <w:proofErr w:type="spellStart"/>
      <w:r w:rsidRPr="00E82408">
        <w:rPr>
          <w:sz w:val="28"/>
          <w:szCs w:val="32"/>
        </w:rPr>
        <w:t>уходумногофункциональный</w:t>
      </w:r>
      <w:proofErr w:type="spellEnd"/>
      <w:r w:rsidRPr="00E82408">
        <w:rPr>
          <w:sz w:val="28"/>
          <w:szCs w:val="32"/>
        </w:rPr>
        <w:t>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8. Фантом женской промежности (или манекен по </w:t>
      </w:r>
      <w:proofErr w:type="spellStart"/>
      <w:r w:rsidRPr="00E82408">
        <w:rPr>
          <w:sz w:val="28"/>
          <w:szCs w:val="32"/>
        </w:rPr>
        <w:t>уходумногофункциональный</w:t>
      </w:r>
      <w:proofErr w:type="spellEnd"/>
      <w:r w:rsidRPr="00E82408">
        <w:rPr>
          <w:sz w:val="28"/>
          <w:szCs w:val="32"/>
        </w:rPr>
        <w:t>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9. Тренажер для катетеризации мочевого пузыря с установленным </w:t>
      </w:r>
      <w:proofErr w:type="spellStart"/>
      <w:r w:rsidRPr="00E82408">
        <w:rPr>
          <w:sz w:val="28"/>
          <w:szCs w:val="32"/>
        </w:rPr>
        <w:t>изафиксирова</w:t>
      </w:r>
      <w:r w:rsidRPr="00E82408">
        <w:rPr>
          <w:sz w:val="28"/>
          <w:szCs w:val="32"/>
        </w:rPr>
        <w:t>н</w:t>
      </w:r>
      <w:r w:rsidRPr="00E82408">
        <w:rPr>
          <w:sz w:val="28"/>
          <w:szCs w:val="32"/>
        </w:rPr>
        <w:t>ным</w:t>
      </w:r>
      <w:proofErr w:type="spellEnd"/>
      <w:r w:rsidRPr="00E82408">
        <w:rPr>
          <w:sz w:val="28"/>
          <w:szCs w:val="32"/>
        </w:rPr>
        <w:t xml:space="preserve"> лейкопластырем постоянным мочевым катетеро</w:t>
      </w:r>
      <w:proofErr w:type="gramStart"/>
      <w:r w:rsidRPr="00E82408">
        <w:rPr>
          <w:sz w:val="28"/>
          <w:szCs w:val="32"/>
        </w:rPr>
        <w:t>м(</w:t>
      </w:r>
      <w:proofErr w:type="gramEnd"/>
      <w:r w:rsidRPr="00E82408">
        <w:rPr>
          <w:sz w:val="28"/>
          <w:szCs w:val="32"/>
        </w:rPr>
        <w:t>или манекен по уходу многофункциональный)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10.Тренажер для постановки </w:t>
      </w:r>
      <w:proofErr w:type="spellStart"/>
      <w:r w:rsidRPr="00E82408">
        <w:rPr>
          <w:sz w:val="28"/>
          <w:szCs w:val="32"/>
        </w:rPr>
        <w:t>назогастрального</w:t>
      </w:r>
      <w:proofErr w:type="spellEnd"/>
      <w:r w:rsidRPr="00E82408">
        <w:rPr>
          <w:sz w:val="28"/>
          <w:szCs w:val="32"/>
        </w:rPr>
        <w:t xml:space="preserve"> зонда (или манекен </w:t>
      </w:r>
      <w:proofErr w:type="spellStart"/>
      <w:r w:rsidRPr="00E82408">
        <w:rPr>
          <w:sz w:val="28"/>
          <w:szCs w:val="32"/>
        </w:rPr>
        <w:t>поуходу</w:t>
      </w:r>
      <w:proofErr w:type="spellEnd"/>
      <w:r w:rsidRPr="00E82408">
        <w:rPr>
          <w:sz w:val="28"/>
          <w:szCs w:val="32"/>
        </w:rPr>
        <w:t xml:space="preserve"> мног</w:t>
      </w:r>
      <w:r w:rsidRPr="00E82408">
        <w:rPr>
          <w:sz w:val="28"/>
          <w:szCs w:val="32"/>
        </w:rPr>
        <w:t>о</w:t>
      </w:r>
      <w:r w:rsidRPr="00E82408">
        <w:rPr>
          <w:sz w:val="28"/>
          <w:szCs w:val="32"/>
        </w:rPr>
        <w:t>функциональный)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11.Фантом для наложения компресса (или манекен по </w:t>
      </w:r>
      <w:proofErr w:type="spellStart"/>
      <w:r w:rsidRPr="00E82408">
        <w:rPr>
          <w:sz w:val="28"/>
          <w:szCs w:val="32"/>
        </w:rPr>
        <w:t>уходумногофункциональный</w:t>
      </w:r>
      <w:proofErr w:type="spellEnd"/>
      <w:r w:rsidRPr="00E82408">
        <w:rPr>
          <w:sz w:val="28"/>
          <w:szCs w:val="32"/>
        </w:rPr>
        <w:t>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12.Фантом для обработки пролежней (или манекен по </w:t>
      </w:r>
      <w:proofErr w:type="spellStart"/>
      <w:r w:rsidRPr="00E82408">
        <w:rPr>
          <w:sz w:val="28"/>
          <w:szCs w:val="32"/>
        </w:rPr>
        <w:t>уходумногофункциональный</w:t>
      </w:r>
      <w:proofErr w:type="spellEnd"/>
      <w:r w:rsidRPr="00E82408">
        <w:rPr>
          <w:sz w:val="28"/>
          <w:szCs w:val="32"/>
        </w:rPr>
        <w:t>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lastRenderedPageBreak/>
        <w:t xml:space="preserve">13.Аптечка </w:t>
      </w:r>
      <w:proofErr w:type="spellStart"/>
      <w:r w:rsidRPr="00E82408">
        <w:rPr>
          <w:sz w:val="28"/>
          <w:szCs w:val="32"/>
        </w:rPr>
        <w:t>Анти-ВИЧ</w:t>
      </w:r>
      <w:proofErr w:type="spellEnd"/>
      <w:r w:rsidRPr="00E82408">
        <w:rPr>
          <w:sz w:val="28"/>
          <w:szCs w:val="32"/>
        </w:rPr>
        <w:t xml:space="preserve"> и укладка экстренной медицинской помощ</w:t>
      </w:r>
      <w:proofErr w:type="gramStart"/>
      <w:r w:rsidRPr="00E82408">
        <w:rPr>
          <w:sz w:val="28"/>
          <w:szCs w:val="32"/>
        </w:rPr>
        <w:t>и(</w:t>
      </w:r>
      <w:proofErr w:type="gramEnd"/>
      <w:r w:rsidRPr="00E82408">
        <w:rPr>
          <w:sz w:val="28"/>
          <w:szCs w:val="32"/>
        </w:rPr>
        <w:t>достаточно им</w:t>
      </w:r>
      <w:r w:rsidRPr="00E82408">
        <w:rPr>
          <w:sz w:val="28"/>
          <w:szCs w:val="32"/>
        </w:rPr>
        <w:t>и</w:t>
      </w:r>
      <w:r w:rsidRPr="00E82408">
        <w:rPr>
          <w:sz w:val="28"/>
          <w:szCs w:val="32"/>
        </w:rPr>
        <w:t>тации в виде фото)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14.Кожный антисептик для обработки рук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15.Ёмкость с жидким мылом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16.Салф</w:t>
      </w:r>
      <w:r w:rsidR="004B0620">
        <w:rPr>
          <w:sz w:val="28"/>
          <w:szCs w:val="32"/>
        </w:rPr>
        <w:t>етка с антисептиком одноразовая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17.Салфетка марлевая нестерильная (р</w:t>
      </w:r>
      <w:r w:rsidR="005C5356">
        <w:rPr>
          <w:sz w:val="28"/>
          <w:szCs w:val="32"/>
        </w:rPr>
        <w:t>азмер 110х125 мм)</w:t>
      </w:r>
    </w:p>
    <w:p w:rsidR="00E82408" w:rsidRPr="00E82408" w:rsidRDefault="004B0620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>
        <w:rPr>
          <w:sz w:val="28"/>
          <w:szCs w:val="32"/>
        </w:rPr>
        <w:t>18.Салфетка тканевая под жгут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19.Подушечка из влагостойкого материала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20.Комп</w:t>
      </w:r>
      <w:r w:rsidR="00940756">
        <w:rPr>
          <w:sz w:val="28"/>
          <w:szCs w:val="32"/>
        </w:rPr>
        <w:t>рессная бумага/клее</w:t>
      </w:r>
      <w:r w:rsidR="005C5356">
        <w:rPr>
          <w:sz w:val="28"/>
          <w:szCs w:val="32"/>
        </w:rPr>
        <w:t>нка 10х10 см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21.</w:t>
      </w:r>
      <w:r w:rsidR="005C5356">
        <w:rPr>
          <w:sz w:val="28"/>
          <w:szCs w:val="32"/>
        </w:rPr>
        <w:t>Пеленка одноразовая впитывающая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22.Клеенка медицинская</w:t>
      </w:r>
    </w:p>
    <w:p w:rsidR="00E82408" w:rsidRPr="00E82408" w:rsidRDefault="005C5356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>
        <w:rPr>
          <w:sz w:val="28"/>
          <w:szCs w:val="32"/>
        </w:rPr>
        <w:t>23.Вата нестерильная</w:t>
      </w:r>
    </w:p>
    <w:p w:rsidR="00E82408" w:rsidRPr="00E82408" w:rsidRDefault="005C5356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>
        <w:rPr>
          <w:sz w:val="28"/>
          <w:szCs w:val="32"/>
        </w:rPr>
        <w:t>24.Бинт нестерильный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25.Варежка для мытья од</w:t>
      </w:r>
      <w:r w:rsidR="005C5356">
        <w:rPr>
          <w:sz w:val="28"/>
          <w:szCs w:val="32"/>
        </w:rPr>
        <w:t>норазовая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26.</w:t>
      </w:r>
      <w:r w:rsidR="005C5356">
        <w:rPr>
          <w:sz w:val="28"/>
          <w:szCs w:val="32"/>
        </w:rPr>
        <w:t>Шпатель медицинский одноразовый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27.Лоток в стерильной упаковке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28.Лоток нестерильный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29.Пинцет медицинский стерильный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30.Пинцет медицинский нестерильный</w:t>
      </w:r>
    </w:p>
    <w:p w:rsidR="00E82408" w:rsidRPr="00E82408" w:rsidRDefault="005C5356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>
        <w:rPr>
          <w:sz w:val="28"/>
          <w:szCs w:val="32"/>
        </w:rPr>
        <w:t>31.Зажим (корнцанг) стерильный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32.Ножницы медицинские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33.Кружка </w:t>
      </w:r>
      <w:proofErr w:type="spellStart"/>
      <w:r w:rsidRPr="00E82408">
        <w:rPr>
          <w:sz w:val="28"/>
          <w:szCs w:val="32"/>
        </w:rPr>
        <w:t>Эсмарха</w:t>
      </w:r>
      <w:proofErr w:type="spellEnd"/>
      <w:r w:rsidRPr="00E82408">
        <w:rPr>
          <w:sz w:val="28"/>
          <w:szCs w:val="32"/>
        </w:rPr>
        <w:t xml:space="preserve"> одноразовая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34.Газоотводная трубка одноразовая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35.Судно медицинское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36.Емкость (кувшин) для воды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37.Термометр водный</w:t>
      </w:r>
    </w:p>
    <w:p w:rsidR="00E82408" w:rsidRPr="00E82408" w:rsidRDefault="005C5356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>
        <w:rPr>
          <w:sz w:val="28"/>
          <w:szCs w:val="32"/>
        </w:rPr>
        <w:t>38.Лубрикант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39.Лейкопластырь</w:t>
      </w:r>
      <w:r w:rsidR="005C5356">
        <w:rPr>
          <w:sz w:val="28"/>
          <w:szCs w:val="32"/>
        </w:rPr>
        <w:t xml:space="preserve"> медицинский на тканевой основе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40.Жгут венозный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41.Фонендоскоп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42.Стойка-штатив для длительных </w:t>
      </w:r>
      <w:proofErr w:type="spellStart"/>
      <w:r w:rsidRPr="00E82408">
        <w:rPr>
          <w:sz w:val="28"/>
          <w:szCs w:val="32"/>
        </w:rPr>
        <w:t>инфузионных</w:t>
      </w:r>
      <w:proofErr w:type="spellEnd"/>
      <w:r w:rsidRPr="00E82408">
        <w:rPr>
          <w:sz w:val="28"/>
          <w:szCs w:val="32"/>
        </w:rPr>
        <w:t xml:space="preserve"> вливаний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43.Стойка-штатив для фиксации кружки </w:t>
      </w:r>
      <w:proofErr w:type="spellStart"/>
      <w:r w:rsidRPr="00E82408">
        <w:rPr>
          <w:sz w:val="28"/>
          <w:szCs w:val="32"/>
        </w:rPr>
        <w:t>Эсмарха</w:t>
      </w:r>
      <w:proofErr w:type="spellEnd"/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44.Система </w:t>
      </w:r>
      <w:proofErr w:type="spellStart"/>
      <w:r w:rsidRPr="00E82408">
        <w:rPr>
          <w:sz w:val="28"/>
          <w:szCs w:val="32"/>
        </w:rPr>
        <w:t>инфузионная</w:t>
      </w:r>
      <w:proofErr w:type="spellEnd"/>
      <w:r w:rsidRPr="00E82408">
        <w:rPr>
          <w:sz w:val="28"/>
          <w:szCs w:val="32"/>
        </w:rPr>
        <w:t xml:space="preserve"> с металлической иглой </w:t>
      </w:r>
      <w:proofErr w:type="spellStart"/>
      <w:r w:rsidRPr="00E82408">
        <w:rPr>
          <w:sz w:val="28"/>
          <w:szCs w:val="32"/>
        </w:rPr>
        <w:t>однократного</w:t>
      </w:r>
      <w:r w:rsidR="005C5356">
        <w:rPr>
          <w:sz w:val="28"/>
          <w:szCs w:val="32"/>
        </w:rPr>
        <w:t>применения</w:t>
      </w:r>
      <w:proofErr w:type="spellEnd"/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45.Пробирка для </w:t>
      </w:r>
      <w:r w:rsidR="005C5356">
        <w:rPr>
          <w:sz w:val="28"/>
          <w:szCs w:val="32"/>
        </w:rPr>
        <w:t>взятия крови вакуумной системой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46.Вакуумная си</w:t>
      </w:r>
      <w:r w:rsidR="005C5356">
        <w:rPr>
          <w:sz w:val="28"/>
          <w:szCs w:val="32"/>
        </w:rPr>
        <w:t>стема для забора венозной крови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47.Штатив для пробирок на несколько </w:t>
      </w:r>
      <w:r w:rsidR="004B0620" w:rsidRPr="00E82408">
        <w:rPr>
          <w:sz w:val="28"/>
          <w:szCs w:val="32"/>
        </w:rPr>
        <w:t>гнёзд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48.Маркер/карандаш по стеклу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49.Шприцы инъекционные однократного применения в объеме 2, 5, 10, 20</w:t>
      </w:r>
      <w:r w:rsidR="005C5356">
        <w:rPr>
          <w:sz w:val="28"/>
          <w:szCs w:val="32"/>
        </w:rPr>
        <w:t>мл в ко</w:t>
      </w:r>
      <w:r w:rsidR="005C5356">
        <w:rPr>
          <w:sz w:val="28"/>
          <w:szCs w:val="32"/>
        </w:rPr>
        <w:t>м</w:t>
      </w:r>
      <w:r w:rsidR="005C5356">
        <w:rPr>
          <w:sz w:val="28"/>
          <w:szCs w:val="32"/>
        </w:rPr>
        <w:t>плекте с иглой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lastRenderedPageBreak/>
        <w:t>50.Иглы инъекционные однократного применения длиной 15 мм, 30-40</w:t>
      </w:r>
      <w:r w:rsidR="005C5356">
        <w:rPr>
          <w:sz w:val="28"/>
          <w:szCs w:val="32"/>
        </w:rPr>
        <w:t>мм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51.Ампула с лекарственным препаратом с нанесенным цветным </w:t>
      </w:r>
      <w:proofErr w:type="spellStart"/>
      <w:r w:rsidRPr="00E82408">
        <w:rPr>
          <w:sz w:val="28"/>
          <w:szCs w:val="32"/>
        </w:rPr>
        <w:t>маркеромдля</w:t>
      </w:r>
      <w:proofErr w:type="spellEnd"/>
      <w:r w:rsidRPr="00E82408">
        <w:rPr>
          <w:sz w:val="28"/>
          <w:szCs w:val="32"/>
        </w:rPr>
        <w:t xml:space="preserve"> вскрытия в </w:t>
      </w:r>
      <w:r w:rsidR="005C5356">
        <w:rPr>
          <w:sz w:val="28"/>
          <w:szCs w:val="32"/>
        </w:rPr>
        <w:t>оригинальной заводской упаковке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52.Флакон с лекарственным препаратом для </w:t>
      </w:r>
      <w:proofErr w:type="gramStart"/>
      <w:r w:rsidRPr="00E82408">
        <w:rPr>
          <w:sz w:val="28"/>
          <w:szCs w:val="32"/>
        </w:rPr>
        <w:t>внутривенного</w:t>
      </w:r>
      <w:proofErr w:type="gramEnd"/>
      <w:r w:rsidRPr="00E82408">
        <w:rPr>
          <w:sz w:val="28"/>
          <w:szCs w:val="32"/>
        </w:rPr>
        <w:t xml:space="preserve"> </w:t>
      </w:r>
      <w:proofErr w:type="spellStart"/>
      <w:r w:rsidRPr="00E82408">
        <w:rPr>
          <w:sz w:val="28"/>
          <w:szCs w:val="32"/>
        </w:rPr>
        <w:t>капельного</w:t>
      </w:r>
      <w:r w:rsidR="005C5356">
        <w:rPr>
          <w:sz w:val="28"/>
          <w:szCs w:val="32"/>
        </w:rPr>
        <w:t>введения</w:t>
      </w:r>
      <w:proofErr w:type="spellEnd"/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53.Пе</w:t>
      </w:r>
      <w:r w:rsidR="005C5356">
        <w:rPr>
          <w:sz w:val="28"/>
          <w:szCs w:val="32"/>
        </w:rPr>
        <w:t>рчатки медицинские нестерильные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54.Маска для лица 3-х </w:t>
      </w:r>
      <w:proofErr w:type="spellStart"/>
      <w:r w:rsidRPr="00E82408">
        <w:rPr>
          <w:sz w:val="28"/>
          <w:szCs w:val="32"/>
        </w:rPr>
        <w:t>слойная</w:t>
      </w:r>
      <w:proofErr w:type="spellEnd"/>
      <w:r w:rsidRPr="00E82408">
        <w:rPr>
          <w:sz w:val="28"/>
          <w:szCs w:val="32"/>
        </w:rPr>
        <w:t xml:space="preserve"> медиц</w:t>
      </w:r>
      <w:r w:rsidR="005C5356">
        <w:rPr>
          <w:sz w:val="28"/>
          <w:szCs w:val="32"/>
        </w:rPr>
        <w:t>инская одноразовая нестерильная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55.Очки защитные медицинские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56.Фартук медицинский одноразовый нестерильный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57.Ёмкость-контейнер с крышкой для сбора острых отходов класса «Б»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58.Ёмкость-контейнер с педалью для медицинских отходов класса «А»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59.Ёмкость-контейнер с педалью для медицинских отходов класса «Б»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60.Пакет для утилизации медицинских отходов класса «А» любого цвета,</w:t>
      </w:r>
      <w:r w:rsidR="003C0B57">
        <w:rPr>
          <w:sz w:val="28"/>
          <w:szCs w:val="32"/>
        </w:rPr>
        <w:t xml:space="preserve"> </w:t>
      </w:r>
      <w:r w:rsidRPr="00E82408">
        <w:rPr>
          <w:sz w:val="28"/>
          <w:szCs w:val="32"/>
        </w:rPr>
        <w:t>кроме желтого и красного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61.Пакет для утилизации медицинских отходов класса «Б» желтого цвета</w:t>
      </w:r>
    </w:p>
    <w:p w:rsidR="00E82408" w:rsidRP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 xml:space="preserve">62.Шариковая ручка с синими чернилами для заполнения </w:t>
      </w:r>
      <w:proofErr w:type="gramStart"/>
      <w:r w:rsidRPr="00E82408">
        <w:rPr>
          <w:sz w:val="28"/>
          <w:szCs w:val="32"/>
        </w:rPr>
        <w:t>аккредитуемым</w:t>
      </w:r>
      <w:proofErr w:type="gramEnd"/>
      <w:r w:rsidR="003C0B57">
        <w:rPr>
          <w:sz w:val="28"/>
          <w:szCs w:val="32"/>
        </w:rPr>
        <w:t xml:space="preserve"> </w:t>
      </w:r>
      <w:r w:rsidRPr="00E82408">
        <w:rPr>
          <w:sz w:val="28"/>
          <w:szCs w:val="32"/>
        </w:rPr>
        <w:t>медици</w:t>
      </w:r>
      <w:r w:rsidRPr="00E82408">
        <w:rPr>
          <w:sz w:val="28"/>
          <w:szCs w:val="32"/>
        </w:rPr>
        <w:t>н</w:t>
      </w:r>
      <w:r w:rsidRPr="00E82408">
        <w:rPr>
          <w:sz w:val="28"/>
          <w:szCs w:val="32"/>
        </w:rPr>
        <w:t>ской документации</w:t>
      </w:r>
    </w:p>
    <w:p w:rsidR="00E82408" w:rsidRDefault="00E82408" w:rsidP="00461FA2">
      <w:pPr>
        <w:tabs>
          <w:tab w:val="left" w:pos="0"/>
          <w:tab w:val="left" w:pos="1276"/>
        </w:tabs>
        <w:ind w:left="426" w:hanging="426"/>
        <w:jc w:val="both"/>
        <w:rPr>
          <w:sz w:val="28"/>
          <w:szCs w:val="32"/>
        </w:rPr>
      </w:pPr>
      <w:r w:rsidRPr="00E82408">
        <w:rPr>
          <w:sz w:val="28"/>
          <w:szCs w:val="32"/>
        </w:rPr>
        <w:t>63.Формы медицинской документации: журнал учета процедур, форма</w:t>
      </w:r>
      <w:r w:rsidR="003C0B57">
        <w:rPr>
          <w:sz w:val="28"/>
          <w:szCs w:val="32"/>
        </w:rPr>
        <w:t xml:space="preserve"> </w:t>
      </w:r>
      <w:r w:rsidR="005C5356">
        <w:rPr>
          <w:sz w:val="28"/>
          <w:szCs w:val="32"/>
        </w:rPr>
        <w:t>029/У. Лист назначения</w:t>
      </w:r>
    </w:p>
    <w:p w:rsidR="000C344E" w:rsidRDefault="00E260C8" w:rsidP="00461FA2">
      <w:pPr>
        <w:tabs>
          <w:tab w:val="left" w:pos="0"/>
        </w:tabs>
        <w:ind w:firstLine="142"/>
        <w:jc w:val="both"/>
        <w:rPr>
          <w:sz w:val="28"/>
          <w:szCs w:val="32"/>
        </w:rPr>
      </w:pPr>
      <w:r w:rsidRPr="004B0620">
        <w:rPr>
          <w:sz w:val="28"/>
          <w:szCs w:val="32"/>
        </w:rPr>
        <w:t>2.5</w:t>
      </w:r>
      <w:r w:rsidR="000C344E" w:rsidRPr="004B0620">
        <w:rPr>
          <w:sz w:val="28"/>
          <w:szCs w:val="32"/>
        </w:rPr>
        <w:t>. Для проведения государственного экзамена по специальности состав</w:t>
      </w:r>
      <w:r w:rsidR="001D35F6" w:rsidRPr="004B0620">
        <w:rPr>
          <w:sz w:val="28"/>
          <w:szCs w:val="32"/>
        </w:rPr>
        <w:t>лены</w:t>
      </w:r>
      <w:r w:rsidR="003C0B57">
        <w:rPr>
          <w:sz w:val="28"/>
          <w:szCs w:val="32"/>
        </w:rPr>
        <w:t xml:space="preserve"> </w:t>
      </w:r>
      <w:r w:rsidR="004B0620">
        <w:rPr>
          <w:sz w:val="28"/>
          <w:szCs w:val="32"/>
        </w:rPr>
        <w:t>ра</w:t>
      </w:r>
      <w:r w:rsidR="004B0620">
        <w:rPr>
          <w:sz w:val="28"/>
          <w:szCs w:val="32"/>
        </w:rPr>
        <w:t>в</w:t>
      </w:r>
      <w:r w:rsidR="004B0620">
        <w:rPr>
          <w:sz w:val="28"/>
          <w:szCs w:val="32"/>
        </w:rPr>
        <w:t xml:space="preserve">ноценные по сложности </w:t>
      </w:r>
      <w:r w:rsidR="00AE2353">
        <w:rPr>
          <w:sz w:val="28"/>
          <w:szCs w:val="32"/>
        </w:rPr>
        <w:t>экзаменационные</w:t>
      </w:r>
      <w:r w:rsidR="000C344E">
        <w:rPr>
          <w:sz w:val="28"/>
          <w:szCs w:val="32"/>
        </w:rPr>
        <w:t xml:space="preserve"> билеты</w:t>
      </w:r>
      <w:r w:rsidR="001D35F6">
        <w:rPr>
          <w:sz w:val="28"/>
          <w:szCs w:val="32"/>
        </w:rPr>
        <w:t xml:space="preserve"> в количестве 3</w:t>
      </w:r>
      <w:r w:rsidR="005C5356">
        <w:rPr>
          <w:sz w:val="28"/>
          <w:szCs w:val="32"/>
        </w:rPr>
        <w:t>0</w:t>
      </w:r>
      <w:r w:rsidR="000C344E">
        <w:rPr>
          <w:sz w:val="28"/>
          <w:szCs w:val="32"/>
        </w:rPr>
        <w:t xml:space="preserve"> на каждую уче</w:t>
      </w:r>
      <w:r w:rsidR="000C344E">
        <w:rPr>
          <w:sz w:val="28"/>
          <w:szCs w:val="32"/>
        </w:rPr>
        <w:t>б</w:t>
      </w:r>
      <w:r w:rsidR="000C344E">
        <w:rPr>
          <w:sz w:val="28"/>
          <w:szCs w:val="32"/>
        </w:rPr>
        <w:t>ную группу, включающие  3 этапа экзамена и задания к ним.</w:t>
      </w:r>
    </w:p>
    <w:p w:rsidR="005C5356" w:rsidRDefault="00584F3B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этап </w:t>
      </w:r>
      <w:r w:rsidR="00DE7AFA">
        <w:rPr>
          <w:sz w:val="28"/>
          <w:szCs w:val="32"/>
        </w:rPr>
        <w:t>–</w:t>
      </w:r>
      <w:r>
        <w:rPr>
          <w:sz w:val="28"/>
          <w:szCs w:val="32"/>
        </w:rPr>
        <w:t xml:space="preserve"> т</w:t>
      </w:r>
      <w:r w:rsidR="005C5356">
        <w:rPr>
          <w:sz w:val="28"/>
          <w:szCs w:val="32"/>
        </w:rPr>
        <w:t>естирование.</w:t>
      </w:r>
    </w:p>
    <w:p w:rsidR="00AB21B5" w:rsidRDefault="004B0620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П</w:t>
      </w:r>
      <w:r w:rsidR="00FA220E">
        <w:rPr>
          <w:sz w:val="28"/>
          <w:szCs w:val="32"/>
        </w:rPr>
        <w:t>озволяет</w:t>
      </w:r>
      <w:r w:rsidR="00AB21B5">
        <w:rPr>
          <w:sz w:val="28"/>
          <w:szCs w:val="32"/>
        </w:rPr>
        <w:t xml:space="preserve"> оценить качество </w:t>
      </w:r>
      <w:r w:rsidR="00584F3B">
        <w:rPr>
          <w:sz w:val="28"/>
          <w:szCs w:val="32"/>
        </w:rPr>
        <w:t>теоретических знаний</w:t>
      </w:r>
      <w:r w:rsidR="00AB21B5">
        <w:rPr>
          <w:sz w:val="28"/>
          <w:szCs w:val="32"/>
        </w:rPr>
        <w:t xml:space="preserve"> выпускников.</w:t>
      </w:r>
    </w:p>
    <w:p w:rsidR="00AB21B5" w:rsidRDefault="00584F3B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 этап – выполнение двух практических заданий позволяющих оценить</w:t>
      </w:r>
      <w:r w:rsidR="002A4232">
        <w:rPr>
          <w:sz w:val="28"/>
          <w:szCs w:val="32"/>
        </w:rPr>
        <w:t xml:space="preserve"> качес</w:t>
      </w:r>
      <w:r w:rsidR="002A4232">
        <w:rPr>
          <w:sz w:val="28"/>
          <w:szCs w:val="32"/>
        </w:rPr>
        <w:t>т</w:t>
      </w:r>
      <w:r w:rsidR="002A4232">
        <w:rPr>
          <w:sz w:val="28"/>
          <w:szCs w:val="32"/>
        </w:rPr>
        <w:t>во практической подготовки выпускников.</w:t>
      </w:r>
    </w:p>
    <w:p w:rsidR="00DE7AFA" w:rsidRDefault="002A4232" w:rsidP="009809AC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этап – защита </w:t>
      </w:r>
      <w:proofErr w:type="spellStart"/>
      <w:r>
        <w:rPr>
          <w:sz w:val="28"/>
          <w:szCs w:val="32"/>
        </w:rPr>
        <w:t>портфолио</w:t>
      </w:r>
      <w:proofErr w:type="spellEnd"/>
      <w:r>
        <w:rPr>
          <w:sz w:val="28"/>
          <w:szCs w:val="32"/>
        </w:rPr>
        <w:t>, позволяющая оценить инд</w:t>
      </w:r>
      <w:r w:rsidR="00E741E5">
        <w:rPr>
          <w:sz w:val="28"/>
          <w:szCs w:val="32"/>
        </w:rPr>
        <w:t>ивидуальное развитие студента в процессе обучения.</w:t>
      </w:r>
    </w:p>
    <w:p w:rsidR="0092646F" w:rsidRPr="00BC09CE" w:rsidRDefault="00E260C8" w:rsidP="00BC09CE">
      <w:pPr>
        <w:pStyle w:val="a4"/>
        <w:numPr>
          <w:ilvl w:val="1"/>
          <w:numId w:val="60"/>
        </w:numPr>
        <w:tabs>
          <w:tab w:val="left" w:pos="0"/>
          <w:tab w:val="left" w:pos="142"/>
        </w:tabs>
        <w:rPr>
          <w:sz w:val="28"/>
          <w:szCs w:val="32"/>
        </w:rPr>
      </w:pPr>
      <w:r w:rsidRPr="00BC09CE">
        <w:rPr>
          <w:sz w:val="28"/>
          <w:szCs w:val="32"/>
        </w:rPr>
        <w:t>Образец экзаменаци</w:t>
      </w:r>
      <w:r w:rsidR="000C32F6" w:rsidRPr="00BC09CE">
        <w:rPr>
          <w:sz w:val="28"/>
          <w:szCs w:val="32"/>
        </w:rPr>
        <w:t>онного билета с эталоном ответа</w:t>
      </w:r>
      <w:r w:rsidR="002C5877" w:rsidRPr="00BC09CE">
        <w:rPr>
          <w:sz w:val="28"/>
          <w:szCs w:val="32"/>
        </w:rPr>
        <w:t>.</w:t>
      </w:r>
      <w:r w:rsidR="00983586" w:rsidRPr="00BC09CE">
        <w:rPr>
          <w:sz w:val="28"/>
          <w:szCs w:val="32"/>
        </w:rPr>
        <w:t xml:space="preserve">  </w:t>
      </w:r>
    </w:p>
    <w:p w:rsidR="00BC09CE" w:rsidRPr="00BC09CE" w:rsidRDefault="00BC09CE" w:rsidP="00BC09CE">
      <w:pPr>
        <w:pStyle w:val="a4"/>
        <w:tabs>
          <w:tab w:val="left" w:pos="0"/>
          <w:tab w:val="left" w:pos="142"/>
        </w:tabs>
        <w:ind w:left="1080"/>
        <w:rPr>
          <w:sz w:val="28"/>
          <w:szCs w:val="32"/>
        </w:rPr>
      </w:pPr>
    </w:p>
    <w:tbl>
      <w:tblPr>
        <w:tblW w:w="10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0"/>
        <w:gridCol w:w="5256"/>
        <w:gridCol w:w="2719"/>
      </w:tblGrid>
      <w:tr w:rsidR="000C32F6" w:rsidRPr="004F30AA" w:rsidTr="00461FA2">
        <w:trPr>
          <w:cantSplit/>
          <w:trHeight w:val="879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F6" w:rsidRPr="000D684B" w:rsidRDefault="00E741E5" w:rsidP="00461FA2">
            <w:pPr>
              <w:jc w:val="center"/>
            </w:pPr>
            <w:r>
              <w:t>Министерство здравоохранения Алтайского края</w:t>
            </w:r>
          </w:p>
          <w:p w:rsidR="00D5605F" w:rsidRDefault="000C32F6" w:rsidP="00461FA2">
            <w:pPr>
              <w:jc w:val="center"/>
            </w:pPr>
            <w:r w:rsidRPr="000D684B">
              <w:t xml:space="preserve">Краевое государственное бюджетное </w:t>
            </w:r>
            <w:r w:rsidR="00D5605F">
              <w:t xml:space="preserve">профессиональное </w:t>
            </w:r>
            <w:r w:rsidRPr="000D684B">
              <w:t xml:space="preserve">образовательное учреждение </w:t>
            </w:r>
          </w:p>
          <w:p w:rsidR="000C32F6" w:rsidRPr="003D5055" w:rsidRDefault="00D5605F" w:rsidP="00983586">
            <w:pPr>
              <w:jc w:val="center"/>
              <w:rPr>
                <w:b/>
                <w:bCs/>
              </w:rPr>
            </w:pPr>
            <w:r>
              <w:t>«</w:t>
            </w:r>
            <w:r w:rsidR="00983586">
              <w:t>Родинский</w:t>
            </w:r>
            <w:r w:rsidR="000C32F6" w:rsidRPr="000D684B">
              <w:t xml:space="preserve"> медицинский колледж</w:t>
            </w:r>
            <w:r>
              <w:t>»</w:t>
            </w:r>
          </w:p>
        </w:tc>
      </w:tr>
      <w:tr w:rsidR="000C32F6" w:rsidRPr="004F30AA" w:rsidTr="00461FA2">
        <w:trPr>
          <w:cantSplit/>
          <w:trHeight w:val="60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F6" w:rsidRPr="000D684B" w:rsidRDefault="000C32F6" w:rsidP="00461FA2">
            <w:pPr>
              <w:jc w:val="center"/>
              <w:rPr>
                <w:b/>
                <w:bCs/>
              </w:rPr>
            </w:pPr>
            <w:r w:rsidRPr="000D684B">
              <w:rPr>
                <w:b/>
                <w:bCs/>
              </w:rPr>
              <w:t>Государственный экзамен</w:t>
            </w:r>
          </w:p>
          <w:p w:rsidR="000C32F6" w:rsidRPr="003D5055" w:rsidRDefault="00FA220E" w:rsidP="00461FA2">
            <w:pPr>
              <w:widowControl w:val="0"/>
              <w:tabs>
                <w:tab w:val="left" w:pos="8220"/>
                <w:tab w:val="left" w:pos="8840"/>
                <w:tab w:val="right" w:pos="10044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Специальность: 34.02.01</w:t>
            </w:r>
            <w:r w:rsidR="000C32F6">
              <w:rPr>
                <w:b/>
                <w:bCs/>
              </w:rPr>
              <w:t xml:space="preserve"> Сестринское дело</w:t>
            </w:r>
          </w:p>
        </w:tc>
      </w:tr>
      <w:tr w:rsidR="000C32F6" w:rsidRPr="004F30AA" w:rsidTr="00461FA2">
        <w:trPr>
          <w:trHeight w:val="137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F6" w:rsidRPr="000D684B" w:rsidRDefault="000C32F6" w:rsidP="00461FA2">
            <w:r w:rsidRPr="000D684B">
              <w:t xml:space="preserve">Рассмотрено на заседании </w:t>
            </w:r>
          </w:p>
          <w:p w:rsidR="000C32F6" w:rsidRPr="000D684B" w:rsidRDefault="000C32F6" w:rsidP="00461FA2">
            <w:r w:rsidRPr="000D684B">
              <w:t>методического совета</w:t>
            </w:r>
          </w:p>
          <w:p w:rsidR="000C32F6" w:rsidRPr="000D684B" w:rsidRDefault="000C32F6" w:rsidP="00461FA2">
            <w:r w:rsidRPr="000D684B">
              <w:t>« »______________201г.</w:t>
            </w:r>
          </w:p>
          <w:p w:rsidR="000C32F6" w:rsidRPr="000D684B" w:rsidRDefault="000C32F6" w:rsidP="00461FA2">
            <w:r w:rsidRPr="000D684B">
              <w:t xml:space="preserve">Председатель </w:t>
            </w:r>
          </w:p>
          <w:p w:rsidR="000C32F6" w:rsidRPr="000D684B" w:rsidRDefault="00983586" w:rsidP="00461FA2">
            <w:r>
              <w:t>Н.В.Щербакова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F6" w:rsidRPr="000D684B" w:rsidRDefault="000C32F6" w:rsidP="00461FA2">
            <w:pPr>
              <w:jc w:val="center"/>
              <w:rPr>
                <w:b/>
                <w:bCs/>
              </w:rPr>
            </w:pPr>
            <w:r w:rsidRPr="000D684B">
              <w:rPr>
                <w:b/>
                <w:bCs/>
              </w:rPr>
              <w:t>ЭКЗАМЕНАЦИОННЫЙ</w:t>
            </w:r>
          </w:p>
          <w:p w:rsidR="000C32F6" w:rsidRPr="000D684B" w:rsidRDefault="000C32F6" w:rsidP="00461FA2">
            <w:pPr>
              <w:jc w:val="center"/>
            </w:pPr>
            <w:r w:rsidRPr="000D684B">
              <w:rPr>
                <w:b/>
                <w:bCs/>
              </w:rPr>
              <w:t>БИЛЕТ №</w:t>
            </w:r>
            <w:r w:rsidRPr="000D684B">
              <w:t>____________</w:t>
            </w:r>
          </w:p>
          <w:p w:rsidR="000C32F6" w:rsidRPr="000D684B" w:rsidRDefault="000C32F6" w:rsidP="00461FA2">
            <w:pPr>
              <w:jc w:val="center"/>
              <w:rPr>
                <w:b/>
                <w:bCs/>
              </w:rPr>
            </w:pPr>
            <w:r w:rsidRPr="000D684B">
              <w:rPr>
                <w:b/>
                <w:bCs/>
              </w:rPr>
              <w:t>Группа</w:t>
            </w:r>
            <w:r w:rsidRPr="000D684B">
              <w:rPr>
                <w:b/>
                <w:bCs/>
                <w:u w:val="single"/>
              </w:rPr>
              <w:t xml:space="preserve"> 31</w:t>
            </w:r>
            <w:r w:rsidR="00421106">
              <w:rPr>
                <w:b/>
                <w:bCs/>
                <w:u w:val="single"/>
              </w:rPr>
              <w:t>1</w:t>
            </w:r>
          </w:p>
          <w:p w:rsidR="000C32F6" w:rsidRPr="000D684B" w:rsidRDefault="000C32F6" w:rsidP="00461FA2">
            <w:pPr>
              <w:jc w:val="center"/>
            </w:pPr>
            <w:r w:rsidRPr="000D684B">
              <w:rPr>
                <w:b/>
                <w:bCs/>
              </w:rPr>
              <w:t xml:space="preserve">Курс </w:t>
            </w:r>
            <w:r w:rsidRPr="000D684B">
              <w:rPr>
                <w:b/>
                <w:bCs/>
                <w:u w:val="single"/>
              </w:rPr>
              <w:t>3</w:t>
            </w:r>
            <w:r w:rsidRPr="000D684B">
              <w:rPr>
                <w:b/>
                <w:bCs/>
              </w:rPr>
              <w:t xml:space="preserve">   Семестр </w:t>
            </w:r>
            <w:r w:rsidRPr="000D684B">
              <w:rPr>
                <w:b/>
                <w:bCs/>
                <w:u w:val="single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F6" w:rsidRPr="000D684B" w:rsidRDefault="000C32F6" w:rsidP="00461FA2">
            <w:r w:rsidRPr="000D684B">
              <w:t>УТВЕРЖДАЮ</w:t>
            </w:r>
          </w:p>
          <w:p w:rsidR="000C32F6" w:rsidRPr="000D684B" w:rsidRDefault="000C32F6" w:rsidP="00461FA2">
            <w:r w:rsidRPr="000D684B">
              <w:t xml:space="preserve">Директор </w:t>
            </w:r>
            <w:r w:rsidR="00D5605F">
              <w:t>КГБ</w:t>
            </w:r>
            <w:r w:rsidR="00983586">
              <w:t xml:space="preserve"> </w:t>
            </w:r>
            <w:r w:rsidR="00D5605F">
              <w:t xml:space="preserve">ПОУ </w:t>
            </w:r>
            <w:r w:rsidR="00983586">
              <w:t>РМК</w:t>
            </w:r>
          </w:p>
          <w:p w:rsidR="000C32F6" w:rsidRPr="000D684B" w:rsidRDefault="000C32F6" w:rsidP="00461FA2">
            <w:r w:rsidRPr="000D684B">
              <w:t>________________</w:t>
            </w:r>
          </w:p>
          <w:p w:rsidR="000C32F6" w:rsidRPr="000D684B" w:rsidRDefault="00983586" w:rsidP="00461FA2">
            <w:r>
              <w:t>Н.В.Щербакова</w:t>
            </w:r>
          </w:p>
        </w:tc>
      </w:tr>
      <w:tr w:rsidR="000C32F6" w:rsidRPr="004F30AA" w:rsidTr="00461FA2">
        <w:trPr>
          <w:trHeight w:val="541"/>
        </w:trPr>
        <w:tc>
          <w:tcPr>
            <w:tcW w:w="10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5" w:rsidRDefault="000C32F6" w:rsidP="00461FA2">
            <w:pPr>
              <w:shd w:val="clear" w:color="auto" w:fill="FFFFFF"/>
              <w:spacing w:before="18"/>
              <w:rPr>
                <w:b/>
              </w:rPr>
            </w:pPr>
            <w:r w:rsidRPr="00295025">
              <w:rPr>
                <w:b/>
              </w:rPr>
              <w:t>ПЕРВЫЙ ЭТАП</w:t>
            </w:r>
          </w:p>
          <w:p w:rsidR="00FA220E" w:rsidRPr="00E741E5" w:rsidRDefault="00E741E5" w:rsidP="00461FA2">
            <w:pPr>
              <w:shd w:val="clear" w:color="auto" w:fill="FFFFFF"/>
              <w:spacing w:before="18"/>
              <w:rPr>
                <w:sz w:val="28"/>
                <w:szCs w:val="28"/>
              </w:rPr>
            </w:pPr>
            <w:r w:rsidRPr="00E741E5">
              <w:rPr>
                <w:sz w:val="28"/>
                <w:szCs w:val="28"/>
              </w:rPr>
              <w:lastRenderedPageBreak/>
              <w:t>Тестирование</w:t>
            </w:r>
          </w:p>
        </w:tc>
      </w:tr>
      <w:tr w:rsidR="00FA220E" w:rsidRPr="004F30AA" w:rsidTr="0046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10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0E" w:rsidRPr="00E741E5" w:rsidRDefault="00FA220E" w:rsidP="00461FA2">
            <w:pPr>
              <w:rPr>
                <w:b/>
                <w:sz w:val="28"/>
                <w:szCs w:val="28"/>
              </w:rPr>
            </w:pPr>
            <w:r w:rsidRPr="00E741E5">
              <w:rPr>
                <w:b/>
                <w:sz w:val="28"/>
                <w:szCs w:val="28"/>
              </w:rPr>
              <w:lastRenderedPageBreak/>
              <w:t>ВТОРОЙ ЭТАП</w:t>
            </w:r>
          </w:p>
          <w:p w:rsidR="00D779AD" w:rsidRPr="00B2579C" w:rsidRDefault="006D1CD9" w:rsidP="00D779AD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779AD" w:rsidRPr="00B2579C">
              <w:rPr>
                <w:sz w:val="28"/>
              </w:rPr>
              <w:t>Вы медицинская (</w:t>
            </w:r>
            <w:proofErr w:type="spellStart"/>
            <w:r w:rsidR="00D779AD" w:rsidRPr="00B2579C">
              <w:rPr>
                <w:sz w:val="28"/>
              </w:rPr>
              <w:t>ий</w:t>
            </w:r>
            <w:proofErr w:type="spellEnd"/>
            <w:r w:rsidR="00D779AD" w:rsidRPr="00B2579C">
              <w:rPr>
                <w:sz w:val="28"/>
              </w:rPr>
              <w:t xml:space="preserve">) сестра/брат терапевтического отделения. В  отделение поступила пациентка с инфарктом миокарда. </w:t>
            </w:r>
            <w:r w:rsidR="00D779AD">
              <w:rPr>
                <w:sz w:val="28"/>
              </w:rPr>
              <w:t>Для оценки ее состояния Вам необходимо измерить ей артериальное давление.</w:t>
            </w:r>
          </w:p>
          <w:p w:rsidR="00D779AD" w:rsidRPr="00B2579C" w:rsidRDefault="00D779AD" w:rsidP="00D779AD">
            <w:pPr>
              <w:pStyle w:val="a4"/>
              <w:numPr>
                <w:ilvl w:val="0"/>
                <w:numId w:val="58"/>
              </w:numPr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Осуществите измерение артериального давления пациентке.</w:t>
            </w:r>
          </w:p>
          <w:p w:rsidR="00D779AD" w:rsidRPr="00B2579C" w:rsidRDefault="00D779AD" w:rsidP="00D779AD">
            <w:pPr>
              <w:pStyle w:val="a4"/>
              <w:ind w:left="0" w:firstLine="720"/>
              <w:jc w:val="both"/>
              <w:rPr>
                <w:sz w:val="28"/>
              </w:rPr>
            </w:pPr>
            <w:r w:rsidRPr="00B2579C">
              <w:rPr>
                <w:sz w:val="28"/>
              </w:rPr>
              <w:t>Во время выполнения манипуляции поступ</w:t>
            </w:r>
            <w:r>
              <w:rPr>
                <w:sz w:val="28"/>
              </w:rPr>
              <w:t>ило ухудшение состояние пациентки</w:t>
            </w:r>
            <w:r w:rsidRPr="00B2579C">
              <w:rPr>
                <w:sz w:val="28"/>
              </w:rPr>
              <w:t xml:space="preserve">. </w:t>
            </w:r>
            <w:r>
              <w:rPr>
                <w:sz w:val="28"/>
              </w:rPr>
              <w:t>Она в</w:t>
            </w:r>
            <w:r w:rsidRPr="00B2579C">
              <w:rPr>
                <w:sz w:val="28"/>
              </w:rPr>
              <w:t>незапно потерял</w:t>
            </w:r>
            <w:r>
              <w:rPr>
                <w:sz w:val="28"/>
              </w:rPr>
              <w:t>а</w:t>
            </w:r>
            <w:r w:rsidRPr="00B2579C">
              <w:rPr>
                <w:sz w:val="28"/>
              </w:rPr>
              <w:t xml:space="preserve"> сознание, произошл</w:t>
            </w:r>
            <w:r>
              <w:rPr>
                <w:sz w:val="28"/>
              </w:rPr>
              <w:t xml:space="preserve">а остановка дыхания и </w:t>
            </w:r>
            <w:r w:rsidRPr="00B2579C">
              <w:rPr>
                <w:sz w:val="28"/>
              </w:rPr>
              <w:t>сердечной деятельн</w:t>
            </w:r>
            <w:r w:rsidRPr="00B2579C">
              <w:rPr>
                <w:sz w:val="28"/>
              </w:rPr>
              <w:t>о</w:t>
            </w:r>
            <w:r w:rsidRPr="00B2579C">
              <w:rPr>
                <w:sz w:val="28"/>
              </w:rPr>
              <w:t>сти.</w:t>
            </w:r>
          </w:p>
          <w:p w:rsidR="00FA220E" w:rsidRPr="00D779AD" w:rsidRDefault="00D779AD" w:rsidP="00E70983">
            <w:pPr>
              <w:pStyle w:val="a4"/>
              <w:numPr>
                <w:ilvl w:val="0"/>
                <w:numId w:val="58"/>
              </w:numPr>
              <w:ind w:left="0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Проведите</w:t>
            </w:r>
            <w:r w:rsidRPr="00B2579C">
              <w:rPr>
                <w:sz w:val="28"/>
              </w:rPr>
              <w:t xml:space="preserve"> базовую сердечно – легочную реанимацию.</w:t>
            </w:r>
          </w:p>
        </w:tc>
      </w:tr>
      <w:tr w:rsidR="000C32F6" w:rsidRPr="004F30AA" w:rsidTr="00461FA2">
        <w:trPr>
          <w:trHeight w:val="603"/>
        </w:trPr>
        <w:tc>
          <w:tcPr>
            <w:tcW w:w="1093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0C32F6" w:rsidRPr="000D684B" w:rsidRDefault="000C32F6" w:rsidP="00461FA2">
            <w:pPr>
              <w:rPr>
                <w:b/>
                <w:bCs/>
              </w:rPr>
            </w:pPr>
            <w:r w:rsidRPr="000D684B">
              <w:rPr>
                <w:b/>
                <w:bCs/>
              </w:rPr>
              <w:t>ТРЕТИЙ ЭТАП</w:t>
            </w:r>
          </w:p>
          <w:p w:rsidR="00FA220E" w:rsidRPr="003D5055" w:rsidRDefault="000C32F6" w:rsidP="00461FA2">
            <w:pPr>
              <w:rPr>
                <w:u w:val="single"/>
              </w:rPr>
            </w:pPr>
            <w:r w:rsidRPr="00E741E5">
              <w:rPr>
                <w:sz w:val="28"/>
                <w:szCs w:val="28"/>
              </w:rPr>
              <w:t xml:space="preserve">Защита </w:t>
            </w:r>
            <w:proofErr w:type="spellStart"/>
            <w:r w:rsidRPr="00E741E5"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0C32F6" w:rsidRPr="004F30AA" w:rsidTr="00461FA2">
        <w:trPr>
          <w:trHeight w:val="854"/>
        </w:trPr>
        <w:tc>
          <w:tcPr>
            <w:tcW w:w="10935" w:type="dxa"/>
            <w:gridSpan w:val="3"/>
            <w:tcBorders>
              <w:top w:val="single" w:sz="4" w:space="0" w:color="000000"/>
            </w:tcBorders>
          </w:tcPr>
          <w:p w:rsidR="000C32F6" w:rsidRPr="000D684B" w:rsidRDefault="000C32F6" w:rsidP="00461FA2">
            <w:pPr>
              <w:rPr>
                <w:b/>
                <w:bCs/>
              </w:rPr>
            </w:pPr>
            <w:r w:rsidRPr="000D684B">
              <w:rPr>
                <w:b/>
                <w:bCs/>
              </w:rPr>
              <w:t xml:space="preserve">Подписи: </w:t>
            </w:r>
          </w:p>
          <w:p w:rsidR="000C32F6" w:rsidRPr="000D684B" w:rsidRDefault="000C32F6" w:rsidP="00461FA2">
            <w:r w:rsidRPr="000D684B">
              <w:t>Председатель цикловой комиссии_________________________________________</w:t>
            </w:r>
          </w:p>
          <w:p w:rsidR="000C32F6" w:rsidRDefault="000C32F6" w:rsidP="00461FA2">
            <w:r>
              <w:t>Преподаватели</w:t>
            </w:r>
            <w:r w:rsidRPr="000D684B">
              <w:t>__________________________________________________________</w:t>
            </w:r>
          </w:p>
          <w:p w:rsidR="00FA220E" w:rsidRPr="003D5055" w:rsidRDefault="00FA220E" w:rsidP="00461FA2">
            <w:pPr>
              <w:rPr>
                <w:u w:val="single"/>
              </w:rPr>
            </w:pPr>
          </w:p>
        </w:tc>
      </w:tr>
    </w:tbl>
    <w:p w:rsidR="004D6EFA" w:rsidRDefault="005856E4" w:rsidP="00552901">
      <w:pPr>
        <w:tabs>
          <w:tab w:val="left" w:pos="0"/>
        </w:tabs>
        <w:jc w:val="center"/>
        <w:rPr>
          <w:sz w:val="28"/>
          <w:szCs w:val="28"/>
        </w:rPr>
      </w:pPr>
      <w:r w:rsidRPr="000B1AB8">
        <w:rPr>
          <w:sz w:val="28"/>
          <w:szCs w:val="28"/>
        </w:rPr>
        <w:t>Эталон ответа</w:t>
      </w:r>
      <w:bookmarkStart w:id="14" w:name="bookmark3"/>
      <w:r w:rsidR="005533F4" w:rsidRPr="000B1AB8">
        <w:rPr>
          <w:sz w:val="28"/>
          <w:szCs w:val="28"/>
        </w:rPr>
        <w:t xml:space="preserve"> </w:t>
      </w:r>
      <w:bookmarkStart w:id="15" w:name="bookmark5"/>
      <w:bookmarkEnd w:id="14"/>
    </w:p>
    <w:p w:rsidR="00552901" w:rsidRPr="00552901" w:rsidRDefault="00552901" w:rsidP="00552901">
      <w:pPr>
        <w:tabs>
          <w:tab w:val="left" w:pos="0"/>
        </w:tabs>
        <w:jc w:val="center"/>
        <w:rPr>
          <w:sz w:val="28"/>
          <w:szCs w:val="28"/>
        </w:rPr>
      </w:pPr>
    </w:p>
    <w:p w:rsidR="004D6EFA" w:rsidRDefault="004D6EFA" w:rsidP="004D6EFA">
      <w:pPr>
        <w:pStyle w:val="a4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Оценочный лист (чек лист)</w:t>
      </w:r>
    </w:p>
    <w:p w:rsidR="004D6EFA" w:rsidRDefault="004D6EFA" w:rsidP="004D6EFA">
      <w:pPr>
        <w:pStyle w:val="a4"/>
        <w:spacing w:line="360" w:lineRule="auto"/>
        <w:ind w:left="0"/>
        <w:jc w:val="both"/>
        <w:rPr>
          <w:sz w:val="28"/>
        </w:rPr>
      </w:pPr>
    </w:p>
    <w:p w:rsidR="004D6EFA" w:rsidRDefault="004D6EFA" w:rsidP="004D6EFA">
      <w:pPr>
        <w:pStyle w:val="a4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II этап ГИА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специальность 34.02.01 Сестринское дело</w:t>
      </w:r>
    </w:p>
    <w:p w:rsidR="004D6EFA" w:rsidRDefault="004D6EFA" w:rsidP="004D6EFA">
      <w:pPr>
        <w:pStyle w:val="a4"/>
        <w:spacing w:line="360" w:lineRule="auto"/>
        <w:ind w:left="0"/>
        <w:jc w:val="right"/>
        <w:rPr>
          <w:sz w:val="28"/>
        </w:rPr>
      </w:pPr>
      <w:r>
        <w:rPr>
          <w:sz w:val="28"/>
        </w:rPr>
        <w:t>Дата «__» ____________ 20__ г.</w:t>
      </w:r>
    </w:p>
    <w:p w:rsidR="004D6EFA" w:rsidRDefault="004D6EFA" w:rsidP="004D6EFA">
      <w:pPr>
        <w:pStyle w:val="a4"/>
        <w:spacing w:line="360" w:lineRule="auto"/>
        <w:ind w:left="0"/>
        <w:jc w:val="both"/>
        <w:rPr>
          <w:sz w:val="28"/>
        </w:rPr>
      </w:pPr>
      <w:r>
        <w:rPr>
          <w:sz w:val="28"/>
        </w:rPr>
        <w:t>Ф.И.О. студента_______________________________________________</w:t>
      </w:r>
    </w:p>
    <w:p w:rsidR="004D6EFA" w:rsidRDefault="004D6EFA" w:rsidP="004D6EFA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</w:rPr>
        <w:t>Проверяемый практический навык:</w:t>
      </w:r>
      <w:r w:rsidR="00552901">
        <w:rPr>
          <w:b/>
          <w:sz w:val="28"/>
        </w:rPr>
        <w:t xml:space="preserve"> </w:t>
      </w:r>
      <w:r>
        <w:rPr>
          <w:sz w:val="28"/>
        </w:rPr>
        <w:t>измерение артериального давления</w:t>
      </w:r>
    </w:p>
    <w:p w:rsidR="004D6EFA" w:rsidRDefault="004D6EFA" w:rsidP="004D6EFA">
      <w:pPr>
        <w:jc w:val="both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4"/>
        <w:gridCol w:w="3584"/>
        <w:gridCol w:w="1417"/>
        <w:gridCol w:w="1418"/>
        <w:gridCol w:w="3373"/>
      </w:tblGrid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6EFA" w:rsidRDefault="004D6EFA" w:rsidP="00B2006B">
            <w:pPr>
              <w:spacing w:after="200" w:line="276" w:lineRule="auto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rPr>
                <w:b/>
              </w:rPr>
              <w:t xml:space="preserve">Практическое действие </w:t>
            </w:r>
            <w:proofErr w:type="gramStart"/>
            <w:r>
              <w:rPr>
                <w:b/>
              </w:rPr>
              <w:t>аккред</w:t>
            </w:r>
            <w:r>
              <w:rPr>
                <w:b/>
              </w:rPr>
              <w:t>и</w:t>
            </w:r>
            <w:r>
              <w:rPr>
                <w:b/>
              </w:rPr>
              <w:t>туемого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rPr>
                <w:b/>
              </w:rPr>
              <w:t xml:space="preserve">Форма </w:t>
            </w:r>
            <w:proofErr w:type="spellStart"/>
            <w:proofErr w:type="gramStart"/>
            <w:r>
              <w:rPr>
                <w:b/>
              </w:rPr>
              <w:t>представ-ления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rPr>
                <w:b/>
              </w:rPr>
              <w:t xml:space="preserve">Отметка о </w:t>
            </w:r>
            <w:proofErr w:type="spellStart"/>
            <w:proofErr w:type="gramStart"/>
            <w:r>
              <w:rPr>
                <w:b/>
              </w:rPr>
              <w:t>выполне-нии</w:t>
            </w:r>
            <w:proofErr w:type="spellEnd"/>
            <w:proofErr w:type="gramEnd"/>
            <w:r>
              <w:rPr>
                <w:b/>
              </w:rPr>
              <w:t xml:space="preserve"> да/нет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rPr>
                <w:b/>
              </w:rPr>
              <w:t>Примерный текст коммент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риев </w:t>
            </w:r>
            <w:proofErr w:type="gramStart"/>
            <w:r>
              <w:rPr>
                <w:b/>
              </w:rPr>
              <w:t>аккредитуемого</w:t>
            </w:r>
            <w:proofErr w:type="gramEnd"/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Установить контакт с пациентом: поздороваться, представиться, об</w:t>
            </w:r>
            <w:r>
              <w:t>о</w:t>
            </w:r>
            <w:r>
              <w:t>значить свою 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«Здравствуйте! Я медицинская (</w:t>
            </w:r>
            <w:proofErr w:type="spellStart"/>
            <w:r>
              <w:t>ий</w:t>
            </w:r>
            <w:proofErr w:type="spellEnd"/>
            <w:r>
              <w:t>) сестра/брат. Меня зовут _____(ФИО)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Попросить пациентку представит</w:t>
            </w:r>
            <w:r>
              <w:t>ь</w:t>
            </w:r>
            <w:r>
              <w:t>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«Представьтесь, пожалуйста. Как я могу к Вам обращаться?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Сверить ФИО пациентки с листом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«Пациент идентифицирован»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lastRenderedPageBreak/>
              <w:t>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Сообщить пациенту о назначении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«Вам назначено измерение арт</w:t>
            </w:r>
            <w:r>
              <w:t>е</w:t>
            </w:r>
            <w:r>
              <w:t>риального давления»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Объяснить ход и цель процедуры.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«Я измерю вам артериальное давление для контроля деятел</w:t>
            </w:r>
            <w:r>
              <w:t>ь</w:t>
            </w:r>
            <w:r>
              <w:t xml:space="preserve">ности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</w:t>
            </w:r>
            <w:r>
              <w:t>с</w:t>
            </w:r>
            <w:r>
              <w:t>темы.  Во время обследования прошу лежать спокойно на сп</w:t>
            </w:r>
            <w:r>
              <w:t>и</w:t>
            </w:r>
            <w:r>
              <w:t>не, рука разогнута в локтевом суставе. Прошу сообщать мне о любых изменениях Вашего с</w:t>
            </w:r>
            <w:r>
              <w:t>о</w:t>
            </w:r>
            <w:r>
              <w:t>стояния»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6.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Убедиться в наличии у пациентки добровольного информированного согласия на предстоящую проц</w:t>
            </w:r>
            <w:r>
              <w:t>е</w:t>
            </w:r>
            <w:r>
              <w:t>дуру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«У Вас нет возражений на в</w:t>
            </w:r>
            <w:r>
              <w:t>ы</w:t>
            </w:r>
            <w:r>
              <w:t xml:space="preserve">полнение данной процедуры?» Ответ: «Возражений пациента на выполнение процедуры нет» </w:t>
            </w:r>
          </w:p>
        </w:tc>
      </w:tr>
      <w:tr w:rsidR="004D6EFA" w:rsidTr="00B2006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rPr>
                <w:b/>
              </w:rPr>
            </w:pPr>
            <w:r>
              <w:rPr>
                <w:b/>
                <w:sz w:val="28"/>
              </w:rPr>
              <w:t>Подготовка к проведению обследования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Накрыть кушетку одноразовой простыней.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«Накрываю кушетку однораз</w:t>
            </w:r>
            <w:r>
              <w:t>о</w:t>
            </w:r>
            <w:r>
              <w:t>вой простыней»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Предложить или помочь пациенту занять </w:t>
            </w:r>
            <w:proofErr w:type="gramStart"/>
            <w:r>
              <w:t>положение</w:t>
            </w:r>
            <w:proofErr w:type="gramEnd"/>
            <w:r>
              <w:t xml:space="preserve"> лежа на спине на кушетке.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«Вам необходимо лечь на </w:t>
            </w:r>
            <w:proofErr w:type="gramStart"/>
            <w:r>
              <w:t>спину</w:t>
            </w:r>
            <w:proofErr w:type="gramEnd"/>
            <w:r>
              <w:t xml:space="preserve"> на кушетку.  Вам удобно?   Ну</w:t>
            </w:r>
            <w:r>
              <w:t>ж</w:t>
            </w:r>
            <w:r>
              <w:t>на ли Вам моя помощь?»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9.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Обнажить руку пациента выше локтевого сгиба.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«Я помогу Вам закатать рукав»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10.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Расположить руку пациента на уровни сердца ладонью вверх.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«Расположите руку ладонью вверх»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Надеть маску для лица 3-х </w:t>
            </w:r>
            <w:proofErr w:type="spellStart"/>
            <w:r>
              <w:t>сло</w:t>
            </w:r>
            <w:r>
              <w:t>й</w:t>
            </w:r>
            <w:r>
              <w:t>ную</w:t>
            </w:r>
            <w:proofErr w:type="spellEnd"/>
            <w:r>
              <w:t xml:space="preserve"> медицинскую одноразовую нестерильную.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Обработать руки гигиеническим способом (Кожным антисептиком)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«Обрабатываем руки гигиенич</w:t>
            </w:r>
            <w:r>
              <w:t>е</w:t>
            </w:r>
            <w:r>
              <w:t>ским способом (кожным ант</w:t>
            </w:r>
            <w:r>
              <w:t>и</w:t>
            </w:r>
            <w:r>
              <w:t>септиком), сушим»</w:t>
            </w:r>
          </w:p>
        </w:tc>
      </w:tr>
      <w:tr w:rsidR="004D6EFA" w:rsidTr="00B2006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rPr>
                <w:b/>
              </w:rPr>
            </w:pPr>
            <w:r>
              <w:rPr>
                <w:b/>
                <w:sz w:val="28"/>
              </w:rPr>
              <w:t>Выполнение обследования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Наложить манжету прибора для измерения артериального давления (Механического тонометра) на </w:t>
            </w:r>
            <w:r>
              <w:lastRenderedPageBreak/>
              <w:t>плечо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lastRenderedPageBreak/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lastRenderedPageBreak/>
              <w:t>14.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Проверить, что между манжетой и поверхностью плеча помещается 2 пальца.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Убедиться, что нижний край ма</w:t>
            </w:r>
            <w:r>
              <w:t>н</w:t>
            </w:r>
            <w:r>
              <w:t>жеты располагается на 2,5 см выше локтевой ямки.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«Нижний край манжеты расп</w:t>
            </w:r>
            <w:r>
              <w:t>о</w:t>
            </w:r>
            <w:r>
              <w:t>лагается на 2,5 см выше локт</w:t>
            </w:r>
            <w:r>
              <w:t>е</w:t>
            </w:r>
            <w:r>
              <w:t>вой ямки»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16.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Расположить 2 пальца левой руки на предплечье в области лучезап</w:t>
            </w:r>
            <w:r>
              <w:t>я</w:t>
            </w:r>
            <w:r>
              <w:t>стного сустава в месте определения пульса.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«Пальпирую пульс на лучевой артерии»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Закрыть вентиль круши прибора для измерения артериального да</w:t>
            </w:r>
            <w:r>
              <w:t>в</w:t>
            </w:r>
            <w:r>
              <w:t>ления дрогой рукой.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Произвести нагнетания воздуха грушей прибора для измерения а</w:t>
            </w:r>
            <w:r>
              <w:t>р</w:t>
            </w:r>
            <w:r>
              <w:t>териального давления до исчезн</w:t>
            </w:r>
            <w:r>
              <w:t>о</w:t>
            </w:r>
            <w:r>
              <w:t>вения пульса в области лучезап</w:t>
            </w:r>
            <w:r>
              <w:t>я</w:t>
            </w:r>
            <w:r>
              <w:t>стного сустава.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19.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Зафиксировать показания прибора для измерения артериального да</w:t>
            </w:r>
            <w:r>
              <w:t>в</w:t>
            </w:r>
            <w:r>
              <w:t>ления в момент исчезновения пульса в области лучезапястного сустава.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«Нагнетаю воздух до исчезнов</w:t>
            </w:r>
            <w:r>
              <w:t>е</w:t>
            </w:r>
            <w:r>
              <w:t>ния пульса. В момент исчезнов</w:t>
            </w:r>
            <w:r>
              <w:t>е</w:t>
            </w:r>
            <w:r>
              <w:t>ния пульса артериальное давл</w:t>
            </w:r>
            <w:r>
              <w:t>е</w:t>
            </w:r>
            <w:r>
              <w:t>ние равно… (называет показ</w:t>
            </w:r>
            <w:r>
              <w:t>а</w:t>
            </w:r>
            <w:r>
              <w:t>тель давления)»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20.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Спустить воздух из манжеты пр</w:t>
            </w:r>
            <w:r>
              <w:t>и</w:t>
            </w:r>
            <w:r>
              <w:t>бора для измерения артериального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Пометить мембрану </w:t>
            </w:r>
            <w:proofErr w:type="spellStart"/>
            <w:r>
              <w:t>стетофоненд</w:t>
            </w:r>
            <w:r>
              <w:t>о</w:t>
            </w:r>
            <w:r>
              <w:t>скопа</w:t>
            </w:r>
            <w:proofErr w:type="spellEnd"/>
            <w:r>
              <w:t xml:space="preserve"> у нижнего края манжеты </w:t>
            </w:r>
            <w:proofErr w:type="gramStart"/>
            <w:r>
              <w:t>над</w:t>
            </w:r>
            <w:proofErr w:type="gramEnd"/>
            <w:r>
              <w:t xml:space="preserve"> проекции локтевой артерии в о</w:t>
            </w:r>
            <w:r>
              <w:t>б</w:t>
            </w:r>
            <w:r>
              <w:t>ласти локтевой впадины. Слегка прижав.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Повторно накачать манжету пр</w:t>
            </w:r>
            <w:r>
              <w:t>и</w:t>
            </w:r>
            <w:r>
              <w:t>бора для измерения артериального давления до уровня, превышающ</w:t>
            </w:r>
            <w:r>
              <w:t>е</w:t>
            </w:r>
            <w:r>
              <w:t xml:space="preserve">го полученный результат при пальцевом измерении по пульсу на </w:t>
            </w:r>
            <w:r>
              <w:lastRenderedPageBreak/>
              <w:t xml:space="preserve">30 мм. </w:t>
            </w:r>
            <w:proofErr w:type="spellStart"/>
            <w:r>
              <w:t>Рт</w:t>
            </w:r>
            <w:proofErr w:type="spellEnd"/>
            <w:r>
              <w:t>.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lastRenderedPageBreak/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«Накачиваю манжету на 30 мм </w:t>
            </w:r>
            <w:proofErr w:type="spellStart"/>
            <w:r>
              <w:t>рт</w:t>
            </w:r>
            <w:proofErr w:type="spellEnd"/>
            <w:r>
              <w:t>. ст. выше предыдущего пок</w:t>
            </w:r>
            <w:r>
              <w:t>а</w:t>
            </w:r>
            <w:r>
              <w:t>зателя»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lastRenderedPageBreak/>
              <w:t>23.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Спустить воздух из манжеты ме</w:t>
            </w:r>
            <w:r>
              <w:t>д</w:t>
            </w:r>
            <w:r>
              <w:t xml:space="preserve">ленно, сохраняя положение </w:t>
            </w:r>
            <w:proofErr w:type="spellStart"/>
            <w:r>
              <w:t>стет</w:t>
            </w:r>
            <w:r>
              <w:t>о</w:t>
            </w:r>
            <w:r>
              <w:t>фонендоскопа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Фиксировать по шкале прибора для измерения артериального давления появление первого тона – это зн</w:t>
            </w:r>
            <w:r>
              <w:t>а</w:t>
            </w:r>
            <w:r>
              <w:t>чения систолического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«Систолическое давление ра</w:t>
            </w:r>
            <w:r>
              <w:t>в</w:t>
            </w:r>
            <w:r>
              <w:t>но... (называет показатели давл</w:t>
            </w:r>
            <w:r>
              <w:t>е</w:t>
            </w:r>
            <w:r>
              <w:t>ния)»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Фиксировать по шкале прибора для измерения артериального давления прекращение громкого последнего тона – это значения </w:t>
            </w:r>
            <w:proofErr w:type="spellStart"/>
            <w:r>
              <w:t>диастолич</w:t>
            </w:r>
            <w:r>
              <w:t>е</w:t>
            </w:r>
            <w:r>
              <w:t>ского</w:t>
            </w:r>
            <w:proofErr w:type="spellEnd"/>
            <w:r>
              <w:t xml:space="preserve">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</w:t>
            </w:r>
            <w:proofErr w:type="spellStart"/>
            <w:r>
              <w:t>Диастолическое</w:t>
            </w:r>
            <w:proofErr w:type="spellEnd"/>
            <w:r>
              <w:t xml:space="preserve"> давление ра</w:t>
            </w:r>
            <w:r>
              <w:t>в</w:t>
            </w:r>
            <w:r>
              <w:t>но… (называет показатели да</w:t>
            </w:r>
            <w:r>
              <w:t>в</w:t>
            </w:r>
            <w:r>
              <w:t>ления)»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26.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Продолжать аускультацию до сн</w:t>
            </w:r>
            <w:r>
              <w:t>и</w:t>
            </w:r>
            <w:r>
              <w:t xml:space="preserve">жения давления в манжете на 15 – 20 мм. </w:t>
            </w:r>
            <w:proofErr w:type="spellStart"/>
            <w:r>
              <w:t>Рт</w:t>
            </w:r>
            <w:proofErr w:type="spellEnd"/>
            <w:r>
              <w:t>. ст. относительно п</w:t>
            </w:r>
            <w:r>
              <w:t>о</w:t>
            </w:r>
            <w:r>
              <w:t>следнего тона, для контроля по</w:t>
            </w:r>
            <w:r>
              <w:t>л</w:t>
            </w:r>
            <w:r>
              <w:t>ного исчезновения тонов.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«Убеждаюсь в полном исчезн</w:t>
            </w:r>
            <w:r>
              <w:t>о</w:t>
            </w:r>
            <w:r>
              <w:t>вении тонов…»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Выпустить воздух из манжеты.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Снять манжету прибора для изм</w:t>
            </w:r>
            <w:r>
              <w:t>е</w:t>
            </w:r>
            <w:r>
              <w:t>рения артериального давления с руки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29.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Сообщить пациенту, что обслед</w:t>
            </w:r>
            <w:r>
              <w:t>о</w:t>
            </w:r>
            <w:r>
              <w:t>вание закончено.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«Обследование законченно»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30.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Сообщить пациенту результат и</w:t>
            </w:r>
            <w:r>
              <w:t>з</w:t>
            </w:r>
            <w:r>
              <w:t>мерения артериального давления.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«Ваше артериальное давление равно…» (называет показатели давления)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Уточнить у пациента его самочу</w:t>
            </w:r>
            <w:r>
              <w:t>в</w:t>
            </w:r>
            <w:r>
              <w:t>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 «Как Вы себя чувствуете?».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Помочь пациенту подняться с к</w:t>
            </w:r>
            <w:r>
              <w:t>у</w:t>
            </w:r>
            <w:r>
              <w:t>шетки.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 Можно вставать. Нужна ли Вам моя помощь?»</w:t>
            </w:r>
          </w:p>
        </w:tc>
      </w:tr>
      <w:tr w:rsidR="004D6EFA" w:rsidTr="00B2006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rPr>
                <w:b/>
              </w:rPr>
            </w:pPr>
            <w:r>
              <w:rPr>
                <w:b/>
                <w:sz w:val="28"/>
              </w:rPr>
              <w:t>Завершения обследования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Вскрыть упаковку салфеткой с а</w:t>
            </w:r>
            <w:r>
              <w:t>н</w:t>
            </w:r>
            <w:r>
              <w:t>тисептиком.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lastRenderedPageBreak/>
              <w:t>34.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Извлечь из упаковки салфетку а</w:t>
            </w:r>
            <w:r>
              <w:t>н</w:t>
            </w:r>
            <w:r>
              <w:t>тисептиком.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Поместить упаковку салфетки с антисептиком в емкость для мед</w:t>
            </w:r>
            <w:r>
              <w:t>и</w:t>
            </w:r>
            <w:r>
              <w:t>цинских отходов класса «А».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36.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Обработать мембрану и оливы </w:t>
            </w:r>
            <w:proofErr w:type="spellStart"/>
            <w:r>
              <w:t>ст</w:t>
            </w:r>
            <w:r>
              <w:t>е</w:t>
            </w:r>
            <w:r>
              <w:t>тофонендоскопа</w:t>
            </w:r>
            <w:proofErr w:type="spellEnd"/>
            <w:r>
              <w:t xml:space="preserve"> антисептическим средством для обработки мембр</w:t>
            </w:r>
            <w:r>
              <w:t>а</w:t>
            </w:r>
            <w:r>
              <w:t xml:space="preserve">ны </w:t>
            </w:r>
            <w:proofErr w:type="spellStart"/>
            <w:r>
              <w:t>стетофонендоскопа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Поместить салфетку с антисепт</w:t>
            </w:r>
            <w:r>
              <w:t>и</w:t>
            </w:r>
            <w:r>
              <w:t>ком в емкость для медицинских отходов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Поместить одноразовую простыню в емкость для медицинских отх</w:t>
            </w:r>
            <w:r>
              <w:t>о</w:t>
            </w:r>
            <w:r>
              <w:t>дов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«Помещаю </w:t>
            </w:r>
            <w:proofErr w:type="gramStart"/>
            <w:r>
              <w:t>одноразовую</w:t>
            </w:r>
            <w:proofErr w:type="gramEnd"/>
            <w:r>
              <w:t xml:space="preserve"> пр</w:t>
            </w:r>
            <w:r>
              <w:t>о</w:t>
            </w:r>
            <w:r>
              <w:t>стынь в ѐмкость – контейнер для медицинских отходов класса «Б»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39.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Снять и поместить маску для лица 3-х </w:t>
            </w:r>
            <w:proofErr w:type="spellStart"/>
            <w:r>
              <w:t>слойную</w:t>
            </w:r>
            <w:proofErr w:type="spellEnd"/>
            <w:r>
              <w:t xml:space="preserve"> медицинскую однор</w:t>
            </w:r>
            <w:r>
              <w:t>а</w:t>
            </w:r>
            <w:r>
              <w:t>зовую нестерильную емкость для медицинских отходов класса «Б».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Выполнить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40.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Обработать руки гигиеническим способом (кожный антисептик)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 xml:space="preserve"> «Обрабатываю руки гигиенич</w:t>
            </w:r>
            <w:r>
              <w:t>е</w:t>
            </w:r>
            <w:r>
              <w:t>ским способом (кожным ант</w:t>
            </w:r>
            <w:r>
              <w:t>и</w:t>
            </w:r>
            <w:r>
              <w:t>септиком)»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41.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Сделать записать о результатах обследования медицинскую карту пациента, получающего медици</w:t>
            </w:r>
            <w:r>
              <w:t>н</w:t>
            </w:r>
            <w:r>
              <w:t>скую помощь в амбулаторных у</w:t>
            </w:r>
            <w:r>
              <w:t>с</w:t>
            </w:r>
            <w:r>
              <w:t>ловиях (форма 025/у)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center"/>
            </w:pPr>
            <w:r>
              <w:t>Выпо</w:t>
            </w:r>
            <w:r>
              <w:t>л</w:t>
            </w:r>
            <w:r>
              <w:t>нить/сказать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</w:pPr>
            <w:r>
              <w:t>«Делаю запись о результатах выполнения обследования в м</w:t>
            </w:r>
            <w:r>
              <w:t>е</w:t>
            </w:r>
            <w:r>
              <w:t>дицинскую карту пациента, п</w:t>
            </w:r>
            <w:r>
              <w:t>о</w:t>
            </w:r>
            <w:r>
              <w:t>лучающего медицинскую п</w:t>
            </w:r>
            <w:r>
              <w:t>о</w:t>
            </w:r>
            <w:r>
              <w:t>мощь в амбулаторных условиях (форма 025/у)»</w:t>
            </w:r>
          </w:p>
        </w:tc>
      </w:tr>
      <w:tr w:rsidR="004D6EFA" w:rsidTr="00B200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r>
              <w:t>42.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r w:rsidRPr="00A25CF2">
              <w:t>Последовательность выполнения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jc w:val="center"/>
            </w:pPr>
            <w:proofErr w:type="spellStart"/>
            <w:proofErr w:type="gramStart"/>
            <w:r w:rsidRPr="00AA5CFF">
              <w:rPr>
                <w:sz w:val="20"/>
                <w:szCs w:val="24"/>
              </w:rPr>
              <w:t>Последова-тельность</w:t>
            </w:r>
            <w:proofErr w:type="spellEnd"/>
            <w:proofErr w:type="gramEnd"/>
            <w:r w:rsidRPr="00AA5CFF">
              <w:rPr>
                <w:sz w:val="20"/>
                <w:szCs w:val="24"/>
              </w:rPr>
              <w:t xml:space="preserve"> сохранена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/>
        </w:tc>
      </w:tr>
      <w:tr w:rsidR="004D6EFA" w:rsidTr="00B2006B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FA" w:rsidRDefault="004D6EFA" w:rsidP="00B2006B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A" w:rsidRDefault="004D6EFA" w:rsidP="00B2006B">
            <w:pPr>
              <w:spacing w:after="200" w:line="276" w:lineRule="auto"/>
            </w:pPr>
          </w:p>
        </w:tc>
      </w:tr>
    </w:tbl>
    <w:p w:rsidR="004D6EFA" w:rsidRDefault="004D6EFA" w:rsidP="004D6EFA"/>
    <w:p w:rsidR="004D6EFA" w:rsidRDefault="004D6EFA" w:rsidP="004D6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tbl>
      <w:tblPr>
        <w:tblStyle w:val="a3"/>
        <w:tblW w:w="0" w:type="auto"/>
        <w:tblLook w:val="04A0"/>
      </w:tblPr>
      <w:tblGrid>
        <w:gridCol w:w="3280"/>
        <w:gridCol w:w="3281"/>
      </w:tblGrid>
      <w:tr w:rsidR="004D6EFA" w:rsidTr="00B2006B">
        <w:trPr>
          <w:trHeight w:val="16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4D6EFA" w:rsidTr="00B2006B">
        <w:trPr>
          <w:trHeight w:val="9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27 и ниже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</w:t>
            </w:r>
          </w:p>
        </w:tc>
      </w:tr>
      <w:tr w:rsidR="004D6EFA" w:rsidTr="00B2006B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</w:t>
            </w:r>
          </w:p>
        </w:tc>
      </w:tr>
      <w:tr w:rsidR="004D6EFA" w:rsidTr="00B2006B">
        <w:trPr>
          <w:trHeight w:val="2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33-37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</w:t>
            </w:r>
          </w:p>
        </w:tc>
      </w:tr>
      <w:tr w:rsidR="004D6EFA" w:rsidTr="00B2006B">
        <w:trPr>
          <w:trHeight w:val="27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38-42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FA" w:rsidRDefault="004D6EFA" w:rsidP="00B2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«отлично»</w:t>
            </w:r>
          </w:p>
        </w:tc>
      </w:tr>
    </w:tbl>
    <w:p w:rsidR="004D6EFA" w:rsidRDefault="004D6EFA" w:rsidP="004D6EFA">
      <w:pPr>
        <w:rPr>
          <w:sz w:val="28"/>
          <w:szCs w:val="28"/>
        </w:rPr>
      </w:pPr>
    </w:p>
    <w:p w:rsidR="004D6EFA" w:rsidRDefault="004D6EFA" w:rsidP="004D6EFA">
      <w:pPr>
        <w:rPr>
          <w:sz w:val="28"/>
          <w:szCs w:val="28"/>
        </w:rPr>
      </w:pPr>
      <w:r>
        <w:rPr>
          <w:sz w:val="28"/>
          <w:szCs w:val="28"/>
        </w:rPr>
        <w:t xml:space="preserve">Оценка ________________ </w:t>
      </w:r>
    </w:p>
    <w:p w:rsidR="004D6EFA" w:rsidRDefault="004D6EFA" w:rsidP="004D6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 ГЭК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4D6EFA" w:rsidRDefault="004D6EFA" w:rsidP="004D6EFA">
      <w:pPr>
        <w:ind w:firstLine="708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Ф.И.О.</w:t>
      </w:r>
    </w:p>
    <w:p w:rsidR="004D6EFA" w:rsidRPr="00B2579C" w:rsidRDefault="004D6EFA" w:rsidP="004D6EFA">
      <w:pPr>
        <w:pStyle w:val="a4"/>
        <w:spacing w:line="360" w:lineRule="auto"/>
        <w:jc w:val="both"/>
        <w:rPr>
          <w:sz w:val="28"/>
        </w:rPr>
      </w:pPr>
    </w:p>
    <w:p w:rsidR="004D6EFA" w:rsidRDefault="004D6EFA" w:rsidP="004D6EFA">
      <w:pPr>
        <w:pStyle w:val="a4"/>
      </w:pPr>
    </w:p>
    <w:p w:rsidR="0092646F" w:rsidRDefault="0092646F" w:rsidP="00655506">
      <w:pPr>
        <w:keepNext/>
        <w:keepLines/>
        <w:widowControl w:val="0"/>
        <w:ind w:right="20"/>
        <w:outlineLvl w:val="1"/>
        <w:rPr>
          <w:b/>
          <w:bCs/>
          <w:color w:val="000000"/>
          <w:sz w:val="28"/>
          <w:szCs w:val="28"/>
        </w:rPr>
      </w:pPr>
    </w:p>
    <w:bookmarkEnd w:id="15"/>
    <w:p w:rsidR="005856E4" w:rsidRPr="005856E4" w:rsidRDefault="005856E4" w:rsidP="00461FA2">
      <w:pPr>
        <w:widowControl w:val="0"/>
        <w:rPr>
          <w:rFonts w:ascii="Courier New" w:hAnsi="Courier New"/>
          <w:sz w:val="2"/>
          <w:szCs w:val="2"/>
        </w:rPr>
      </w:pPr>
    </w:p>
    <w:p w:rsidR="004B0620" w:rsidRPr="00B96A24" w:rsidRDefault="004B0620" w:rsidP="00461FA2">
      <w:pPr>
        <w:tabs>
          <w:tab w:val="left" w:pos="0"/>
        </w:tabs>
        <w:jc w:val="both"/>
        <w:rPr>
          <w:b/>
          <w:sz w:val="28"/>
          <w:szCs w:val="32"/>
        </w:rPr>
      </w:pPr>
    </w:p>
    <w:p w:rsidR="00B96A24" w:rsidRPr="00B96A24" w:rsidRDefault="005856E4" w:rsidP="00B96A24">
      <w:pPr>
        <w:tabs>
          <w:tab w:val="left" w:pos="2479"/>
          <w:tab w:val="left" w:pos="4711"/>
          <w:tab w:val="left" w:pos="6048"/>
          <w:tab w:val="left" w:pos="7375"/>
        </w:tabs>
        <w:spacing w:after="7"/>
        <w:ind w:left="262" w:right="163"/>
        <w:jc w:val="both"/>
        <w:rPr>
          <w:b/>
          <w:sz w:val="28"/>
        </w:rPr>
      </w:pPr>
      <w:bookmarkStart w:id="16" w:name="bookmark1"/>
      <w:r w:rsidRPr="00B96A24">
        <w:rPr>
          <w:bCs/>
          <w:color w:val="000000"/>
          <w:sz w:val="28"/>
          <w:szCs w:val="28"/>
          <w:shd w:val="clear" w:color="auto" w:fill="FFFFFF"/>
        </w:rPr>
        <w:t>Проверяемый практический навык</w:t>
      </w:r>
      <w:r w:rsidRPr="00B96A24">
        <w:rPr>
          <w:color w:val="000000"/>
          <w:sz w:val="28"/>
          <w:szCs w:val="28"/>
          <w:shd w:val="clear" w:color="auto" w:fill="FFFFFF"/>
        </w:rPr>
        <w:t>:</w:t>
      </w:r>
      <w:r w:rsidRPr="00B96A24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End w:id="16"/>
      <w:r w:rsidR="00B96A24" w:rsidRPr="00B96A24">
        <w:rPr>
          <w:b/>
          <w:sz w:val="28"/>
          <w:szCs w:val="28"/>
        </w:rPr>
        <w:t>Проведение базовой сердечно-легочной реанимации</w:t>
      </w:r>
      <w:r w:rsidR="00B96A24">
        <w:rPr>
          <w:b/>
          <w:sz w:val="28"/>
          <w:szCs w:val="28"/>
        </w:rPr>
        <w:t>.</w:t>
      </w:r>
    </w:p>
    <w:p w:rsidR="004B0620" w:rsidRPr="00B96A24" w:rsidRDefault="004B0620" w:rsidP="00077B94">
      <w:pPr>
        <w:keepNext/>
        <w:keepLines/>
        <w:widowControl w:val="0"/>
        <w:spacing w:after="246"/>
        <w:ind w:left="10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B2006B" w:rsidRPr="008C24D8" w:rsidRDefault="00B2006B" w:rsidP="00B2006B">
      <w:pPr>
        <w:jc w:val="center"/>
        <w:rPr>
          <w:b/>
          <w:sz w:val="28"/>
        </w:rPr>
      </w:pPr>
      <w:r w:rsidRPr="008C24D8">
        <w:rPr>
          <w:b/>
          <w:sz w:val="28"/>
        </w:rPr>
        <w:t>Оценочный лист (чек лист)</w:t>
      </w:r>
    </w:p>
    <w:p w:rsidR="00B2006B" w:rsidRDefault="00B2006B" w:rsidP="00B2006B">
      <w:pPr>
        <w:jc w:val="center"/>
        <w:rPr>
          <w:sz w:val="28"/>
        </w:rPr>
      </w:pPr>
    </w:p>
    <w:p w:rsidR="00B2006B" w:rsidRPr="008C24D8" w:rsidRDefault="00B2006B" w:rsidP="00B2006B">
      <w:pPr>
        <w:jc w:val="center"/>
        <w:rPr>
          <w:sz w:val="28"/>
        </w:rPr>
      </w:pPr>
      <w:r>
        <w:rPr>
          <w:sz w:val="28"/>
        </w:rPr>
        <w:t xml:space="preserve">II этап ГИА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специальность 34.02.01 Сестринское</w:t>
      </w:r>
      <w:r w:rsidRPr="008C24D8">
        <w:rPr>
          <w:sz w:val="28"/>
        </w:rPr>
        <w:t xml:space="preserve"> дело</w:t>
      </w:r>
    </w:p>
    <w:p w:rsidR="00B2006B" w:rsidRPr="008C24D8" w:rsidRDefault="00B2006B" w:rsidP="00B2006B">
      <w:pPr>
        <w:jc w:val="right"/>
        <w:rPr>
          <w:sz w:val="28"/>
        </w:rPr>
      </w:pPr>
      <w:r w:rsidRPr="008C24D8">
        <w:rPr>
          <w:sz w:val="28"/>
        </w:rPr>
        <w:t>Дата «__» ____________ 20__ г.</w:t>
      </w:r>
    </w:p>
    <w:p w:rsidR="00B2006B" w:rsidRPr="008C24D8" w:rsidRDefault="00B2006B" w:rsidP="00B2006B">
      <w:pPr>
        <w:jc w:val="both"/>
        <w:rPr>
          <w:sz w:val="28"/>
        </w:rPr>
      </w:pPr>
      <w:r w:rsidRPr="008C24D8">
        <w:rPr>
          <w:sz w:val="28"/>
        </w:rPr>
        <w:t>Ф.И.О</w:t>
      </w:r>
      <w:r>
        <w:rPr>
          <w:sz w:val="28"/>
        </w:rPr>
        <w:t>. студента</w:t>
      </w:r>
      <w:r w:rsidRPr="008C24D8">
        <w:rPr>
          <w:sz w:val="28"/>
        </w:rPr>
        <w:t xml:space="preserve"> _________________________________________________</w:t>
      </w:r>
    </w:p>
    <w:p w:rsidR="00B2006B" w:rsidRPr="00525D74" w:rsidRDefault="00B2006B" w:rsidP="00B2006B">
      <w:pPr>
        <w:tabs>
          <w:tab w:val="left" w:pos="2479"/>
          <w:tab w:val="left" w:pos="4711"/>
          <w:tab w:val="left" w:pos="6048"/>
          <w:tab w:val="left" w:pos="7375"/>
        </w:tabs>
        <w:spacing w:after="7"/>
        <w:ind w:left="262" w:right="163"/>
        <w:jc w:val="both"/>
        <w:rPr>
          <w:sz w:val="28"/>
        </w:rPr>
      </w:pPr>
      <w:r w:rsidRPr="008C24D8">
        <w:rPr>
          <w:b/>
          <w:sz w:val="28"/>
        </w:rPr>
        <w:t>Проверяемый практический навык:</w:t>
      </w:r>
      <w:r w:rsidRPr="00525D74">
        <w:rPr>
          <w:sz w:val="28"/>
        </w:rPr>
        <w:t xml:space="preserve"> </w:t>
      </w:r>
      <w:r>
        <w:rPr>
          <w:sz w:val="28"/>
          <w:szCs w:val="28"/>
        </w:rPr>
        <w:t>Проведение базовой сердечно-легочной реанимации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379"/>
        <w:gridCol w:w="2268"/>
        <w:gridCol w:w="1134"/>
      </w:tblGrid>
      <w:tr w:rsidR="00B2006B" w:rsidRPr="00525D74" w:rsidTr="00B2006B">
        <w:trPr>
          <w:trHeight w:val="690"/>
        </w:trPr>
        <w:tc>
          <w:tcPr>
            <w:tcW w:w="567" w:type="dxa"/>
            <w:vAlign w:val="center"/>
          </w:tcPr>
          <w:p w:rsidR="00B2006B" w:rsidRPr="00EC3A51" w:rsidRDefault="00B2006B" w:rsidP="00B2006B">
            <w:pPr>
              <w:jc w:val="center"/>
              <w:rPr>
                <w:b/>
                <w:sz w:val="24"/>
                <w:lang w:val="ru-RU"/>
              </w:rPr>
            </w:pPr>
            <w:r w:rsidRPr="00EC3A51"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C3A51">
              <w:rPr>
                <w:b/>
                <w:sz w:val="24"/>
                <w:lang w:val="ru-RU"/>
              </w:rPr>
              <w:t>п</w:t>
            </w:r>
            <w:proofErr w:type="spellEnd"/>
            <w:proofErr w:type="gramEnd"/>
            <w:r w:rsidRPr="00EC3A51">
              <w:rPr>
                <w:b/>
                <w:sz w:val="24"/>
                <w:lang w:val="ru-RU"/>
              </w:rPr>
              <w:t>/</w:t>
            </w:r>
            <w:proofErr w:type="spellStart"/>
            <w:r w:rsidRPr="00EC3A51">
              <w:rPr>
                <w:b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B2006B" w:rsidRPr="00EC3A51" w:rsidRDefault="00B2006B" w:rsidP="00B2006B">
            <w:pPr>
              <w:jc w:val="center"/>
              <w:rPr>
                <w:b/>
                <w:sz w:val="24"/>
              </w:rPr>
            </w:pPr>
            <w:proofErr w:type="spellStart"/>
            <w:r w:rsidRPr="00EC3A51">
              <w:rPr>
                <w:b/>
                <w:sz w:val="24"/>
              </w:rPr>
              <w:t>Перечень</w:t>
            </w:r>
            <w:proofErr w:type="spellEnd"/>
            <w:r w:rsidRPr="00EC3A51">
              <w:rPr>
                <w:b/>
                <w:sz w:val="24"/>
              </w:rPr>
              <w:t xml:space="preserve"> </w:t>
            </w:r>
            <w:proofErr w:type="spellStart"/>
            <w:r w:rsidRPr="00EC3A51">
              <w:rPr>
                <w:b/>
                <w:sz w:val="24"/>
              </w:rPr>
              <w:t>практических</w:t>
            </w:r>
            <w:proofErr w:type="spellEnd"/>
            <w:r w:rsidRPr="00EC3A51">
              <w:rPr>
                <w:b/>
                <w:sz w:val="24"/>
              </w:rPr>
              <w:t xml:space="preserve"> </w:t>
            </w:r>
            <w:proofErr w:type="spellStart"/>
            <w:r w:rsidRPr="00EC3A51"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268" w:type="dxa"/>
            <w:vAlign w:val="center"/>
          </w:tcPr>
          <w:p w:rsidR="00B2006B" w:rsidRPr="00EC3A51" w:rsidRDefault="00B2006B" w:rsidP="00B2006B">
            <w:pPr>
              <w:jc w:val="center"/>
              <w:rPr>
                <w:b/>
                <w:sz w:val="24"/>
              </w:rPr>
            </w:pPr>
            <w:proofErr w:type="spellStart"/>
            <w:r w:rsidRPr="00EC3A51">
              <w:rPr>
                <w:b/>
                <w:sz w:val="24"/>
              </w:rPr>
              <w:t>Критерии</w:t>
            </w:r>
            <w:proofErr w:type="spellEnd"/>
            <w:r w:rsidRPr="00EC3A51">
              <w:rPr>
                <w:b/>
                <w:sz w:val="24"/>
              </w:rPr>
              <w:t xml:space="preserve"> </w:t>
            </w:r>
            <w:proofErr w:type="spellStart"/>
            <w:r w:rsidRPr="00EC3A51"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1134" w:type="dxa"/>
            <w:vAlign w:val="center"/>
          </w:tcPr>
          <w:p w:rsidR="00B2006B" w:rsidRPr="00EC3A51" w:rsidRDefault="00B2006B" w:rsidP="00B2006B">
            <w:pPr>
              <w:jc w:val="center"/>
              <w:rPr>
                <w:b/>
                <w:sz w:val="24"/>
              </w:rPr>
            </w:pPr>
            <w:proofErr w:type="spellStart"/>
            <w:r w:rsidRPr="00EC3A51">
              <w:rPr>
                <w:b/>
                <w:sz w:val="24"/>
              </w:rPr>
              <w:t>Отметка</w:t>
            </w:r>
            <w:proofErr w:type="spellEnd"/>
            <w:r w:rsidRPr="00EC3A51">
              <w:rPr>
                <w:b/>
                <w:sz w:val="24"/>
              </w:rPr>
              <w:t xml:space="preserve"> о </w:t>
            </w:r>
            <w:proofErr w:type="spellStart"/>
            <w:r w:rsidRPr="00EC3A51">
              <w:rPr>
                <w:b/>
                <w:sz w:val="24"/>
              </w:rPr>
              <w:t>выполне</w:t>
            </w:r>
            <w:proofErr w:type="spellEnd"/>
            <w:r w:rsidR="00B96A24">
              <w:rPr>
                <w:b/>
                <w:sz w:val="24"/>
                <w:lang w:val="ru-RU"/>
              </w:rPr>
              <w:t>-</w:t>
            </w:r>
            <w:proofErr w:type="spellStart"/>
            <w:r w:rsidRPr="00EC3A51">
              <w:rPr>
                <w:b/>
                <w:sz w:val="24"/>
              </w:rPr>
              <w:t>нии</w:t>
            </w:r>
            <w:proofErr w:type="spellEnd"/>
          </w:p>
        </w:tc>
      </w:tr>
      <w:tr w:rsidR="00B2006B" w:rsidRPr="00525D74" w:rsidTr="00B2006B">
        <w:trPr>
          <w:trHeight w:val="551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Убедиться в отсутствии опасности для себя и пострадавш</w:t>
            </w:r>
            <w:r w:rsidRPr="00525D74">
              <w:rPr>
                <w:sz w:val="24"/>
                <w:szCs w:val="24"/>
                <w:lang w:val="ru-RU"/>
              </w:rPr>
              <w:t>е</w:t>
            </w:r>
            <w:r w:rsidRPr="00525D74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Осторожно встряхнуть пострадавшего за плечи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Громко обратиться к нему: «Вам нужна помощь?»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Призвать на помощь: «Помогите, человеку плохо!»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Ладонь одной руки положить на лоб пострадавшего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Подхватить нижнюю челюсть пострадавшего двумя пал</w:t>
            </w:r>
            <w:r w:rsidRPr="00525D74">
              <w:rPr>
                <w:sz w:val="24"/>
                <w:szCs w:val="24"/>
                <w:lang w:val="ru-RU"/>
              </w:rPr>
              <w:t>ь</w:t>
            </w:r>
            <w:r w:rsidRPr="00525D74">
              <w:rPr>
                <w:sz w:val="24"/>
                <w:szCs w:val="24"/>
                <w:lang w:val="ru-RU"/>
              </w:rPr>
              <w:t>цами другой руки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551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Запрокинуть голову пострадавшего, освобождая дыхател</w:t>
            </w:r>
            <w:r w:rsidRPr="00525D74">
              <w:rPr>
                <w:sz w:val="24"/>
                <w:szCs w:val="24"/>
                <w:lang w:val="ru-RU"/>
              </w:rPr>
              <w:t>ь</w:t>
            </w:r>
            <w:r w:rsidRPr="00525D74">
              <w:rPr>
                <w:sz w:val="24"/>
                <w:szCs w:val="24"/>
                <w:lang w:val="ru-RU"/>
              </w:rPr>
              <w:t>ные пути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25D74">
              <w:rPr>
                <w:b/>
                <w:sz w:val="24"/>
                <w:szCs w:val="24"/>
              </w:rPr>
              <w:t>Определить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признаки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552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Приблизить ухо к губам пострадавшего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  <w:r w:rsidRPr="00525D74">
              <w:rPr>
                <w:sz w:val="24"/>
                <w:szCs w:val="24"/>
              </w:rPr>
              <w:t>/</w:t>
            </w:r>
          </w:p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 w:right="22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Глазами наблюдать экскурсию грудной клетки постр</w:t>
            </w:r>
            <w:r w:rsidRPr="00525D74">
              <w:rPr>
                <w:sz w:val="24"/>
                <w:szCs w:val="24"/>
                <w:lang w:val="ru-RU"/>
              </w:rPr>
              <w:t>а</w:t>
            </w:r>
            <w:r w:rsidRPr="00525D74">
              <w:rPr>
                <w:sz w:val="24"/>
                <w:szCs w:val="24"/>
                <w:lang w:val="ru-RU"/>
              </w:rPr>
              <w:t>давшего (для лиц с ОВЗ по зрению: определить экску</w:t>
            </w:r>
            <w:r w:rsidRPr="00525D74">
              <w:rPr>
                <w:sz w:val="24"/>
                <w:szCs w:val="24"/>
                <w:lang w:val="ru-RU"/>
              </w:rPr>
              <w:t>р</w:t>
            </w:r>
            <w:r w:rsidRPr="00525D74">
              <w:rPr>
                <w:sz w:val="24"/>
                <w:szCs w:val="24"/>
                <w:lang w:val="ru-RU"/>
              </w:rPr>
              <w:t>сию грудной клетки пострадавшего, положив руку на грудь)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Считать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вслух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до</w:t>
            </w:r>
            <w:proofErr w:type="spellEnd"/>
            <w:r w:rsidRPr="00525D74">
              <w:rPr>
                <w:sz w:val="24"/>
                <w:szCs w:val="24"/>
              </w:rPr>
              <w:t xml:space="preserve"> 10-ти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 w:right="818"/>
              <w:rPr>
                <w:b/>
                <w:sz w:val="24"/>
                <w:szCs w:val="24"/>
                <w:lang w:val="ru-RU"/>
              </w:rPr>
            </w:pPr>
            <w:r w:rsidRPr="00525D74">
              <w:rPr>
                <w:b/>
                <w:sz w:val="24"/>
                <w:szCs w:val="24"/>
                <w:lang w:val="ru-RU"/>
              </w:rPr>
              <w:t>Вызвать специалистов (СМП) по алгоритму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EC3A51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Факт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вызова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бригады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Координаты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места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происшествия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Количество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пострадавших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6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Примерный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EC3A51" w:rsidRDefault="00B2006B" w:rsidP="00B2006B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EC3A51">
              <w:rPr>
                <w:sz w:val="24"/>
                <w:szCs w:val="24"/>
                <w:lang w:val="ru-RU"/>
              </w:rPr>
              <w:t xml:space="preserve">Предположительная причина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EC3A51">
              <w:rPr>
                <w:sz w:val="24"/>
                <w:szCs w:val="24"/>
                <w:lang w:val="ru-RU"/>
              </w:rPr>
              <w:t>состояни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C3A51">
              <w:rPr>
                <w:sz w:val="24"/>
                <w:szCs w:val="24"/>
                <w:lang w:val="ru-RU"/>
              </w:rPr>
              <w:t xml:space="preserve"> пострадавшего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Объем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Вашей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 w:right="509"/>
              <w:rPr>
                <w:b/>
                <w:sz w:val="24"/>
                <w:szCs w:val="24"/>
                <w:lang w:val="ru-RU"/>
              </w:rPr>
            </w:pPr>
            <w:r w:rsidRPr="00525D74">
              <w:rPr>
                <w:b/>
                <w:sz w:val="24"/>
                <w:szCs w:val="24"/>
                <w:lang w:val="ru-RU"/>
              </w:rPr>
              <w:t>Подготовка к компрессиям грудной клетки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006B" w:rsidRPr="00525D74" w:rsidTr="00B2006B">
        <w:trPr>
          <w:trHeight w:val="551"/>
        </w:trPr>
        <w:tc>
          <w:tcPr>
            <w:tcW w:w="567" w:type="dxa"/>
          </w:tcPr>
          <w:p w:rsidR="00B2006B" w:rsidRPr="00EC3A51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Встать на колени сбоку от пострадавшего</w:t>
            </w:r>
          </w:p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лицом</w:t>
            </w:r>
            <w:proofErr w:type="spellEnd"/>
            <w:r w:rsidRPr="00525D74">
              <w:rPr>
                <w:sz w:val="24"/>
                <w:szCs w:val="24"/>
              </w:rPr>
              <w:t xml:space="preserve"> к </w:t>
            </w:r>
            <w:proofErr w:type="spellStart"/>
            <w:r w:rsidRPr="00525D74">
              <w:rPr>
                <w:sz w:val="24"/>
                <w:szCs w:val="24"/>
              </w:rPr>
              <w:t>нему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551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Освободить грудную клетку</w:t>
            </w:r>
          </w:p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пострадавшего от одежды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8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551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Вторую ладонь положить на первую,</w:t>
            </w:r>
          </w:p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соединив пальцы обеих рук в замок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Время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до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первой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компрессии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2" w:right="122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Указать</w:t>
            </w:r>
            <w:proofErr w:type="spellEnd"/>
            <w:r w:rsidRPr="00525D74">
              <w:rPr>
                <w:sz w:val="24"/>
                <w:szCs w:val="24"/>
              </w:rPr>
              <w:t xml:space="preserve"> в </w:t>
            </w:r>
            <w:proofErr w:type="spellStart"/>
            <w:r w:rsidRPr="00525D74">
              <w:rPr>
                <w:sz w:val="24"/>
                <w:szCs w:val="24"/>
              </w:rPr>
              <w:t>секундах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25D74">
              <w:rPr>
                <w:b/>
                <w:sz w:val="24"/>
                <w:szCs w:val="24"/>
              </w:rPr>
              <w:t>Компрессии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грудной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  <w:r w:rsidRPr="00525D74">
              <w:rPr>
                <w:sz w:val="24"/>
                <w:szCs w:val="24"/>
              </w:rPr>
              <w:t xml:space="preserve"> 30 </w:t>
            </w:r>
            <w:proofErr w:type="spellStart"/>
            <w:r w:rsidRPr="00525D74">
              <w:rPr>
                <w:sz w:val="24"/>
                <w:szCs w:val="24"/>
              </w:rPr>
              <w:t>компрессий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подряд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Руки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конкурсанта</w:t>
            </w:r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вертикальны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 xml:space="preserve">Руки </w:t>
            </w:r>
            <w:proofErr w:type="gramStart"/>
            <w:r w:rsidRPr="00525D74">
              <w:rPr>
                <w:sz w:val="24"/>
                <w:szCs w:val="24"/>
                <w:lang w:val="ru-RU"/>
              </w:rPr>
              <w:t>аккредитуемого</w:t>
            </w:r>
            <w:proofErr w:type="gramEnd"/>
            <w:r w:rsidRPr="00525D74">
              <w:rPr>
                <w:sz w:val="24"/>
                <w:szCs w:val="24"/>
                <w:lang w:val="ru-RU"/>
              </w:rPr>
              <w:t xml:space="preserve"> не сгибаются в локтях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Пальцы верхней кисти оттягивают вверх пальцы нижней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Компрессии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отсчитываются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вслух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7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Сказать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6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ind w:left="36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525D74">
              <w:rPr>
                <w:b/>
                <w:sz w:val="24"/>
                <w:szCs w:val="24"/>
              </w:rPr>
              <w:t>Искусственная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вентиляция</w:t>
            </w:r>
            <w:proofErr w:type="spellEnd"/>
            <w:r w:rsidRPr="00525D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b/>
                <w:sz w:val="24"/>
                <w:szCs w:val="24"/>
              </w:rPr>
              <w:t>легких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165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Защита</w:t>
            </w:r>
            <w:proofErr w:type="spellEnd"/>
            <w:r w:rsidRPr="00525D74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2268" w:type="dxa"/>
          </w:tcPr>
          <w:p w:rsidR="00B2006B" w:rsidRPr="00DE4725" w:rsidRDefault="00B2006B" w:rsidP="00B2006B">
            <w:pPr>
              <w:pStyle w:val="TableParagraph"/>
              <w:ind w:left="244" w:right="238" w:firstLine="1"/>
              <w:jc w:val="center"/>
              <w:rPr>
                <w:szCs w:val="24"/>
                <w:lang w:val="ru-RU"/>
              </w:rPr>
            </w:pPr>
            <w:r w:rsidRPr="00DE4725">
              <w:rPr>
                <w:szCs w:val="24"/>
                <w:lang w:val="ru-RU"/>
              </w:rPr>
              <w:t>Использовать ус</w:t>
            </w:r>
            <w:r w:rsidRPr="00DE4725">
              <w:rPr>
                <w:szCs w:val="24"/>
                <w:lang w:val="ru-RU"/>
              </w:rPr>
              <w:t>т</w:t>
            </w:r>
            <w:r w:rsidRPr="00DE4725">
              <w:rPr>
                <w:szCs w:val="24"/>
                <w:lang w:val="ru-RU"/>
              </w:rPr>
              <w:t xml:space="preserve">ройство-маску </w:t>
            </w:r>
            <w:proofErr w:type="gramStart"/>
            <w:r w:rsidRPr="00DE4725">
              <w:rPr>
                <w:szCs w:val="24"/>
                <w:lang w:val="ru-RU"/>
              </w:rPr>
              <w:t>п</w:t>
            </w:r>
            <w:r w:rsidRPr="00DE4725">
              <w:rPr>
                <w:szCs w:val="24"/>
                <w:lang w:val="ru-RU"/>
              </w:rPr>
              <w:t>о</w:t>
            </w:r>
            <w:r w:rsidRPr="00DE4725">
              <w:rPr>
                <w:szCs w:val="24"/>
                <w:lang w:val="ru-RU"/>
              </w:rPr>
              <w:t>лиэтиленовую</w:t>
            </w:r>
            <w:proofErr w:type="gramEnd"/>
            <w:r w:rsidRPr="00DE4725">
              <w:rPr>
                <w:szCs w:val="24"/>
                <w:lang w:val="ru-RU"/>
              </w:rPr>
              <w:t xml:space="preserve"> с обратным </w:t>
            </w:r>
            <w:r w:rsidRPr="00DE4725">
              <w:rPr>
                <w:spacing w:val="-3"/>
                <w:szCs w:val="24"/>
                <w:lang w:val="ru-RU"/>
              </w:rPr>
              <w:t>клап</w:t>
            </w:r>
            <w:r w:rsidRPr="00DE4725">
              <w:rPr>
                <w:spacing w:val="-3"/>
                <w:szCs w:val="24"/>
                <w:lang w:val="ru-RU"/>
              </w:rPr>
              <w:t>а</w:t>
            </w:r>
            <w:r w:rsidRPr="00DE4725">
              <w:rPr>
                <w:spacing w:val="-3"/>
                <w:szCs w:val="24"/>
                <w:lang w:val="ru-RU"/>
              </w:rPr>
              <w:t xml:space="preserve">ном </w:t>
            </w:r>
            <w:r w:rsidRPr="00DE4725">
              <w:rPr>
                <w:szCs w:val="24"/>
                <w:lang w:val="ru-RU"/>
              </w:rPr>
              <w:t>для</w:t>
            </w:r>
            <w:r w:rsidRPr="00DE4725">
              <w:rPr>
                <w:spacing w:val="-4"/>
                <w:szCs w:val="24"/>
                <w:lang w:val="ru-RU"/>
              </w:rPr>
              <w:t xml:space="preserve"> </w:t>
            </w:r>
            <w:r w:rsidRPr="00DE4725">
              <w:rPr>
                <w:szCs w:val="24"/>
                <w:lang w:val="ru-RU"/>
              </w:rPr>
              <w:t>искусс</w:t>
            </w:r>
            <w:r w:rsidRPr="00DE4725">
              <w:rPr>
                <w:szCs w:val="24"/>
                <w:lang w:val="ru-RU"/>
              </w:rPr>
              <w:t>т</w:t>
            </w:r>
            <w:r w:rsidRPr="00DE4725">
              <w:rPr>
                <w:szCs w:val="24"/>
                <w:lang w:val="ru-RU"/>
              </w:rPr>
              <w:t xml:space="preserve">венной </w:t>
            </w:r>
          </w:p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DE4725">
              <w:rPr>
                <w:szCs w:val="24"/>
              </w:rPr>
              <w:t>вентиляции</w:t>
            </w:r>
            <w:proofErr w:type="spellEnd"/>
            <w:r w:rsidRPr="00DE4725">
              <w:rPr>
                <w:spacing w:val="-10"/>
                <w:szCs w:val="24"/>
              </w:rPr>
              <w:t xml:space="preserve"> </w:t>
            </w:r>
            <w:proofErr w:type="spellStart"/>
            <w:r w:rsidRPr="00DE4725">
              <w:rPr>
                <w:szCs w:val="24"/>
              </w:rPr>
              <w:t>легких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Ладонь одной руки положить на лоб пострадавшего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1-ым и 2-ым пальцами этой руки зажать нос пострадавшему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Подхватить нижнюю челюсть пострадавшего двумя пал</w:t>
            </w:r>
            <w:r w:rsidRPr="00525D74">
              <w:rPr>
                <w:sz w:val="24"/>
                <w:szCs w:val="24"/>
                <w:lang w:val="ru-RU"/>
              </w:rPr>
              <w:t>ь</w:t>
            </w:r>
            <w:r w:rsidRPr="00525D74">
              <w:rPr>
                <w:sz w:val="24"/>
                <w:szCs w:val="24"/>
                <w:lang w:val="ru-RU"/>
              </w:rPr>
              <w:t>цами другой руки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Запрокинуть голову пострадавшего, освобождая дыхател</w:t>
            </w:r>
            <w:r w:rsidRPr="00525D74">
              <w:rPr>
                <w:sz w:val="24"/>
                <w:szCs w:val="24"/>
                <w:lang w:val="ru-RU"/>
              </w:rPr>
              <w:t>ь</w:t>
            </w:r>
            <w:r w:rsidRPr="00525D74">
              <w:rPr>
                <w:sz w:val="24"/>
                <w:szCs w:val="24"/>
                <w:lang w:val="ru-RU"/>
              </w:rPr>
              <w:t>ные пути, набрать воздух в лёгкие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Обхватить губы пострадавшего своими губами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Произвести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выдох</w:t>
            </w:r>
            <w:proofErr w:type="spellEnd"/>
            <w:r w:rsidRPr="00525D74">
              <w:rPr>
                <w:sz w:val="24"/>
                <w:szCs w:val="24"/>
              </w:rPr>
              <w:t xml:space="preserve"> в </w:t>
            </w:r>
            <w:proofErr w:type="spellStart"/>
            <w:r w:rsidRPr="00525D74">
              <w:rPr>
                <w:sz w:val="24"/>
                <w:szCs w:val="24"/>
              </w:rPr>
              <w:t>пострадавшего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70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Освободить губы пострадавшего на 1-2 секунды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7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Повторить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выдох</w:t>
            </w:r>
            <w:proofErr w:type="spellEnd"/>
            <w:r w:rsidRPr="00525D74">
              <w:rPr>
                <w:sz w:val="24"/>
                <w:szCs w:val="24"/>
              </w:rPr>
              <w:t xml:space="preserve"> в </w:t>
            </w:r>
            <w:proofErr w:type="spellStart"/>
            <w:r w:rsidRPr="00525D74">
              <w:rPr>
                <w:sz w:val="24"/>
                <w:szCs w:val="24"/>
              </w:rPr>
              <w:t>пострадавшего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Выполнить</w:t>
            </w:r>
            <w:proofErr w:type="spellEnd"/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1165"/>
        </w:trPr>
        <w:tc>
          <w:tcPr>
            <w:tcW w:w="567" w:type="dxa"/>
          </w:tcPr>
          <w:p w:rsidR="00B2006B" w:rsidRPr="00525D74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Глубина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компрессий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31" w:right="124" w:firstLine="1"/>
              <w:jc w:val="center"/>
              <w:rPr>
                <w:sz w:val="24"/>
                <w:szCs w:val="24"/>
                <w:lang w:val="ru-RU"/>
              </w:rPr>
            </w:pPr>
            <w:r w:rsidRPr="00DE4725">
              <w:rPr>
                <w:szCs w:val="24"/>
                <w:lang w:val="ru-RU"/>
              </w:rPr>
              <w:t>Грудная клетка м</w:t>
            </w:r>
            <w:r w:rsidRPr="00DE4725">
              <w:rPr>
                <w:szCs w:val="24"/>
                <w:lang w:val="ru-RU"/>
              </w:rPr>
              <w:t>е</w:t>
            </w:r>
            <w:r w:rsidRPr="00DE4725">
              <w:rPr>
                <w:szCs w:val="24"/>
                <w:lang w:val="ru-RU"/>
              </w:rPr>
              <w:t>ханического трен</w:t>
            </w:r>
            <w:r w:rsidRPr="00DE4725">
              <w:rPr>
                <w:szCs w:val="24"/>
                <w:lang w:val="ru-RU"/>
              </w:rPr>
              <w:t>а</w:t>
            </w:r>
            <w:r w:rsidRPr="00DE4725">
              <w:rPr>
                <w:szCs w:val="24"/>
                <w:lang w:val="ru-RU"/>
              </w:rPr>
              <w:t>жера визуально пр</w:t>
            </w:r>
            <w:r w:rsidRPr="00DE4725">
              <w:rPr>
                <w:szCs w:val="24"/>
                <w:lang w:val="ru-RU"/>
              </w:rPr>
              <w:t>о</w:t>
            </w:r>
            <w:r w:rsidRPr="00DE4725">
              <w:rPr>
                <w:szCs w:val="24"/>
                <w:lang w:val="ru-RU"/>
              </w:rPr>
              <w:t>давливается на 5-6 см</w:t>
            </w: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006B" w:rsidRPr="00525D74" w:rsidTr="00B2006B">
        <w:trPr>
          <w:trHeight w:val="1931"/>
        </w:trPr>
        <w:tc>
          <w:tcPr>
            <w:tcW w:w="567" w:type="dxa"/>
          </w:tcPr>
          <w:p w:rsidR="00B2006B" w:rsidRPr="00DE4725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 w:right="850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Полное высвобождение рук между компрессиями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32" w:right="123"/>
              <w:jc w:val="center"/>
              <w:rPr>
                <w:sz w:val="24"/>
                <w:szCs w:val="24"/>
                <w:lang w:val="ru-RU"/>
              </w:rPr>
            </w:pPr>
            <w:r w:rsidRPr="00DE4725">
              <w:rPr>
                <w:szCs w:val="24"/>
                <w:lang w:val="ru-RU"/>
              </w:rPr>
              <w:t>Во время выполн</w:t>
            </w:r>
            <w:r w:rsidRPr="00DE4725">
              <w:rPr>
                <w:szCs w:val="24"/>
                <w:lang w:val="ru-RU"/>
              </w:rPr>
              <w:t>е</w:t>
            </w:r>
            <w:r w:rsidRPr="00DE4725">
              <w:rPr>
                <w:szCs w:val="24"/>
                <w:lang w:val="ru-RU"/>
              </w:rPr>
              <w:t>ния компрессий р</w:t>
            </w:r>
            <w:r w:rsidRPr="00DE4725">
              <w:rPr>
                <w:szCs w:val="24"/>
                <w:lang w:val="ru-RU"/>
              </w:rPr>
              <w:t>у</w:t>
            </w:r>
            <w:r w:rsidRPr="00DE4725">
              <w:rPr>
                <w:szCs w:val="24"/>
                <w:lang w:val="ru-RU"/>
              </w:rPr>
              <w:t xml:space="preserve">ки аккредитуемого </w:t>
            </w:r>
            <w:proofErr w:type="gramStart"/>
            <w:r w:rsidRPr="00DE4725">
              <w:rPr>
                <w:szCs w:val="24"/>
                <w:lang w:val="ru-RU"/>
              </w:rPr>
              <w:t>отрываются</w:t>
            </w:r>
            <w:proofErr w:type="gramEnd"/>
            <w:r w:rsidRPr="00DE4725">
              <w:rPr>
                <w:szCs w:val="24"/>
                <w:lang w:val="ru-RU"/>
              </w:rPr>
              <w:t xml:space="preserve"> / не о</w:t>
            </w:r>
            <w:r w:rsidRPr="00DE4725">
              <w:rPr>
                <w:szCs w:val="24"/>
                <w:lang w:val="ru-RU"/>
              </w:rPr>
              <w:t>т</w:t>
            </w:r>
            <w:r w:rsidRPr="00DE4725">
              <w:rPr>
                <w:szCs w:val="24"/>
                <w:lang w:val="ru-RU"/>
              </w:rPr>
              <w:t>рываются от повер</w:t>
            </w:r>
            <w:r w:rsidRPr="00DE4725">
              <w:rPr>
                <w:szCs w:val="24"/>
                <w:lang w:val="ru-RU"/>
              </w:rPr>
              <w:t>х</w:t>
            </w:r>
            <w:r w:rsidRPr="00DE4725">
              <w:rPr>
                <w:szCs w:val="24"/>
                <w:lang w:val="ru-RU"/>
              </w:rPr>
              <w:t>ности тренажера</w:t>
            </w: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006B" w:rsidRPr="00525D74" w:rsidTr="00B2006B">
        <w:trPr>
          <w:trHeight w:val="830"/>
        </w:trPr>
        <w:tc>
          <w:tcPr>
            <w:tcW w:w="567" w:type="dxa"/>
          </w:tcPr>
          <w:p w:rsidR="00B2006B" w:rsidRPr="00DE4725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Частота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proofErr w:type="spellStart"/>
            <w:r w:rsidRPr="00525D74">
              <w:rPr>
                <w:sz w:val="24"/>
                <w:szCs w:val="24"/>
              </w:rPr>
              <w:t>компрессий</w:t>
            </w:r>
            <w:proofErr w:type="spellEnd"/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206" w:right="199" w:hanging="3"/>
              <w:jc w:val="center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Частота компре</w:t>
            </w:r>
            <w:r w:rsidRPr="00525D74">
              <w:rPr>
                <w:sz w:val="24"/>
                <w:szCs w:val="24"/>
                <w:lang w:val="ru-RU"/>
              </w:rPr>
              <w:t>с</w:t>
            </w:r>
            <w:r w:rsidRPr="00525D74">
              <w:rPr>
                <w:sz w:val="24"/>
                <w:szCs w:val="24"/>
                <w:lang w:val="ru-RU"/>
              </w:rPr>
              <w:t>сий составляет 100-120 в минуту</w:t>
            </w: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2006B" w:rsidRPr="00525D74" w:rsidTr="00B2006B">
        <w:trPr>
          <w:trHeight w:val="568"/>
        </w:trPr>
        <w:tc>
          <w:tcPr>
            <w:tcW w:w="567" w:type="dxa"/>
          </w:tcPr>
          <w:p w:rsidR="00B2006B" w:rsidRPr="00DE4725" w:rsidRDefault="00B2006B" w:rsidP="00B2006B">
            <w:pPr>
              <w:pStyle w:val="TableParagraph"/>
              <w:numPr>
                <w:ilvl w:val="0"/>
                <w:numId w:val="59"/>
              </w:numPr>
              <w:ind w:right="36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B2006B" w:rsidRPr="00525D74" w:rsidRDefault="00B2006B" w:rsidP="00B2006B">
            <w:pPr>
              <w:pStyle w:val="TableParagraph"/>
              <w:ind w:left="107" w:right="157"/>
              <w:rPr>
                <w:sz w:val="24"/>
                <w:szCs w:val="24"/>
                <w:lang w:val="ru-RU"/>
              </w:rPr>
            </w:pPr>
            <w:r w:rsidRPr="00525D74">
              <w:rPr>
                <w:sz w:val="24"/>
                <w:szCs w:val="24"/>
                <w:lang w:val="ru-RU"/>
              </w:rPr>
              <w:t>Базовая сердечно-легочная реанимация продолжалась ци</w:t>
            </w:r>
            <w:r w:rsidRPr="00525D74">
              <w:rPr>
                <w:sz w:val="24"/>
                <w:szCs w:val="24"/>
                <w:lang w:val="ru-RU"/>
              </w:rPr>
              <w:t>к</w:t>
            </w:r>
            <w:r w:rsidRPr="00525D74">
              <w:rPr>
                <w:sz w:val="24"/>
                <w:szCs w:val="24"/>
                <w:lang w:val="ru-RU"/>
              </w:rPr>
              <w:t>лично (2 цикла подряд)</w:t>
            </w:r>
          </w:p>
        </w:tc>
        <w:tc>
          <w:tcPr>
            <w:tcW w:w="2268" w:type="dxa"/>
          </w:tcPr>
          <w:p w:rsidR="00B2006B" w:rsidRPr="00525D74" w:rsidRDefault="00B2006B" w:rsidP="00B2006B">
            <w:pPr>
              <w:pStyle w:val="TableParagraph"/>
              <w:ind w:left="124" w:right="119"/>
              <w:jc w:val="center"/>
              <w:rPr>
                <w:sz w:val="24"/>
                <w:szCs w:val="24"/>
              </w:rPr>
            </w:pPr>
            <w:proofErr w:type="spellStart"/>
            <w:r w:rsidRPr="00525D74">
              <w:rPr>
                <w:sz w:val="24"/>
                <w:szCs w:val="24"/>
              </w:rPr>
              <w:t>Оценить</w:t>
            </w:r>
            <w:proofErr w:type="spellEnd"/>
            <w:r w:rsidRPr="00525D74">
              <w:rPr>
                <w:sz w:val="24"/>
                <w:szCs w:val="24"/>
                <w:lang w:val="ru-RU"/>
              </w:rPr>
              <w:t xml:space="preserve"> </w:t>
            </w:r>
            <w:r w:rsidRPr="00525D74">
              <w:rPr>
                <w:sz w:val="24"/>
                <w:szCs w:val="24"/>
              </w:rPr>
              <w:t xml:space="preserve">(1 </w:t>
            </w:r>
            <w:proofErr w:type="spellStart"/>
            <w:r w:rsidRPr="00525D74">
              <w:rPr>
                <w:sz w:val="24"/>
                <w:szCs w:val="24"/>
              </w:rPr>
              <w:t>цикл</w:t>
            </w:r>
            <w:proofErr w:type="spellEnd"/>
            <w:r w:rsidRPr="00525D74">
              <w:rPr>
                <w:sz w:val="24"/>
                <w:szCs w:val="24"/>
              </w:rPr>
              <w:t xml:space="preserve"> </w:t>
            </w:r>
            <w:r w:rsidRPr="00525D74">
              <w:rPr>
                <w:sz w:val="24"/>
                <w:szCs w:val="24"/>
              </w:rPr>
              <w:t> 30:2)</w:t>
            </w:r>
          </w:p>
        </w:tc>
        <w:tc>
          <w:tcPr>
            <w:tcW w:w="1134" w:type="dxa"/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006B" w:rsidRPr="00525D74" w:rsidTr="00B2006B">
        <w:trPr>
          <w:trHeight w:val="244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2006B" w:rsidRPr="00525D74" w:rsidRDefault="00B2006B" w:rsidP="00B2006B">
            <w:pPr>
              <w:pStyle w:val="TableParagraph"/>
              <w:ind w:left="314" w:right="14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баллов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06B" w:rsidRPr="00525D74" w:rsidRDefault="00B2006B" w:rsidP="00B2006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2006B" w:rsidRDefault="00B2006B" w:rsidP="00B20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tbl>
      <w:tblPr>
        <w:tblStyle w:val="a3"/>
        <w:tblW w:w="0" w:type="auto"/>
        <w:tblLook w:val="04A0"/>
      </w:tblPr>
      <w:tblGrid>
        <w:gridCol w:w="3280"/>
        <w:gridCol w:w="3281"/>
      </w:tblGrid>
      <w:tr w:rsidR="00B2006B" w:rsidTr="00B2006B">
        <w:trPr>
          <w:trHeight w:val="16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b/>
                <w:sz w:val="24"/>
                <w:szCs w:val="24"/>
              </w:rPr>
            </w:pPr>
            <w:r w:rsidRPr="006F4B0C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b/>
                <w:sz w:val="24"/>
                <w:szCs w:val="24"/>
              </w:rPr>
            </w:pPr>
            <w:r w:rsidRPr="006F4B0C">
              <w:rPr>
                <w:b/>
                <w:sz w:val="24"/>
                <w:szCs w:val="24"/>
              </w:rPr>
              <w:t>Оценка</w:t>
            </w:r>
          </w:p>
        </w:tc>
      </w:tr>
      <w:tr w:rsidR="00B2006B" w:rsidTr="00B2006B">
        <w:trPr>
          <w:trHeight w:val="9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Default="00B2006B" w:rsidP="00B2006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28</w:t>
            </w:r>
            <w:r w:rsidRPr="006F4B0C">
              <w:rPr>
                <w:sz w:val="24"/>
                <w:szCs w:val="28"/>
              </w:rPr>
              <w:t xml:space="preserve"> и ниже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sz w:val="24"/>
                <w:szCs w:val="24"/>
              </w:rPr>
            </w:pPr>
            <w:r w:rsidRPr="006F4B0C">
              <w:rPr>
                <w:sz w:val="24"/>
                <w:szCs w:val="24"/>
              </w:rPr>
              <w:t>«неудовлетворительно»</w:t>
            </w:r>
          </w:p>
        </w:tc>
      </w:tr>
      <w:tr w:rsidR="00B2006B" w:rsidTr="00B2006B">
        <w:trPr>
          <w:trHeight w:val="2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Default="00B2006B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29-32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sz w:val="24"/>
                <w:szCs w:val="24"/>
              </w:rPr>
            </w:pPr>
            <w:r w:rsidRPr="006F4B0C">
              <w:rPr>
                <w:sz w:val="24"/>
                <w:szCs w:val="24"/>
              </w:rPr>
              <w:t>«удовлетворительно»</w:t>
            </w:r>
          </w:p>
        </w:tc>
      </w:tr>
      <w:tr w:rsidR="00B2006B" w:rsidTr="00B2006B">
        <w:trPr>
          <w:trHeight w:val="2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Default="00B2006B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33-36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sz w:val="24"/>
                <w:szCs w:val="24"/>
              </w:rPr>
            </w:pPr>
            <w:r w:rsidRPr="006F4B0C">
              <w:rPr>
                <w:sz w:val="24"/>
                <w:szCs w:val="24"/>
              </w:rPr>
              <w:t>«хорошо»</w:t>
            </w:r>
          </w:p>
        </w:tc>
      </w:tr>
      <w:tr w:rsidR="00B2006B" w:rsidTr="00B2006B">
        <w:trPr>
          <w:trHeight w:val="27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Default="00B2006B" w:rsidP="00B20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37-40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B" w:rsidRPr="006F4B0C" w:rsidRDefault="00B2006B" w:rsidP="00B2006B">
            <w:pPr>
              <w:jc w:val="center"/>
              <w:rPr>
                <w:sz w:val="24"/>
                <w:szCs w:val="24"/>
              </w:rPr>
            </w:pPr>
            <w:r w:rsidRPr="006F4B0C">
              <w:rPr>
                <w:sz w:val="24"/>
                <w:szCs w:val="24"/>
              </w:rPr>
              <w:t>«отлично»</w:t>
            </w:r>
          </w:p>
        </w:tc>
      </w:tr>
    </w:tbl>
    <w:p w:rsidR="00B2006B" w:rsidRDefault="00B2006B" w:rsidP="00B2006B">
      <w:pPr>
        <w:rPr>
          <w:sz w:val="28"/>
          <w:szCs w:val="28"/>
        </w:rPr>
      </w:pPr>
    </w:p>
    <w:p w:rsidR="00B2006B" w:rsidRDefault="00B2006B" w:rsidP="00B2006B">
      <w:pPr>
        <w:rPr>
          <w:sz w:val="28"/>
          <w:szCs w:val="28"/>
        </w:rPr>
      </w:pPr>
      <w:r>
        <w:rPr>
          <w:sz w:val="28"/>
          <w:szCs w:val="28"/>
        </w:rPr>
        <w:t xml:space="preserve">Оценка ________________ </w:t>
      </w:r>
    </w:p>
    <w:p w:rsidR="00B2006B" w:rsidRDefault="00B2006B" w:rsidP="00B20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 ГЭК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B2006B" w:rsidRPr="006F4B0C" w:rsidRDefault="00B2006B" w:rsidP="00B2006B">
      <w:pPr>
        <w:ind w:firstLine="708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0C">
        <w:rPr>
          <w:szCs w:val="28"/>
        </w:rPr>
        <w:t>Подпись</w:t>
      </w:r>
      <w:r w:rsidRPr="006F4B0C">
        <w:rPr>
          <w:szCs w:val="28"/>
        </w:rPr>
        <w:tab/>
      </w:r>
      <w:r w:rsidRPr="006F4B0C">
        <w:rPr>
          <w:szCs w:val="28"/>
        </w:rPr>
        <w:tab/>
      </w:r>
      <w:r w:rsidRPr="006F4B0C">
        <w:rPr>
          <w:szCs w:val="28"/>
        </w:rPr>
        <w:tab/>
      </w:r>
      <w:r w:rsidRPr="006F4B0C">
        <w:rPr>
          <w:szCs w:val="28"/>
        </w:rPr>
        <w:tab/>
      </w:r>
      <w:r w:rsidRPr="006F4B0C">
        <w:rPr>
          <w:szCs w:val="28"/>
        </w:rPr>
        <w:tab/>
        <w:t>Ф.И.О.</w:t>
      </w:r>
    </w:p>
    <w:p w:rsidR="00B2006B" w:rsidRDefault="00B2006B" w:rsidP="00B2006B"/>
    <w:p w:rsidR="00B2006B" w:rsidRDefault="00B2006B" w:rsidP="00077B94">
      <w:pPr>
        <w:keepNext/>
        <w:keepLines/>
        <w:widowControl w:val="0"/>
        <w:spacing w:after="246"/>
        <w:ind w:left="100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</w:p>
    <w:p w:rsidR="002F0B19" w:rsidRDefault="002F0B19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AB21B5">
        <w:rPr>
          <w:sz w:val="28"/>
          <w:szCs w:val="32"/>
        </w:rPr>
        <w:t>7</w:t>
      </w:r>
      <w:r>
        <w:rPr>
          <w:sz w:val="28"/>
          <w:szCs w:val="32"/>
        </w:rPr>
        <w:t>. В ходе государственного экзамена по специальности осуществляется комплек</w:t>
      </w:r>
      <w:r>
        <w:rPr>
          <w:sz w:val="28"/>
          <w:szCs w:val="32"/>
        </w:rPr>
        <w:t>с</w:t>
      </w:r>
      <w:r>
        <w:rPr>
          <w:sz w:val="28"/>
          <w:szCs w:val="32"/>
        </w:rPr>
        <w:t>ная проверка следующих профессиональных и общих компетенций.</w:t>
      </w:r>
    </w:p>
    <w:p w:rsidR="00B269B8" w:rsidRDefault="00B269B8" w:rsidP="00461FA2">
      <w:pPr>
        <w:tabs>
          <w:tab w:val="left" w:pos="0"/>
        </w:tabs>
        <w:jc w:val="both"/>
        <w:rPr>
          <w:sz w:val="28"/>
          <w:szCs w:val="32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3510"/>
        <w:gridCol w:w="3686"/>
        <w:gridCol w:w="3010"/>
      </w:tblGrid>
      <w:tr w:rsidR="002F0B19" w:rsidTr="00655506">
        <w:tc>
          <w:tcPr>
            <w:tcW w:w="3510" w:type="dxa"/>
          </w:tcPr>
          <w:p w:rsidR="002F0B19" w:rsidRPr="00952BBC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 xml:space="preserve">Профессиональные </w:t>
            </w:r>
            <w:r>
              <w:rPr>
                <w:b/>
                <w:szCs w:val="32"/>
              </w:rPr>
              <w:t xml:space="preserve">модули, профессиональные </w:t>
            </w:r>
            <w:r w:rsidRPr="00952BBC">
              <w:rPr>
                <w:b/>
                <w:szCs w:val="32"/>
              </w:rPr>
              <w:t>компетенции</w:t>
            </w:r>
          </w:p>
        </w:tc>
        <w:tc>
          <w:tcPr>
            <w:tcW w:w="3686" w:type="dxa"/>
          </w:tcPr>
          <w:p w:rsidR="002F0B19" w:rsidRPr="00952BBC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>Основные показатели оценки р</w:t>
            </w:r>
            <w:r w:rsidRPr="00952BBC">
              <w:rPr>
                <w:b/>
                <w:szCs w:val="32"/>
              </w:rPr>
              <w:t>е</w:t>
            </w:r>
            <w:r w:rsidRPr="00952BBC">
              <w:rPr>
                <w:b/>
                <w:szCs w:val="32"/>
              </w:rPr>
              <w:t>зультатов</w:t>
            </w:r>
          </w:p>
        </w:tc>
        <w:tc>
          <w:tcPr>
            <w:tcW w:w="3010" w:type="dxa"/>
          </w:tcPr>
          <w:p w:rsidR="002F0B19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>Этап</w:t>
            </w:r>
          </w:p>
          <w:p w:rsidR="002F0B19" w:rsidRPr="00952BBC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proofErr w:type="spellStart"/>
            <w:r w:rsidRPr="00952BBC">
              <w:rPr>
                <w:b/>
                <w:szCs w:val="32"/>
              </w:rPr>
              <w:t>государственногоэкзамена</w:t>
            </w:r>
            <w:proofErr w:type="spellEnd"/>
          </w:p>
        </w:tc>
      </w:tr>
      <w:tr w:rsidR="002F0B19" w:rsidRPr="00940756" w:rsidTr="00655506">
        <w:tc>
          <w:tcPr>
            <w:tcW w:w="3510" w:type="dxa"/>
          </w:tcPr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Вид деятельности 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8576DD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ПК 1.1. </w:t>
            </w:r>
          </w:p>
          <w:p w:rsidR="002F0B19" w:rsidRDefault="00B85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Проводить мероприятия по сохранению и укреплению здоровья населения, пац</w:t>
            </w:r>
            <w:r w:rsidRPr="000D3DB0">
              <w:rPr>
                <w:sz w:val="28"/>
                <w:szCs w:val="32"/>
              </w:rPr>
              <w:t>и</w:t>
            </w:r>
            <w:r w:rsidRPr="000D3DB0">
              <w:rPr>
                <w:sz w:val="28"/>
                <w:szCs w:val="32"/>
              </w:rPr>
              <w:t>ента и его окружения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461FA2" w:rsidRDefault="00461FA2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8576DD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ПК 1.2.</w:t>
            </w:r>
          </w:p>
          <w:p w:rsidR="002F0B19" w:rsidRDefault="00B85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Проводить санитарно-гигиеническое воспитание населения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461FA2" w:rsidRDefault="00461FA2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8576DD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ПК 1.3.</w:t>
            </w:r>
          </w:p>
          <w:p w:rsidR="002F0B19" w:rsidRDefault="00B85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Участвовать в проведении профилактики инфекцио</w:t>
            </w:r>
            <w:r w:rsidRPr="000D3DB0">
              <w:rPr>
                <w:sz w:val="28"/>
                <w:szCs w:val="32"/>
              </w:rPr>
              <w:t>н</w:t>
            </w:r>
            <w:r w:rsidRPr="000D3DB0">
              <w:rPr>
                <w:sz w:val="28"/>
                <w:szCs w:val="32"/>
              </w:rPr>
              <w:t>ных и неинфекционных заболеваний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F14AAF" w:rsidRDefault="00F14AA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02</w:t>
            </w:r>
            <w:r>
              <w:rPr>
                <w:sz w:val="28"/>
                <w:szCs w:val="32"/>
              </w:rPr>
              <w:t xml:space="preserve"> ПК 2.1.</w:t>
            </w:r>
          </w:p>
          <w:p w:rsidR="002F0B19" w:rsidRDefault="00B85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Представлять информацию в понятном для пациента виде, объяснять ему суть вмешательств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02</w:t>
            </w:r>
            <w:r>
              <w:rPr>
                <w:sz w:val="28"/>
                <w:szCs w:val="32"/>
              </w:rPr>
              <w:t xml:space="preserve"> ПК 2.2.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Осуществлять лечебно-</w:t>
            </w:r>
            <w:r w:rsidRPr="000D3DB0">
              <w:rPr>
                <w:sz w:val="28"/>
                <w:szCs w:val="32"/>
              </w:rPr>
              <w:lastRenderedPageBreak/>
              <w:t>диагностические вмеш</w:t>
            </w:r>
            <w:r w:rsidRPr="000D3DB0">
              <w:rPr>
                <w:sz w:val="28"/>
                <w:szCs w:val="32"/>
              </w:rPr>
              <w:t>а</w:t>
            </w:r>
            <w:r w:rsidRPr="000D3DB0">
              <w:rPr>
                <w:sz w:val="28"/>
                <w:szCs w:val="32"/>
              </w:rPr>
              <w:t>тельства, взаимодействуя с участниками лечебного процесса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02</w:t>
            </w:r>
            <w:r>
              <w:rPr>
                <w:sz w:val="28"/>
                <w:szCs w:val="32"/>
              </w:rPr>
              <w:t xml:space="preserve"> ПК 2.4.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Применять медикаменто</w:t>
            </w:r>
            <w:r w:rsidRPr="000D3DB0">
              <w:rPr>
                <w:sz w:val="28"/>
                <w:szCs w:val="32"/>
              </w:rPr>
              <w:t>з</w:t>
            </w:r>
            <w:r w:rsidRPr="000D3DB0">
              <w:rPr>
                <w:sz w:val="28"/>
                <w:szCs w:val="32"/>
              </w:rPr>
              <w:t>ные средства в соответс</w:t>
            </w:r>
            <w:r w:rsidRPr="000D3DB0">
              <w:rPr>
                <w:sz w:val="28"/>
                <w:szCs w:val="32"/>
              </w:rPr>
              <w:t>т</w:t>
            </w:r>
            <w:r w:rsidRPr="000D3DB0">
              <w:rPr>
                <w:sz w:val="28"/>
                <w:szCs w:val="32"/>
              </w:rPr>
              <w:t>вии с правилами их и</w:t>
            </w:r>
            <w:r w:rsidRPr="000D3DB0">
              <w:rPr>
                <w:sz w:val="28"/>
                <w:szCs w:val="32"/>
              </w:rPr>
              <w:t>с</w:t>
            </w:r>
            <w:r w:rsidRPr="000D3DB0">
              <w:rPr>
                <w:sz w:val="28"/>
                <w:szCs w:val="32"/>
              </w:rPr>
              <w:t>пользования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940756" w:rsidRDefault="0094075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ПМ </w:t>
            </w:r>
            <w:r w:rsidRPr="0046741B">
              <w:rPr>
                <w:sz w:val="20"/>
                <w:szCs w:val="20"/>
              </w:rPr>
              <w:t>02</w:t>
            </w:r>
            <w:r w:rsidRPr="0046741B">
              <w:rPr>
                <w:sz w:val="28"/>
                <w:szCs w:val="32"/>
              </w:rPr>
              <w:t xml:space="preserve">ПК 2.5. 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Соблюдать правила и</w:t>
            </w:r>
            <w:r w:rsidRPr="000D3DB0">
              <w:rPr>
                <w:sz w:val="28"/>
                <w:szCs w:val="32"/>
              </w:rPr>
              <w:t>с</w:t>
            </w:r>
            <w:r w:rsidRPr="000D3DB0">
              <w:rPr>
                <w:sz w:val="28"/>
                <w:szCs w:val="32"/>
              </w:rPr>
              <w:t>пользования аппаратуры, оборудования и изделий медицинского назначения в ходе лечебно-диагностического процесса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ПМ </w:t>
            </w:r>
            <w:r w:rsidRPr="0046741B">
              <w:rPr>
                <w:sz w:val="20"/>
                <w:szCs w:val="20"/>
              </w:rPr>
              <w:t>02</w:t>
            </w:r>
            <w:r w:rsidRPr="0046741B">
              <w:rPr>
                <w:sz w:val="28"/>
                <w:szCs w:val="32"/>
              </w:rPr>
              <w:t>ПК 2.</w:t>
            </w:r>
            <w:r>
              <w:rPr>
                <w:sz w:val="28"/>
                <w:szCs w:val="32"/>
              </w:rPr>
              <w:t>6</w:t>
            </w:r>
            <w:r w:rsidRPr="0046741B">
              <w:rPr>
                <w:sz w:val="28"/>
                <w:szCs w:val="32"/>
              </w:rPr>
              <w:t xml:space="preserve">. 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Вести утвержденную м</w:t>
            </w:r>
            <w:r w:rsidRPr="000D3DB0">
              <w:rPr>
                <w:sz w:val="28"/>
                <w:szCs w:val="32"/>
              </w:rPr>
              <w:t>е</w:t>
            </w:r>
            <w:r w:rsidRPr="000D3DB0">
              <w:rPr>
                <w:sz w:val="28"/>
                <w:szCs w:val="32"/>
              </w:rPr>
              <w:t>дицинскую документацию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Pr="0046741B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46741B">
              <w:rPr>
                <w:sz w:val="28"/>
                <w:szCs w:val="32"/>
              </w:rPr>
              <w:t xml:space="preserve">ПМ </w:t>
            </w:r>
            <w:r w:rsidRPr="0046741B">
              <w:rPr>
                <w:sz w:val="20"/>
                <w:szCs w:val="20"/>
              </w:rPr>
              <w:t>02</w:t>
            </w:r>
            <w:r w:rsidRPr="0046741B">
              <w:rPr>
                <w:sz w:val="28"/>
                <w:szCs w:val="32"/>
              </w:rPr>
              <w:t xml:space="preserve"> ПК 2</w:t>
            </w:r>
            <w:r w:rsidR="002C1E9F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7</w:t>
            </w:r>
            <w:r w:rsidRPr="0046741B">
              <w:rPr>
                <w:sz w:val="28"/>
                <w:szCs w:val="32"/>
              </w:rPr>
              <w:t xml:space="preserve">. 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Осуществлять реабилит</w:t>
            </w:r>
            <w:r w:rsidRPr="000D3DB0">
              <w:rPr>
                <w:sz w:val="28"/>
                <w:szCs w:val="32"/>
              </w:rPr>
              <w:t>а</w:t>
            </w:r>
            <w:r w:rsidRPr="000D3DB0">
              <w:rPr>
                <w:sz w:val="28"/>
                <w:szCs w:val="32"/>
              </w:rPr>
              <w:t>ционные мероприятия</w:t>
            </w:r>
          </w:p>
          <w:p w:rsidR="00940756" w:rsidRDefault="0094075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8"/>
                <w:szCs w:val="32"/>
              </w:rPr>
              <w:t xml:space="preserve"> ПК 3.1.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Оказывать доврачебную помощь при неотложных состояниях и травмах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8"/>
                <w:szCs w:val="32"/>
              </w:rPr>
              <w:t xml:space="preserve"> ПК 3.2.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Участвовать в оказании медицинской помощи при чрезвычайных ситуациях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F14AAF" w:rsidRDefault="00F14AA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F14AAF" w:rsidRDefault="00F14AA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8"/>
                <w:szCs w:val="32"/>
              </w:rPr>
              <w:t xml:space="preserve"> ПК 3.3.</w:t>
            </w:r>
          </w:p>
          <w:p w:rsidR="002F0B19" w:rsidRDefault="002C1E9F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0D3DB0">
              <w:rPr>
                <w:sz w:val="28"/>
                <w:szCs w:val="32"/>
              </w:rPr>
              <w:t>Взаимодействовать с чл</w:t>
            </w:r>
            <w:r w:rsidRPr="000D3DB0">
              <w:rPr>
                <w:sz w:val="28"/>
                <w:szCs w:val="32"/>
              </w:rPr>
              <w:t>е</w:t>
            </w:r>
            <w:r w:rsidRPr="000D3DB0">
              <w:rPr>
                <w:sz w:val="28"/>
                <w:szCs w:val="32"/>
              </w:rPr>
              <w:t>нами профессиональной бригады и добровольными помощниками в условиях чрезвычайных ситуаций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8"/>
                <w:szCs w:val="32"/>
              </w:rPr>
              <w:t xml:space="preserve"> ПК 4.2. </w:t>
            </w:r>
          </w:p>
          <w:p w:rsidR="002F0B19" w:rsidRDefault="00447C30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Организовывать раци</w:t>
            </w:r>
            <w:r>
              <w:rPr>
                <w:sz w:val="28"/>
                <w:szCs w:val="32"/>
              </w:rPr>
              <w:t>о</w:t>
            </w:r>
            <w:r>
              <w:rPr>
                <w:sz w:val="28"/>
                <w:szCs w:val="32"/>
              </w:rPr>
              <w:t>нальную работу исполн</w:t>
            </w:r>
            <w:r>
              <w:rPr>
                <w:sz w:val="28"/>
                <w:szCs w:val="32"/>
              </w:rPr>
              <w:t>и</w:t>
            </w:r>
            <w:r>
              <w:rPr>
                <w:sz w:val="28"/>
                <w:szCs w:val="32"/>
              </w:rPr>
              <w:t>телей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8"/>
                <w:szCs w:val="32"/>
              </w:rPr>
              <w:t xml:space="preserve"> ПК 4.3. </w:t>
            </w:r>
          </w:p>
          <w:p w:rsidR="002F0B19" w:rsidRDefault="00447C30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Определять и планировать потребность в материал</w:t>
            </w:r>
            <w:r>
              <w:rPr>
                <w:sz w:val="28"/>
                <w:szCs w:val="32"/>
              </w:rPr>
              <w:t>ь</w:t>
            </w:r>
            <w:r>
              <w:rPr>
                <w:sz w:val="28"/>
                <w:szCs w:val="32"/>
              </w:rPr>
              <w:t xml:space="preserve">но-технических ресурсах и осуществлять </w:t>
            </w:r>
            <w:proofErr w:type="gramStart"/>
            <w:r>
              <w:rPr>
                <w:sz w:val="28"/>
                <w:szCs w:val="32"/>
              </w:rPr>
              <w:t>контроль за</w:t>
            </w:r>
            <w:proofErr w:type="gramEnd"/>
            <w:r>
              <w:rPr>
                <w:sz w:val="28"/>
                <w:szCs w:val="32"/>
              </w:rPr>
              <w:t xml:space="preserve"> их рациональным испол</w:t>
            </w:r>
            <w:r>
              <w:rPr>
                <w:sz w:val="28"/>
                <w:szCs w:val="32"/>
              </w:rPr>
              <w:t>ь</w:t>
            </w:r>
            <w:r>
              <w:rPr>
                <w:sz w:val="28"/>
                <w:szCs w:val="32"/>
              </w:rPr>
              <w:t>зованием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CD69D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8"/>
                <w:szCs w:val="32"/>
              </w:rPr>
              <w:t xml:space="preserve"> ПК 4.5. </w:t>
            </w:r>
          </w:p>
          <w:p w:rsidR="002F0B19" w:rsidRDefault="00447C30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Работать с нормативно-правовой, учетно-отчетной и медицинской документ</w:t>
            </w:r>
            <w:r>
              <w:rPr>
                <w:sz w:val="28"/>
                <w:szCs w:val="32"/>
              </w:rPr>
              <w:t>а</w:t>
            </w:r>
            <w:r>
              <w:rPr>
                <w:sz w:val="28"/>
                <w:szCs w:val="32"/>
              </w:rPr>
              <w:t>цией</w:t>
            </w:r>
          </w:p>
          <w:p w:rsidR="002F0B19" w:rsidRPr="00BA7172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BA7172">
              <w:rPr>
                <w:sz w:val="28"/>
                <w:szCs w:val="32"/>
              </w:rPr>
              <w:t>ПМ</w:t>
            </w:r>
            <w:r w:rsidRPr="00BA7172">
              <w:rPr>
                <w:sz w:val="20"/>
                <w:szCs w:val="20"/>
              </w:rPr>
              <w:t>04</w:t>
            </w:r>
            <w:r w:rsidR="00BA7172" w:rsidRPr="00BA7172">
              <w:rPr>
                <w:sz w:val="28"/>
                <w:szCs w:val="32"/>
              </w:rPr>
              <w:t xml:space="preserve"> ПК</w:t>
            </w:r>
            <w:r w:rsidRPr="00BA7172">
              <w:rPr>
                <w:sz w:val="28"/>
                <w:szCs w:val="32"/>
              </w:rPr>
              <w:t xml:space="preserve"> 4.</w:t>
            </w:r>
            <w:r w:rsidR="00BA7172" w:rsidRPr="00BA7172">
              <w:rPr>
                <w:sz w:val="28"/>
                <w:szCs w:val="32"/>
              </w:rPr>
              <w:t>2.</w:t>
            </w:r>
            <w:r w:rsidRPr="00BA7172">
              <w:rPr>
                <w:sz w:val="28"/>
                <w:szCs w:val="32"/>
              </w:rPr>
              <w:t>6.</w:t>
            </w:r>
          </w:p>
          <w:p w:rsidR="002F0B19" w:rsidRPr="00BA7172" w:rsidRDefault="00DE4E8D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Оказывать медицинские услуги в пределах своих полномочий</w:t>
            </w:r>
          </w:p>
          <w:p w:rsidR="002F0B19" w:rsidRPr="00BA7172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BA7172">
              <w:rPr>
                <w:sz w:val="28"/>
                <w:szCs w:val="32"/>
              </w:rPr>
              <w:t>ПМ</w:t>
            </w:r>
            <w:r w:rsidRPr="00BA7172">
              <w:rPr>
                <w:sz w:val="20"/>
                <w:szCs w:val="20"/>
              </w:rPr>
              <w:t>04</w:t>
            </w:r>
            <w:r w:rsidR="00BA7172" w:rsidRPr="00BA7172">
              <w:rPr>
                <w:sz w:val="28"/>
                <w:szCs w:val="32"/>
              </w:rPr>
              <w:t xml:space="preserve"> ПК</w:t>
            </w:r>
            <w:r w:rsidRPr="00BA7172">
              <w:rPr>
                <w:sz w:val="28"/>
                <w:szCs w:val="32"/>
              </w:rPr>
              <w:t xml:space="preserve"> 4.</w:t>
            </w:r>
            <w:r w:rsidR="00BA7172" w:rsidRPr="00BA7172">
              <w:rPr>
                <w:sz w:val="28"/>
                <w:szCs w:val="32"/>
              </w:rPr>
              <w:t>2.3</w:t>
            </w:r>
            <w:r w:rsidRPr="00BA7172">
              <w:rPr>
                <w:sz w:val="28"/>
                <w:szCs w:val="32"/>
              </w:rPr>
              <w:t>.</w:t>
            </w:r>
          </w:p>
          <w:p w:rsidR="002F0B19" w:rsidRPr="00BA7172" w:rsidRDefault="00DE4E8D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Осуществлять уход за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циентами различных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растных групп в условиях учреждения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на дому</w:t>
            </w:r>
          </w:p>
          <w:p w:rsidR="002F0B19" w:rsidRPr="00BA7172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Pr="00BA7172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Pr="00BA7172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 w:rsidRPr="00BA7172">
              <w:rPr>
                <w:sz w:val="28"/>
                <w:szCs w:val="32"/>
              </w:rPr>
              <w:t>ПМ</w:t>
            </w:r>
            <w:r w:rsidRPr="00BA7172">
              <w:rPr>
                <w:sz w:val="20"/>
                <w:szCs w:val="20"/>
              </w:rPr>
              <w:t>04</w:t>
            </w:r>
            <w:r w:rsidR="00BA7172">
              <w:rPr>
                <w:sz w:val="28"/>
                <w:szCs w:val="32"/>
              </w:rPr>
              <w:t xml:space="preserve"> ПК</w:t>
            </w:r>
            <w:r w:rsidRPr="00BA7172">
              <w:rPr>
                <w:sz w:val="28"/>
                <w:szCs w:val="32"/>
              </w:rPr>
              <w:t xml:space="preserve"> 4.</w:t>
            </w:r>
            <w:r w:rsidR="00BA7172" w:rsidRPr="00BA7172">
              <w:rPr>
                <w:sz w:val="28"/>
                <w:szCs w:val="32"/>
              </w:rPr>
              <w:t>3.1</w:t>
            </w:r>
            <w:r w:rsidRPr="00BA7172">
              <w:rPr>
                <w:sz w:val="28"/>
                <w:szCs w:val="32"/>
              </w:rPr>
              <w:t>.</w:t>
            </w:r>
          </w:p>
          <w:p w:rsidR="002F0B19" w:rsidRDefault="00DE4E8D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3686" w:type="dxa"/>
          </w:tcPr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Pr="000C11D2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 проведение оценки физ</w:t>
            </w:r>
            <w:r w:rsidRPr="000C11D2">
              <w:rPr>
                <w:sz w:val="28"/>
                <w:szCs w:val="28"/>
              </w:rPr>
              <w:t>и</w:t>
            </w:r>
            <w:r w:rsidRPr="000C11D2">
              <w:rPr>
                <w:sz w:val="28"/>
                <w:szCs w:val="28"/>
              </w:rPr>
              <w:t>ческого и нервно-психического развития л</w:t>
            </w:r>
            <w:r w:rsidRPr="000C11D2">
              <w:rPr>
                <w:sz w:val="28"/>
                <w:szCs w:val="28"/>
              </w:rPr>
              <w:t>ю</w:t>
            </w:r>
            <w:r w:rsidRPr="000C11D2">
              <w:rPr>
                <w:sz w:val="28"/>
                <w:szCs w:val="28"/>
              </w:rPr>
              <w:t>дей различных возрастных категорий;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проведение диагностики</w:t>
            </w:r>
            <w:r w:rsidRPr="000C11D2">
              <w:rPr>
                <w:sz w:val="28"/>
                <w:szCs w:val="28"/>
              </w:rPr>
              <w:t xml:space="preserve"> уровня индивидуального </w:t>
            </w:r>
            <w:r w:rsidRPr="000C11D2">
              <w:rPr>
                <w:sz w:val="28"/>
                <w:szCs w:val="28"/>
              </w:rPr>
              <w:lastRenderedPageBreak/>
              <w:t>здоровья;</w:t>
            </w:r>
          </w:p>
          <w:p w:rsidR="002F0B19" w:rsidRDefault="002F0B19" w:rsidP="00461FA2">
            <w:r w:rsidRPr="000C11D2">
              <w:rPr>
                <w:sz w:val="28"/>
                <w:szCs w:val="28"/>
              </w:rPr>
              <w:t>- составление режима дня для людей разных возра</w:t>
            </w:r>
            <w:r w:rsidRPr="000C11D2">
              <w:rPr>
                <w:sz w:val="28"/>
                <w:szCs w:val="28"/>
              </w:rPr>
              <w:t>с</w:t>
            </w:r>
            <w:r w:rsidRPr="000C11D2">
              <w:rPr>
                <w:sz w:val="28"/>
                <w:szCs w:val="28"/>
              </w:rPr>
              <w:t>тов;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-доступное, грам</w:t>
            </w:r>
            <w:r>
              <w:rPr>
                <w:sz w:val="28"/>
                <w:szCs w:val="28"/>
              </w:rPr>
              <w:t>отное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ведение лекций и бесед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0C11D2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-доступное, грамотное пр</w:t>
            </w:r>
            <w:r w:rsidRPr="000C11D2">
              <w:rPr>
                <w:sz w:val="28"/>
                <w:szCs w:val="28"/>
              </w:rPr>
              <w:t>о</w:t>
            </w:r>
            <w:r w:rsidRPr="000C11D2">
              <w:rPr>
                <w:sz w:val="28"/>
                <w:szCs w:val="28"/>
              </w:rPr>
              <w:t>ведение  бесед;</w:t>
            </w:r>
          </w:p>
          <w:p w:rsidR="002F0B19" w:rsidRPr="000C11D2" w:rsidRDefault="002F0B19" w:rsidP="00461FA2">
            <w:pPr>
              <w:autoSpaceDE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 консультирование по в</w:t>
            </w:r>
            <w:r w:rsidRPr="000C11D2">
              <w:rPr>
                <w:sz w:val="28"/>
                <w:szCs w:val="28"/>
              </w:rPr>
              <w:t>о</w:t>
            </w:r>
            <w:r w:rsidRPr="000C11D2">
              <w:rPr>
                <w:sz w:val="28"/>
                <w:szCs w:val="28"/>
              </w:rPr>
              <w:t>просам рационального п</w:t>
            </w:r>
            <w:r w:rsidRPr="000C11D2">
              <w:rPr>
                <w:sz w:val="28"/>
                <w:szCs w:val="28"/>
              </w:rPr>
              <w:t>и</w:t>
            </w:r>
            <w:r w:rsidRPr="000C11D2">
              <w:rPr>
                <w:sz w:val="28"/>
                <w:szCs w:val="28"/>
              </w:rPr>
              <w:t>тания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0C11D2" w:rsidRDefault="002F0B19" w:rsidP="00461FA2">
            <w:pPr>
              <w:tabs>
                <w:tab w:val="left" w:pos="116"/>
              </w:tabs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 доступно</w:t>
            </w:r>
            <w:r>
              <w:rPr>
                <w:sz w:val="28"/>
                <w:szCs w:val="28"/>
              </w:rPr>
              <w:t>е</w:t>
            </w:r>
            <w:r w:rsidRPr="000C11D2">
              <w:rPr>
                <w:sz w:val="28"/>
                <w:szCs w:val="28"/>
              </w:rPr>
              <w:t xml:space="preserve"> и понятно</w:t>
            </w:r>
            <w:r>
              <w:rPr>
                <w:sz w:val="28"/>
                <w:szCs w:val="28"/>
              </w:rPr>
              <w:t>е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яснение</w:t>
            </w:r>
            <w:r w:rsidRPr="000C11D2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t>чимости и сво</w:t>
            </w:r>
            <w:r w:rsidR="00461FA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временности</w:t>
            </w:r>
            <w:r w:rsidRPr="000C11D2">
              <w:rPr>
                <w:sz w:val="28"/>
                <w:szCs w:val="28"/>
              </w:rPr>
              <w:t xml:space="preserve">  прохождения медицинских осмотров  н</w:t>
            </w:r>
            <w:r w:rsidRPr="000C11D2">
              <w:rPr>
                <w:sz w:val="28"/>
                <w:szCs w:val="28"/>
              </w:rPr>
              <w:t>а</w:t>
            </w:r>
            <w:r w:rsidRPr="000C11D2">
              <w:rPr>
                <w:sz w:val="28"/>
                <w:szCs w:val="28"/>
              </w:rPr>
              <w:t xml:space="preserve">селением; </w:t>
            </w:r>
          </w:p>
          <w:p w:rsidR="002F0B19" w:rsidRPr="000C11D2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>- консультирование по в</w:t>
            </w:r>
            <w:r w:rsidRPr="000C11D2">
              <w:rPr>
                <w:sz w:val="28"/>
                <w:szCs w:val="28"/>
              </w:rPr>
              <w:t>о</w:t>
            </w:r>
            <w:r w:rsidRPr="000C11D2">
              <w:rPr>
                <w:sz w:val="28"/>
                <w:szCs w:val="28"/>
              </w:rPr>
              <w:t>просам рационального п</w:t>
            </w:r>
            <w:r w:rsidRPr="000C11D2">
              <w:rPr>
                <w:sz w:val="28"/>
                <w:szCs w:val="28"/>
              </w:rPr>
              <w:t>и</w:t>
            </w:r>
            <w:r w:rsidRPr="000C11D2">
              <w:rPr>
                <w:sz w:val="28"/>
                <w:szCs w:val="28"/>
              </w:rPr>
              <w:t>тания, двигательной нагру</w:t>
            </w:r>
            <w:r w:rsidRPr="000C11D2">
              <w:rPr>
                <w:sz w:val="28"/>
                <w:szCs w:val="28"/>
              </w:rPr>
              <w:t>з</w:t>
            </w:r>
            <w:r w:rsidRPr="000C11D2">
              <w:rPr>
                <w:sz w:val="28"/>
                <w:szCs w:val="28"/>
              </w:rPr>
              <w:t>ке;</w:t>
            </w:r>
          </w:p>
          <w:p w:rsidR="002F0B19" w:rsidRPr="000C11D2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 w:rsidRPr="000C11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участие в разработке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профилактике неинфекционных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7E088E" w:rsidRDefault="002F0B19" w:rsidP="00461F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88E">
              <w:rPr>
                <w:sz w:val="28"/>
                <w:szCs w:val="28"/>
              </w:rPr>
              <w:t>осуществление правильного приема пациентами лекарственных препаратов и контроля их побочных эффектов;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88E">
              <w:rPr>
                <w:sz w:val="28"/>
                <w:szCs w:val="28"/>
              </w:rPr>
              <w:t>выполнение своевреме</w:t>
            </w:r>
            <w:r w:rsidRPr="007E088E">
              <w:rPr>
                <w:sz w:val="28"/>
                <w:szCs w:val="28"/>
              </w:rPr>
              <w:t>н</w:t>
            </w:r>
            <w:r w:rsidRPr="007E088E">
              <w:rPr>
                <w:sz w:val="28"/>
                <w:szCs w:val="28"/>
              </w:rPr>
              <w:t>ной и правильной подгото</w:t>
            </w:r>
            <w:r w:rsidRPr="007E088E">
              <w:rPr>
                <w:sz w:val="28"/>
                <w:szCs w:val="28"/>
              </w:rPr>
              <w:t>в</w:t>
            </w:r>
            <w:r w:rsidRPr="007E088E">
              <w:rPr>
                <w:sz w:val="28"/>
                <w:szCs w:val="28"/>
              </w:rPr>
              <w:t>ки к дополнительным и</w:t>
            </w:r>
            <w:r w:rsidRPr="007E088E">
              <w:rPr>
                <w:sz w:val="28"/>
                <w:szCs w:val="28"/>
              </w:rPr>
              <w:t>с</w:t>
            </w:r>
            <w:r w:rsidRPr="007E088E">
              <w:rPr>
                <w:sz w:val="28"/>
                <w:szCs w:val="28"/>
              </w:rPr>
              <w:t>следованиям</w:t>
            </w:r>
            <w:r>
              <w:rPr>
                <w:sz w:val="28"/>
                <w:szCs w:val="28"/>
              </w:rPr>
              <w:t>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7E088E" w:rsidRDefault="002F0B19" w:rsidP="00461FA2">
            <w:pPr>
              <w:suppressAutoHyphens/>
              <w:ind w:left="-59" w:right="-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E088E">
              <w:rPr>
                <w:color w:val="000000"/>
                <w:sz w:val="28"/>
                <w:szCs w:val="28"/>
              </w:rPr>
              <w:t xml:space="preserve">выполнение стандартов при осуществлении </w:t>
            </w:r>
            <w:r>
              <w:rPr>
                <w:color w:val="000000"/>
                <w:sz w:val="28"/>
                <w:szCs w:val="28"/>
              </w:rPr>
              <w:t xml:space="preserve">лечебных и </w:t>
            </w:r>
            <w:r>
              <w:rPr>
                <w:color w:val="000000"/>
                <w:sz w:val="28"/>
                <w:szCs w:val="28"/>
              </w:rPr>
              <w:lastRenderedPageBreak/>
              <w:t>диагностических вмешательств в соответствии  с врачебными назначениями</w:t>
            </w:r>
            <w:r w:rsidRPr="007E088E">
              <w:rPr>
                <w:color w:val="000000"/>
                <w:sz w:val="28"/>
                <w:szCs w:val="28"/>
              </w:rPr>
              <w:t>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введение лекарственных средств различными спос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бами по назначению врача с соблюдением инструкций;</w:t>
            </w:r>
          </w:p>
          <w:p w:rsidR="002F0B19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7E088E" w:rsidRDefault="002F0B19" w:rsidP="00461FA2">
            <w:pPr>
              <w:suppressAutoHyphens/>
              <w:ind w:left="-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E088E">
              <w:rPr>
                <w:color w:val="000000"/>
                <w:sz w:val="28"/>
                <w:szCs w:val="28"/>
              </w:rPr>
              <w:t>выполнение инструкций по применению лекарст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E088E">
              <w:rPr>
                <w:color w:val="000000"/>
                <w:sz w:val="28"/>
                <w:szCs w:val="28"/>
              </w:rPr>
              <w:t>енных средств</w:t>
            </w:r>
            <w:r w:rsidRPr="007E088E">
              <w:rPr>
                <w:sz w:val="28"/>
                <w:szCs w:val="28"/>
              </w:rPr>
              <w:t>;</w:t>
            </w:r>
          </w:p>
          <w:p w:rsidR="002F0B19" w:rsidRPr="00004F41" w:rsidRDefault="002F0B19" w:rsidP="00461FA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88E">
              <w:rPr>
                <w:sz w:val="28"/>
                <w:szCs w:val="28"/>
              </w:rPr>
              <w:t>проведение обучения п</w:t>
            </w:r>
            <w:r w:rsidRPr="007E088E">
              <w:rPr>
                <w:sz w:val="28"/>
                <w:szCs w:val="28"/>
              </w:rPr>
              <w:t>а</w:t>
            </w:r>
            <w:r w:rsidRPr="007E088E">
              <w:rPr>
                <w:sz w:val="28"/>
                <w:szCs w:val="28"/>
              </w:rPr>
              <w:t>циентов правильному при</w:t>
            </w:r>
            <w:r w:rsidRPr="007E088E">
              <w:rPr>
                <w:sz w:val="28"/>
                <w:szCs w:val="28"/>
              </w:rPr>
              <w:t>е</w:t>
            </w:r>
            <w:r w:rsidRPr="007E088E">
              <w:rPr>
                <w:sz w:val="28"/>
                <w:szCs w:val="28"/>
              </w:rPr>
              <w:t xml:space="preserve">му медикаментозных средств и </w:t>
            </w:r>
            <w:r>
              <w:rPr>
                <w:sz w:val="28"/>
                <w:szCs w:val="28"/>
              </w:rPr>
              <w:t xml:space="preserve">обучение </w:t>
            </w:r>
            <w:r w:rsidRPr="007E088E">
              <w:rPr>
                <w:sz w:val="28"/>
                <w:szCs w:val="28"/>
              </w:rPr>
              <w:t>контр</w:t>
            </w:r>
            <w:r w:rsidRPr="007E088E">
              <w:rPr>
                <w:sz w:val="28"/>
                <w:szCs w:val="28"/>
              </w:rPr>
              <w:t>о</w:t>
            </w:r>
            <w:r w:rsidRPr="007E088E">
              <w:rPr>
                <w:sz w:val="28"/>
                <w:szCs w:val="28"/>
              </w:rPr>
              <w:t>лю их побочных эффектов</w:t>
            </w:r>
          </w:p>
          <w:p w:rsidR="00940756" w:rsidRDefault="00940756" w:rsidP="00461FA2">
            <w:pPr>
              <w:suppressAutoHyphens/>
              <w:ind w:left="-59"/>
              <w:rPr>
                <w:bCs/>
                <w:sz w:val="28"/>
                <w:szCs w:val="28"/>
              </w:rPr>
            </w:pPr>
          </w:p>
          <w:p w:rsidR="002F0B19" w:rsidRPr="0046741B" w:rsidRDefault="002F0B19" w:rsidP="00461FA2">
            <w:pPr>
              <w:suppressAutoHyphens/>
              <w:ind w:left="-59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6741B">
              <w:rPr>
                <w:color w:val="000000"/>
                <w:sz w:val="28"/>
                <w:szCs w:val="28"/>
                <w:lang w:eastAsia="ar-SA"/>
              </w:rPr>
              <w:t>соблюдение правил техники безопасности при работе с аппаратурой, оборудованием и изделиями медицинского назначения;</w:t>
            </w:r>
          </w:p>
          <w:p w:rsidR="002F0B19" w:rsidRPr="00004F41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соблюдение инст</w:t>
            </w:r>
            <w:r w:rsidRPr="0046741B">
              <w:rPr>
                <w:color w:val="000000"/>
                <w:sz w:val="28"/>
                <w:szCs w:val="28"/>
                <w:lang w:eastAsia="ar-SA"/>
              </w:rPr>
              <w:t>рукций по использованию аппаратуры, оборудования и изделий медицинского назначения</w:t>
            </w:r>
          </w:p>
          <w:p w:rsidR="002F0B19" w:rsidRPr="0046741B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</w:p>
          <w:p w:rsidR="002F0B19" w:rsidRPr="0046741B" w:rsidRDefault="002F0B19" w:rsidP="00461FA2">
            <w:pPr>
              <w:shd w:val="clear" w:color="auto" w:fill="FFFFFF"/>
              <w:suppressAutoHyphens/>
              <w:ind w:left="-59"/>
              <w:rPr>
                <w:sz w:val="28"/>
                <w:szCs w:val="28"/>
                <w:lang w:eastAsia="ar-SA"/>
              </w:rPr>
            </w:pPr>
            <w:r w:rsidRPr="0046741B">
              <w:rPr>
                <w:sz w:val="28"/>
                <w:szCs w:val="28"/>
              </w:rPr>
              <w:t>-</w:t>
            </w:r>
            <w:r w:rsidRPr="0046741B">
              <w:rPr>
                <w:color w:val="313131"/>
                <w:spacing w:val="-3"/>
                <w:sz w:val="28"/>
                <w:szCs w:val="28"/>
                <w:lang w:eastAsia="ar-SA"/>
              </w:rPr>
              <w:t>выполнение правил и инструкций по оформлению и зап</w:t>
            </w:r>
            <w:r>
              <w:rPr>
                <w:color w:val="313131"/>
                <w:spacing w:val="-3"/>
                <w:sz w:val="28"/>
                <w:szCs w:val="28"/>
                <w:lang w:eastAsia="ar-SA"/>
              </w:rPr>
              <w:t>олнению учетно-отчетной медицин</w:t>
            </w:r>
            <w:r w:rsidRPr="0046741B">
              <w:rPr>
                <w:color w:val="313131"/>
                <w:spacing w:val="-3"/>
                <w:sz w:val="28"/>
                <w:szCs w:val="28"/>
                <w:lang w:eastAsia="ar-SA"/>
              </w:rPr>
              <w:t>ской документации</w:t>
            </w:r>
            <w:r w:rsidRPr="0046741B">
              <w:rPr>
                <w:sz w:val="28"/>
                <w:szCs w:val="28"/>
                <w:lang w:eastAsia="ar-SA"/>
              </w:rPr>
              <w:t>;</w:t>
            </w:r>
          </w:p>
          <w:p w:rsidR="002F0B19" w:rsidRPr="0046741B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>
              <w:rPr>
                <w:color w:val="313131"/>
                <w:spacing w:val="-3"/>
                <w:sz w:val="28"/>
                <w:szCs w:val="28"/>
                <w:lang w:eastAsia="ar-SA"/>
              </w:rPr>
              <w:t>выполнение инст</w:t>
            </w:r>
            <w:r w:rsidRPr="0046741B">
              <w:rPr>
                <w:color w:val="313131"/>
                <w:spacing w:val="-3"/>
                <w:sz w:val="28"/>
                <w:szCs w:val="28"/>
                <w:lang w:eastAsia="ar-SA"/>
              </w:rPr>
              <w:t>рукций по х</w:t>
            </w:r>
            <w:r>
              <w:rPr>
                <w:color w:val="313131"/>
                <w:spacing w:val="-3"/>
                <w:sz w:val="28"/>
                <w:szCs w:val="28"/>
                <w:lang w:eastAsia="ar-SA"/>
              </w:rPr>
              <w:t>ранению учетно-отчетной медицин</w:t>
            </w:r>
            <w:r w:rsidRPr="0046741B">
              <w:rPr>
                <w:color w:val="313131"/>
                <w:spacing w:val="-3"/>
                <w:sz w:val="28"/>
                <w:szCs w:val="28"/>
                <w:lang w:eastAsia="ar-SA"/>
              </w:rPr>
              <w:t>ской документации</w:t>
            </w:r>
          </w:p>
          <w:p w:rsidR="002F0B19" w:rsidRDefault="002F0B19" w:rsidP="00461FA2">
            <w:pPr>
              <w:pStyle w:val="a4"/>
              <w:rPr>
                <w:bCs/>
                <w:sz w:val="28"/>
                <w:szCs w:val="28"/>
              </w:rPr>
            </w:pPr>
          </w:p>
          <w:p w:rsidR="002F0B19" w:rsidRPr="00004F41" w:rsidRDefault="002F0B19" w:rsidP="00461FA2">
            <w:pPr>
              <w:suppressAutoHyphens/>
              <w:autoSpaceDE w:val="0"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04F41">
              <w:rPr>
                <w:bCs/>
                <w:sz w:val="28"/>
                <w:szCs w:val="28"/>
              </w:rPr>
              <w:t>выполнение медицинской реабилитации в условиях стационара</w:t>
            </w:r>
            <w:r>
              <w:rPr>
                <w:bCs/>
                <w:sz w:val="28"/>
                <w:szCs w:val="28"/>
              </w:rPr>
              <w:t xml:space="preserve"> и поликлиники</w:t>
            </w:r>
          </w:p>
          <w:p w:rsidR="002F0B19" w:rsidRDefault="002F0B19" w:rsidP="00461FA2">
            <w:pPr>
              <w:suppressAutoHyphens/>
              <w:autoSpaceDE w:val="0"/>
              <w:snapToGrid w:val="0"/>
              <w:ind w:left="34"/>
              <w:rPr>
                <w:bCs/>
                <w:sz w:val="28"/>
                <w:szCs w:val="28"/>
              </w:rPr>
            </w:pP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 w:rsidRPr="004E3120">
              <w:rPr>
                <w:bCs/>
                <w:sz w:val="28"/>
                <w:szCs w:val="28"/>
              </w:rPr>
              <w:t xml:space="preserve">- оценка тяжести состояния пациента с учетом </w:t>
            </w:r>
          </w:p>
          <w:p w:rsidR="002F0B19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результатов основных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0" w:firstLine="0"/>
              <w:rPr>
                <w:bCs/>
                <w:sz w:val="28"/>
                <w:szCs w:val="28"/>
              </w:rPr>
            </w:pPr>
            <w:r w:rsidRPr="004E3120">
              <w:rPr>
                <w:bCs/>
                <w:sz w:val="28"/>
                <w:szCs w:val="28"/>
              </w:rPr>
              <w:t>параметров жизнедеятельности;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0" w:firstLine="0"/>
              <w:rPr>
                <w:bCs/>
                <w:sz w:val="28"/>
                <w:szCs w:val="28"/>
              </w:rPr>
            </w:pPr>
            <w:r w:rsidRPr="004E3120">
              <w:rPr>
                <w:bCs/>
                <w:sz w:val="28"/>
                <w:szCs w:val="28"/>
              </w:rPr>
              <w:t>- оказание доврачебной помощи при неотложных состояниях и травмах;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sz w:val="28"/>
                <w:szCs w:val="32"/>
              </w:rPr>
            </w:pPr>
            <w:r w:rsidRPr="004E3120">
              <w:rPr>
                <w:sz w:val="28"/>
                <w:szCs w:val="28"/>
              </w:rPr>
              <w:t xml:space="preserve">- обеспечение безопасных условий для </w:t>
            </w:r>
            <w:r>
              <w:rPr>
                <w:sz w:val="28"/>
                <w:szCs w:val="28"/>
              </w:rPr>
              <w:t>паци</w:t>
            </w:r>
            <w:r w:rsidRPr="00A512C0">
              <w:rPr>
                <w:sz w:val="28"/>
                <w:szCs w:val="28"/>
              </w:rPr>
              <w:t>ента</w:t>
            </w:r>
            <w:r>
              <w:rPr>
                <w:sz w:val="28"/>
                <w:szCs w:val="28"/>
              </w:rPr>
              <w:t xml:space="preserve"> и медперсонала</w:t>
            </w:r>
          </w:p>
          <w:p w:rsidR="002F0B19" w:rsidRPr="001B74A7" w:rsidRDefault="002F0B19" w:rsidP="00461FA2">
            <w:p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E3120">
              <w:rPr>
                <w:bCs/>
                <w:sz w:val="28"/>
                <w:szCs w:val="28"/>
              </w:rPr>
              <w:t xml:space="preserve">оценка тяжести состояния пациента с учетом </w:t>
            </w:r>
          </w:p>
          <w:p w:rsidR="002F0B19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результатов основных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 w:rsidRPr="004E3120">
              <w:rPr>
                <w:bCs/>
                <w:sz w:val="28"/>
                <w:szCs w:val="28"/>
              </w:rPr>
              <w:t>параметров жизнедеятельности;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142"/>
              <w:rPr>
                <w:bCs/>
                <w:sz w:val="28"/>
                <w:szCs w:val="28"/>
              </w:rPr>
            </w:pPr>
            <w:r w:rsidRPr="004E3120">
              <w:rPr>
                <w:bCs/>
                <w:sz w:val="28"/>
                <w:szCs w:val="28"/>
              </w:rPr>
              <w:t>- оказание доврачебной помощи при неотложных состояниях и травмах в ЧС;</w:t>
            </w:r>
          </w:p>
          <w:p w:rsidR="002F0B19" w:rsidRPr="004E312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sz w:val="28"/>
                <w:szCs w:val="28"/>
              </w:rPr>
            </w:pPr>
            <w:r w:rsidRPr="004E3120">
              <w:rPr>
                <w:sz w:val="28"/>
                <w:szCs w:val="28"/>
              </w:rPr>
              <w:t xml:space="preserve">- обеспечение безопасных условий для </w:t>
            </w:r>
            <w:r>
              <w:rPr>
                <w:sz w:val="28"/>
                <w:szCs w:val="28"/>
              </w:rPr>
              <w:t>паци</w:t>
            </w:r>
            <w:r w:rsidRPr="004E3120">
              <w:rPr>
                <w:sz w:val="28"/>
                <w:szCs w:val="28"/>
              </w:rPr>
              <w:t>ента и медперсонала;</w:t>
            </w:r>
          </w:p>
          <w:p w:rsidR="002F0B19" w:rsidRDefault="002F0B19" w:rsidP="00461FA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>-обеспечение безопасных условий для пациента</w:t>
            </w:r>
            <w:r>
              <w:rPr>
                <w:sz w:val="28"/>
                <w:szCs w:val="28"/>
              </w:rPr>
              <w:t>;</w:t>
            </w:r>
          </w:p>
          <w:p w:rsidR="002F0B19" w:rsidRPr="00A512C0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34" w:hanging="34"/>
              <w:rPr>
                <w:bCs/>
                <w:sz w:val="28"/>
                <w:szCs w:val="28"/>
              </w:rPr>
            </w:pPr>
            <w:r w:rsidRPr="00A512C0">
              <w:rPr>
                <w:bCs/>
                <w:sz w:val="28"/>
                <w:szCs w:val="28"/>
              </w:rPr>
              <w:t>-соблюдение принципов эргономики при перемещении пациента</w:t>
            </w:r>
          </w:p>
          <w:p w:rsidR="002F0B19" w:rsidRPr="002A1DC4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0" w:firstLine="0"/>
              <w:rPr>
                <w:sz w:val="28"/>
                <w:szCs w:val="32"/>
              </w:rPr>
            </w:pPr>
            <w:r w:rsidRPr="00F7479C">
              <w:rPr>
                <w:bCs/>
                <w:sz w:val="28"/>
                <w:szCs w:val="28"/>
              </w:rPr>
              <w:t>- обеспеч</w:t>
            </w:r>
            <w:r>
              <w:rPr>
                <w:bCs/>
                <w:sz w:val="28"/>
                <w:szCs w:val="28"/>
              </w:rPr>
              <w:t>ение инфекционной безопасности</w:t>
            </w:r>
          </w:p>
          <w:p w:rsidR="002F0B19" w:rsidRDefault="002F0B19" w:rsidP="00461FA2">
            <w:p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r w:rsidRPr="00A512C0">
              <w:rPr>
                <w:sz w:val="28"/>
                <w:szCs w:val="28"/>
              </w:rPr>
              <w:t>антропоме</w:t>
            </w:r>
            <w:r w:rsidRPr="00A512C0">
              <w:rPr>
                <w:sz w:val="28"/>
                <w:szCs w:val="28"/>
              </w:rPr>
              <w:t>т</w:t>
            </w:r>
            <w:r w:rsidRPr="00A512C0">
              <w:rPr>
                <w:sz w:val="28"/>
                <w:szCs w:val="28"/>
              </w:rPr>
              <w:t>рии</w:t>
            </w:r>
            <w:r>
              <w:rPr>
                <w:sz w:val="28"/>
                <w:szCs w:val="28"/>
              </w:rPr>
              <w:t>;</w:t>
            </w: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>-выполнение манипуляций по гигиеническому уходу</w:t>
            </w:r>
          </w:p>
          <w:p w:rsidR="002F0B19" w:rsidRPr="00A512C0" w:rsidRDefault="002F0B19" w:rsidP="00461FA2">
            <w:p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 xml:space="preserve">-обеспечение безопасных </w:t>
            </w:r>
            <w:r w:rsidRPr="00A512C0">
              <w:rPr>
                <w:sz w:val="28"/>
                <w:szCs w:val="28"/>
              </w:rPr>
              <w:lastRenderedPageBreak/>
              <w:t>условий для пациента</w:t>
            </w:r>
            <w:r>
              <w:rPr>
                <w:sz w:val="28"/>
                <w:szCs w:val="28"/>
              </w:rPr>
              <w:t>;</w:t>
            </w:r>
          </w:p>
          <w:p w:rsidR="002F0B19" w:rsidRPr="00A512C0" w:rsidRDefault="002F0B19" w:rsidP="00461FA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left="0" w:firstLine="0"/>
              <w:rPr>
                <w:bCs/>
                <w:sz w:val="28"/>
                <w:szCs w:val="28"/>
              </w:rPr>
            </w:pPr>
            <w:r w:rsidRPr="00A512C0">
              <w:rPr>
                <w:bCs/>
                <w:sz w:val="28"/>
                <w:szCs w:val="28"/>
              </w:rPr>
              <w:t xml:space="preserve">-соблюдение </w:t>
            </w:r>
            <w:r>
              <w:rPr>
                <w:bCs/>
                <w:sz w:val="28"/>
                <w:szCs w:val="28"/>
              </w:rPr>
              <w:t xml:space="preserve">принципов </w:t>
            </w:r>
            <w:r w:rsidRPr="00A512C0">
              <w:rPr>
                <w:bCs/>
                <w:sz w:val="28"/>
                <w:szCs w:val="28"/>
              </w:rPr>
              <w:t>эргономики при перемещении пациента</w:t>
            </w:r>
            <w:r>
              <w:rPr>
                <w:bCs/>
                <w:sz w:val="28"/>
                <w:szCs w:val="28"/>
              </w:rPr>
              <w:t>;</w:t>
            </w:r>
          </w:p>
          <w:p w:rsidR="002F0B19" w:rsidRDefault="002F0B19" w:rsidP="00461FA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ind w:left="0" w:firstLine="0"/>
              <w:rPr>
                <w:bCs/>
                <w:sz w:val="28"/>
                <w:szCs w:val="28"/>
              </w:rPr>
            </w:pPr>
            <w:r w:rsidRPr="00A512C0">
              <w:rPr>
                <w:bCs/>
                <w:sz w:val="28"/>
                <w:szCs w:val="28"/>
              </w:rPr>
              <w:t>-обеспечение инфекционной безопасности</w:t>
            </w:r>
          </w:p>
          <w:p w:rsidR="002F0B19" w:rsidRDefault="002F0B19" w:rsidP="00461FA2">
            <w:pPr>
              <w:suppressAutoHyphens/>
              <w:autoSpaceDE w:val="0"/>
              <w:snapToGrid w:val="0"/>
              <w:rPr>
                <w:bCs/>
                <w:sz w:val="28"/>
                <w:szCs w:val="28"/>
              </w:rPr>
            </w:pPr>
          </w:p>
          <w:p w:rsidR="002F0B19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>- соблюдение  правил мед</w:t>
            </w:r>
            <w:r w:rsidRPr="00A512C0">
              <w:rPr>
                <w:sz w:val="28"/>
                <w:szCs w:val="28"/>
              </w:rPr>
              <w:t>и</w:t>
            </w:r>
            <w:r w:rsidRPr="00A512C0">
              <w:rPr>
                <w:sz w:val="28"/>
                <w:szCs w:val="28"/>
              </w:rPr>
              <w:t>цинской этики и деонтол</w:t>
            </w:r>
            <w:r w:rsidRPr="00A512C0">
              <w:rPr>
                <w:sz w:val="28"/>
                <w:szCs w:val="28"/>
              </w:rPr>
              <w:t>о</w:t>
            </w:r>
            <w:r w:rsidRPr="00A512C0">
              <w:rPr>
                <w:sz w:val="28"/>
                <w:szCs w:val="28"/>
              </w:rPr>
              <w:t>гии при общении с пацие</w:t>
            </w:r>
            <w:r w:rsidRPr="00A512C0">
              <w:rPr>
                <w:sz w:val="28"/>
                <w:szCs w:val="28"/>
              </w:rPr>
              <w:t>н</w:t>
            </w:r>
            <w:r w:rsidRPr="00A512C0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, коллегами</w:t>
            </w:r>
          </w:p>
          <w:p w:rsidR="002F0B19" w:rsidRDefault="002F0B19" w:rsidP="00461FA2">
            <w:pPr>
              <w:snapToGrid w:val="0"/>
              <w:rPr>
                <w:sz w:val="28"/>
                <w:szCs w:val="28"/>
              </w:rPr>
            </w:pP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>- выполнение простых м</w:t>
            </w:r>
            <w:r w:rsidRPr="00A512C0">
              <w:rPr>
                <w:sz w:val="28"/>
                <w:szCs w:val="28"/>
              </w:rPr>
              <w:t>е</w:t>
            </w:r>
            <w:r w:rsidRPr="00A512C0">
              <w:rPr>
                <w:sz w:val="28"/>
                <w:szCs w:val="28"/>
              </w:rPr>
              <w:t>дицинских услуг</w:t>
            </w:r>
            <w:r>
              <w:rPr>
                <w:sz w:val="28"/>
                <w:szCs w:val="28"/>
              </w:rPr>
              <w:t xml:space="preserve"> с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стандартов</w:t>
            </w:r>
          </w:p>
          <w:p w:rsidR="002F0B19" w:rsidRDefault="002F0B19" w:rsidP="00461FA2">
            <w:pPr>
              <w:snapToGrid w:val="0"/>
              <w:rPr>
                <w:sz w:val="28"/>
                <w:szCs w:val="28"/>
              </w:rPr>
            </w:pPr>
          </w:p>
          <w:p w:rsidR="002F0B19" w:rsidRPr="00A512C0" w:rsidRDefault="002F0B19" w:rsidP="00461FA2">
            <w:pPr>
              <w:snapToGrid w:val="0"/>
              <w:rPr>
                <w:sz w:val="28"/>
                <w:szCs w:val="28"/>
              </w:rPr>
            </w:pPr>
            <w:r w:rsidRPr="00A512C0">
              <w:rPr>
                <w:sz w:val="28"/>
                <w:szCs w:val="28"/>
              </w:rPr>
              <w:t>- определение  и решение проблем  пациента</w:t>
            </w:r>
            <w:r>
              <w:rPr>
                <w:sz w:val="28"/>
                <w:szCs w:val="28"/>
              </w:rPr>
              <w:t xml:space="preserve"> с 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медицинской информации</w:t>
            </w:r>
          </w:p>
          <w:p w:rsidR="002F0B19" w:rsidRDefault="002F0B19" w:rsidP="00461FA2">
            <w:pPr>
              <w:snapToGrid w:val="0"/>
              <w:rPr>
                <w:sz w:val="28"/>
                <w:szCs w:val="32"/>
              </w:rPr>
            </w:pPr>
          </w:p>
          <w:p w:rsidR="00DE4E8D" w:rsidRDefault="00DE4E8D" w:rsidP="00461FA2">
            <w:pPr>
              <w:snapToGrid w:val="0"/>
              <w:rPr>
                <w:sz w:val="28"/>
                <w:szCs w:val="32"/>
              </w:rPr>
            </w:pPr>
          </w:p>
          <w:p w:rsidR="00DE4E8D" w:rsidRDefault="00DE4E8D" w:rsidP="00461FA2">
            <w:pPr>
              <w:snapToGrid w:val="0"/>
              <w:rPr>
                <w:sz w:val="28"/>
                <w:szCs w:val="32"/>
              </w:rPr>
            </w:pPr>
          </w:p>
          <w:p w:rsidR="00DE4E8D" w:rsidRDefault="00DE4E8D" w:rsidP="00461FA2">
            <w:pPr>
              <w:snapToGrid w:val="0"/>
              <w:rPr>
                <w:sz w:val="28"/>
                <w:szCs w:val="32"/>
              </w:rPr>
            </w:pPr>
          </w:p>
          <w:p w:rsidR="002F0B19" w:rsidRDefault="002F0B19" w:rsidP="00461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32"/>
              </w:rPr>
            </w:pPr>
            <w:r w:rsidRPr="00A512C0">
              <w:rPr>
                <w:bCs/>
                <w:sz w:val="28"/>
                <w:szCs w:val="28"/>
              </w:rPr>
              <w:t>-доступное и грамотное  и</w:t>
            </w:r>
            <w:r w:rsidRPr="00A512C0">
              <w:rPr>
                <w:bCs/>
                <w:sz w:val="28"/>
                <w:szCs w:val="28"/>
              </w:rPr>
              <w:t>з</w:t>
            </w:r>
            <w:r w:rsidRPr="00A512C0">
              <w:rPr>
                <w:bCs/>
                <w:sz w:val="28"/>
                <w:szCs w:val="28"/>
              </w:rPr>
              <w:t xml:space="preserve">ложение информации при обучении пациентов </w:t>
            </w:r>
            <w:proofErr w:type="spellStart"/>
            <w:r w:rsidRPr="00A512C0">
              <w:rPr>
                <w:bCs/>
                <w:sz w:val="28"/>
                <w:szCs w:val="28"/>
              </w:rPr>
              <w:t>сам</w:t>
            </w:r>
            <w:r w:rsidR="00F14AAF">
              <w:rPr>
                <w:bCs/>
                <w:sz w:val="28"/>
                <w:szCs w:val="28"/>
              </w:rPr>
              <w:t>о</w:t>
            </w:r>
            <w:r w:rsidRPr="00A512C0">
              <w:rPr>
                <w:bCs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3010" w:type="dxa"/>
          </w:tcPr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9C5BA0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 II 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461FA2" w:rsidRPr="00F14AAF" w:rsidRDefault="00461FA2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9C5BA0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 II 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83D2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461FA2" w:rsidRPr="00F14AAF" w:rsidRDefault="00461FA2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9C5BA0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 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F14AAF" w:rsidRPr="0060770C" w:rsidRDefault="00F14AAF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9C5BA0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 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9C5BA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EB323E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="00960A7C">
              <w:rPr>
                <w:i/>
                <w:sz w:val="28"/>
                <w:szCs w:val="32"/>
                <w:lang w:val="en-US"/>
              </w:rPr>
              <w:t>I</w:t>
            </w:r>
            <w:r w:rsidRPr="008576DD">
              <w:rPr>
                <w:i/>
                <w:sz w:val="28"/>
                <w:szCs w:val="32"/>
              </w:rPr>
              <w:t>этап</w:t>
            </w: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</w:t>
            </w:r>
            <w:r w:rsidRPr="00EB323E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940756" w:rsidRPr="00461FA2" w:rsidRDefault="00940756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F14AAF" w:rsidRPr="0060770C" w:rsidRDefault="00F14AAF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FE190D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384129" w:rsidRPr="00FE190D" w:rsidRDefault="0038412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3D2720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384129" w:rsidRPr="00FE190D" w:rsidRDefault="0038412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384129" w:rsidRPr="00FE190D" w:rsidRDefault="0038412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940756" w:rsidRPr="00461FA2" w:rsidRDefault="00940756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EB323E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384129" w:rsidRPr="00EB323E" w:rsidRDefault="0038412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940756" w:rsidRPr="00EB323E" w:rsidRDefault="00940756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B34466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</w:p>
          <w:p w:rsidR="002F0B19" w:rsidRPr="00B34466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2F0B19" w:rsidRPr="00B34466" w:rsidRDefault="002F0B19" w:rsidP="00461FA2">
            <w:pPr>
              <w:rPr>
                <w:sz w:val="28"/>
                <w:szCs w:val="32"/>
                <w:lang w:val="en-US"/>
              </w:rPr>
            </w:pPr>
          </w:p>
          <w:p w:rsidR="00384129" w:rsidRPr="00940756" w:rsidRDefault="00384129" w:rsidP="00461FA2">
            <w:pPr>
              <w:rPr>
                <w:sz w:val="28"/>
                <w:szCs w:val="32"/>
                <w:lang w:val="en-US"/>
              </w:rPr>
            </w:pPr>
          </w:p>
          <w:p w:rsidR="00384129" w:rsidRPr="00940756" w:rsidRDefault="00384129" w:rsidP="00461FA2">
            <w:pPr>
              <w:rPr>
                <w:sz w:val="28"/>
                <w:szCs w:val="32"/>
                <w:lang w:val="en-US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DE4E8D" w:rsidRPr="00EB323E" w:rsidRDefault="00DE4E8D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DE4E8D" w:rsidRPr="00EB323E" w:rsidRDefault="00DE4E8D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DE4E8D" w:rsidRPr="00EB323E" w:rsidRDefault="00DE4E8D" w:rsidP="00461FA2">
            <w:pPr>
              <w:tabs>
                <w:tab w:val="left" w:pos="0"/>
              </w:tabs>
              <w:rPr>
                <w:i/>
                <w:sz w:val="28"/>
                <w:szCs w:val="32"/>
                <w:lang w:val="en-US"/>
              </w:rPr>
            </w:pPr>
          </w:p>
          <w:p w:rsidR="002F0B19" w:rsidRPr="001B74A7" w:rsidRDefault="002F0B19" w:rsidP="00461FA2">
            <w:pPr>
              <w:tabs>
                <w:tab w:val="left" w:pos="0"/>
              </w:tabs>
              <w:rPr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3D2720">
              <w:rPr>
                <w:i/>
                <w:sz w:val="28"/>
                <w:szCs w:val="32"/>
                <w:lang w:val="en-US"/>
              </w:rPr>
              <w:t xml:space="preserve">, 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</w:tc>
      </w:tr>
      <w:tr w:rsidR="002F0B19" w:rsidTr="00655506">
        <w:tc>
          <w:tcPr>
            <w:tcW w:w="3510" w:type="dxa"/>
          </w:tcPr>
          <w:p w:rsidR="002F0B19" w:rsidRPr="003B1ADA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3B1ADA">
              <w:rPr>
                <w:b/>
                <w:szCs w:val="32"/>
              </w:rPr>
              <w:lastRenderedPageBreak/>
              <w:t>Общие компетенции</w:t>
            </w:r>
          </w:p>
        </w:tc>
        <w:tc>
          <w:tcPr>
            <w:tcW w:w="3686" w:type="dxa"/>
          </w:tcPr>
          <w:p w:rsidR="002F0B19" w:rsidRPr="003B1ADA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О</w:t>
            </w:r>
            <w:r w:rsidRPr="003B1ADA">
              <w:rPr>
                <w:b/>
                <w:szCs w:val="32"/>
              </w:rPr>
              <w:t>сновные показатели оценки р</w:t>
            </w:r>
            <w:r w:rsidRPr="003B1ADA">
              <w:rPr>
                <w:b/>
                <w:szCs w:val="32"/>
              </w:rPr>
              <w:t>е</w:t>
            </w:r>
            <w:r w:rsidRPr="003B1ADA">
              <w:rPr>
                <w:b/>
                <w:szCs w:val="32"/>
              </w:rPr>
              <w:t>зультатов</w:t>
            </w:r>
          </w:p>
        </w:tc>
        <w:tc>
          <w:tcPr>
            <w:tcW w:w="3010" w:type="dxa"/>
          </w:tcPr>
          <w:p w:rsidR="002F0B19" w:rsidRDefault="002F0B19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>Этап</w:t>
            </w:r>
          </w:p>
          <w:p w:rsidR="002F0B19" w:rsidRDefault="002F0B19" w:rsidP="00461FA2">
            <w:pPr>
              <w:tabs>
                <w:tab w:val="left" w:pos="0"/>
              </w:tabs>
              <w:jc w:val="center"/>
              <w:rPr>
                <w:sz w:val="28"/>
                <w:szCs w:val="32"/>
              </w:rPr>
            </w:pPr>
            <w:proofErr w:type="spellStart"/>
            <w:r w:rsidRPr="00952BBC">
              <w:rPr>
                <w:b/>
                <w:szCs w:val="32"/>
              </w:rPr>
              <w:t>государственногоэкзамена</w:t>
            </w:r>
            <w:proofErr w:type="spellEnd"/>
          </w:p>
        </w:tc>
      </w:tr>
      <w:tr w:rsidR="002F0B19" w:rsidRPr="002F0B19" w:rsidTr="00655506">
        <w:tc>
          <w:tcPr>
            <w:tcW w:w="3510" w:type="dxa"/>
          </w:tcPr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 1.</w:t>
            </w:r>
          </w:p>
          <w:p w:rsidR="002F0B19" w:rsidRDefault="00C125C6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003BA">
              <w:rPr>
                <w:sz w:val="28"/>
                <w:szCs w:val="28"/>
              </w:rPr>
              <w:t>Понимать сущность и с</w:t>
            </w:r>
            <w:r w:rsidRPr="007003BA">
              <w:rPr>
                <w:sz w:val="28"/>
                <w:szCs w:val="28"/>
              </w:rPr>
              <w:t>о</w:t>
            </w:r>
            <w:r w:rsidRPr="007003BA">
              <w:rPr>
                <w:sz w:val="28"/>
                <w:szCs w:val="28"/>
              </w:rPr>
              <w:t>циальную значимость св</w:t>
            </w:r>
            <w:r w:rsidRPr="007003BA">
              <w:rPr>
                <w:sz w:val="28"/>
                <w:szCs w:val="28"/>
              </w:rPr>
              <w:t>о</w:t>
            </w:r>
            <w:r w:rsidRPr="007003BA">
              <w:rPr>
                <w:sz w:val="28"/>
                <w:szCs w:val="28"/>
              </w:rPr>
              <w:t>ей будущей профессии, проявлять к ней устойч</w:t>
            </w:r>
            <w:r w:rsidRPr="007003BA">
              <w:rPr>
                <w:sz w:val="28"/>
                <w:szCs w:val="28"/>
              </w:rPr>
              <w:t>и</w:t>
            </w:r>
            <w:r w:rsidRPr="007003BA">
              <w:rPr>
                <w:sz w:val="28"/>
                <w:szCs w:val="28"/>
              </w:rPr>
              <w:t>вый интерес</w:t>
            </w: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 2.</w:t>
            </w:r>
          </w:p>
          <w:p w:rsidR="002F0B19" w:rsidRDefault="00C125C6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003BA">
              <w:rPr>
                <w:sz w:val="28"/>
                <w:szCs w:val="28"/>
              </w:rPr>
              <w:t>Организовывать собстве</w:t>
            </w:r>
            <w:r w:rsidRPr="007003BA">
              <w:rPr>
                <w:sz w:val="28"/>
                <w:szCs w:val="28"/>
              </w:rPr>
              <w:t>н</w:t>
            </w:r>
            <w:r w:rsidRPr="007003BA">
              <w:rPr>
                <w:sz w:val="28"/>
                <w:szCs w:val="28"/>
              </w:rPr>
              <w:t>ную деятельность, выб</w:t>
            </w:r>
            <w:r w:rsidRPr="007003BA">
              <w:rPr>
                <w:sz w:val="28"/>
                <w:szCs w:val="28"/>
              </w:rPr>
              <w:t>и</w:t>
            </w:r>
            <w:r w:rsidRPr="007003BA">
              <w:rPr>
                <w:sz w:val="28"/>
                <w:szCs w:val="28"/>
              </w:rPr>
              <w:t>рать типовые методы и способы выполнения пр</w:t>
            </w:r>
            <w:r w:rsidRPr="007003BA">
              <w:rPr>
                <w:sz w:val="28"/>
                <w:szCs w:val="28"/>
              </w:rPr>
              <w:t>о</w:t>
            </w:r>
            <w:r w:rsidRPr="007003BA">
              <w:rPr>
                <w:sz w:val="28"/>
                <w:szCs w:val="28"/>
              </w:rPr>
              <w:t>фессиональных задач, оц</w:t>
            </w:r>
            <w:r w:rsidRPr="007003BA">
              <w:rPr>
                <w:sz w:val="28"/>
                <w:szCs w:val="28"/>
              </w:rPr>
              <w:t>е</w:t>
            </w:r>
            <w:r w:rsidRPr="007003BA">
              <w:rPr>
                <w:sz w:val="28"/>
                <w:szCs w:val="28"/>
              </w:rPr>
              <w:t>нивать их выполнение и качество</w:t>
            </w: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 3.</w:t>
            </w:r>
          </w:p>
          <w:p w:rsidR="002F0B19" w:rsidRDefault="00C125C6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003BA">
              <w:rPr>
                <w:sz w:val="28"/>
                <w:szCs w:val="28"/>
              </w:rPr>
              <w:t>Принимать решения в стандартных и нестандар</w:t>
            </w:r>
            <w:r w:rsidRPr="007003BA">
              <w:rPr>
                <w:sz w:val="28"/>
                <w:szCs w:val="28"/>
              </w:rPr>
              <w:t>т</w:t>
            </w:r>
            <w:r w:rsidRPr="007003BA">
              <w:rPr>
                <w:sz w:val="28"/>
                <w:szCs w:val="28"/>
              </w:rPr>
              <w:t>ных ситуациях и нести за них ответственность</w:t>
            </w: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 4.</w:t>
            </w:r>
          </w:p>
          <w:p w:rsidR="002F0B19" w:rsidRDefault="00C125C6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003BA">
              <w:rPr>
                <w:sz w:val="28"/>
                <w:szCs w:val="28"/>
              </w:rPr>
              <w:t>Осуществлять поиск и и</w:t>
            </w:r>
            <w:r w:rsidRPr="007003BA">
              <w:rPr>
                <w:sz w:val="28"/>
                <w:szCs w:val="28"/>
              </w:rPr>
              <w:t>с</w:t>
            </w:r>
            <w:r w:rsidRPr="007003BA">
              <w:rPr>
                <w:sz w:val="28"/>
                <w:szCs w:val="28"/>
              </w:rPr>
              <w:t>пользование информации, необходимой для эффе</w:t>
            </w:r>
            <w:r w:rsidRPr="007003BA">
              <w:rPr>
                <w:sz w:val="28"/>
                <w:szCs w:val="28"/>
              </w:rPr>
              <w:t>к</w:t>
            </w:r>
            <w:r w:rsidRPr="007003BA">
              <w:rPr>
                <w:sz w:val="28"/>
                <w:szCs w:val="28"/>
              </w:rPr>
              <w:t>тивного выполнения пр</w:t>
            </w:r>
            <w:r w:rsidRPr="007003BA">
              <w:rPr>
                <w:sz w:val="28"/>
                <w:szCs w:val="28"/>
              </w:rPr>
              <w:t>о</w:t>
            </w:r>
            <w:r w:rsidRPr="007003BA">
              <w:rPr>
                <w:sz w:val="28"/>
                <w:szCs w:val="28"/>
              </w:rPr>
              <w:t>фессиональных задач, профессионального и ли</w:t>
            </w:r>
            <w:r w:rsidRPr="007003BA">
              <w:rPr>
                <w:sz w:val="28"/>
                <w:szCs w:val="28"/>
              </w:rPr>
              <w:t>ч</w:t>
            </w:r>
            <w:r w:rsidRPr="007003BA">
              <w:rPr>
                <w:sz w:val="28"/>
                <w:szCs w:val="28"/>
              </w:rPr>
              <w:t>ностного развития</w:t>
            </w: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ОК 12.</w:t>
            </w:r>
          </w:p>
          <w:p w:rsidR="002F0B19" w:rsidRDefault="00C125C6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81125C">
              <w:rPr>
                <w:sz w:val="28"/>
                <w:szCs w:val="32"/>
              </w:rPr>
              <w:t xml:space="preserve">Организовывать рабочее </w:t>
            </w:r>
            <w:r w:rsidRPr="0081125C">
              <w:rPr>
                <w:sz w:val="28"/>
                <w:szCs w:val="32"/>
              </w:rPr>
              <w:lastRenderedPageBreak/>
              <w:t>место с соблюдением тр</w:t>
            </w:r>
            <w:r w:rsidRPr="0081125C">
              <w:rPr>
                <w:sz w:val="28"/>
                <w:szCs w:val="32"/>
              </w:rPr>
              <w:t>е</w:t>
            </w:r>
            <w:r w:rsidRPr="0081125C">
              <w:rPr>
                <w:sz w:val="28"/>
                <w:szCs w:val="32"/>
              </w:rPr>
              <w:t>бований охраны труда, производственной санит</w:t>
            </w:r>
            <w:r w:rsidRPr="0081125C">
              <w:rPr>
                <w:sz w:val="28"/>
                <w:szCs w:val="32"/>
              </w:rPr>
              <w:t>а</w:t>
            </w:r>
            <w:r w:rsidRPr="0081125C">
              <w:rPr>
                <w:sz w:val="28"/>
                <w:szCs w:val="32"/>
              </w:rPr>
              <w:t>рии, инфекционной и пр</w:t>
            </w:r>
            <w:r w:rsidRPr="0081125C">
              <w:rPr>
                <w:sz w:val="28"/>
                <w:szCs w:val="32"/>
              </w:rPr>
              <w:t>о</w:t>
            </w:r>
            <w:r w:rsidRPr="0081125C">
              <w:rPr>
                <w:sz w:val="28"/>
                <w:szCs w:val="32"/>
              </w:rPr>
              <w:t>тивопожарной безопасн</w:t>
            </w:r>
            <w:r w:rsidRPr="0081125C">
              <w:rPr>
                <w:sz w:val="28"/>
                <w:szCs w:val="32"/>
              </w:rPr>
              <w:t>о</w:t>
            </w:r>
            <w:r w:rsidRPr="0081125C">
              <w:rPr>
                <w:sz w:val="28"/>
                <w:szCs w:val="32"/>
              </w:rPr>
              <w:t>сти</w:t>
            </w:r>
          </w:p>
        </w:tc>
        <w:tc>
          <w:tcPr>
            <w:tcW w:w="3686" w:type="dxa"/>
          </w:tcPr>
          <w:p w:rsidR="002F0B19" w:rsidRDefault="002F0B19" w:rsidP="00461FA2">
            <w:pPr>
              <w:shd w:val="clear" w:color="auto" w:fill="FFFFFF"/>
              <w:tabs>
                <w:tab w:val="left" w:pos="318"/>
              </w:tabs>
              <w:suppressAutoHyphens/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демонстрация интереса к будущей профессии;</w:t>
            </w:r>
          </w:p>
          <w:p w:rsidR="002F0B19" w:rsidRDefault="002F0B19" w:rsidP="00461FA2">
            <w:pPr>
              <w:shd w:val="clear" w:color="auto" w:fill="FFFFFF"/>
              <w:tabs>
                <w:tab w:val="left" w:pos="318"/>
              </w:tabs>
              <w:suppressAutoHyphens/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88E">
              <w:rPr>
                <w:sz w:val="28"/>
                <w:szCs w:val="28"/>
              </w:rPr>
              <w:t>выполнение профессиональных задач по уходу за больными</w:t>
            </w:r>
            <w:r>
              <w:rPr>
                <w:sz w:val="28"/>
                <w:szCs w:val="28"/>
              </w:rPr>
              <w:t>, доступность объяснения профилактической деятельности</w:t>
            </w:r>
            <w:r w:rsidRPr="007E088E">
              <w:rPr>
                <w:sz w:val="28"/>
                <w:szCs w:val="28"/>
              </w:rPr>
              <w:t>;</w:t>
            </w:r>
          </w:p>
          <w:p w:rsidR="002F0B19" w:rsidRPr="007E088E" w:rsidRDefault="002F0B19" w:rsidP="00461FA2">
            <w:pPr>
              <w:shd w:val="clear" w:color="auto" w:fill="FFFFFF"/>
              <w:tabs>
                <w:tab w:val="left" w:pos="318"/>
              </w:tabs>
              <w:suppressAutoHyphens/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инициативность в про</w:t>
            </w:r>
            <w:r w:rsidR="00F14AAF">
              <w:rPr>
                <w:sz w:val="28"/>
                <w:szCs w:val="28"/>
              </w:rPr>
              <w:t xml:space="preserve">цессе </w:t>
            </w:r>
            <w:r w:rsidR="00F14AAF">
              <w:rPr>
                <w:sz w:val="28"/>
                <w:szCs w:val="28"/>
              </w:rPr>
              <w:lastRenderedPageBreak/>
              <w:t>освоения профи</w:t>
            </w:r>
            <w:r>
              <w:rPr>
                <w:sz w:val="28"/>
                <w:szCs w:val="28"/>
              </w:rPr>
              <w:t>лактической деятельности;</w:t>
            </w:r>
          </w:p>
          <w:p w:rsidR="002F0B19" w:rsidRPr="007E088E" w:rsidRDefault="002F0B19" w:rsidP="00461FA2">
            <w:pPr>
              <w:suppressAutoHyphens/>
              <w:ind w:right="-7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E088E">
              <w:rPr>
                <w:bCs/>
                <w:sz w:val="28"/>
                <w:szCs w:val="28"/>
              </w:rPr>
              <w:t>получение положительных отзывов по итогам  производственной практики;</w:t>
            </w:r>
          </w:p>
          <w:p w:rsidR="002F0B19" w:rsidRDefault="002F0B19" w:rsidP="00461FA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E088E">
              <w:rPr>
                <w:bCs/>
                <w:sz w:val="28"/>
                <w:szCs w:val="28"/>
              </w:rPr>
              <w:t>участие в студенческих конференциях, конкурсах</w:t>
            </w:r>
          </w:p>
          <w:p w:rsidR="002F0B19" w:rsidRDefault="002F0B19" w:rsidP="00461FA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11D2">
              <w:rPr>
                <w:bCs/>
                <w:sz w:val="28"/>
                <w:szCs w:val="28"/>
              </w:rPr>
              <w:t>- обоснованность постано</w:t>
            </w:r>
            <w:r w:rsidRPr="000C11D2">
              <w:rPr>
                <w:bCs/>
                <w:sz w:val="28"/>
                <w:szCs w:val="28"/>
              </w:rPr>
              <w:t>в</w:t>
            </w:r>
            <w:r w:rsidRPr="000C11D2">
              <w:rPr>
                <w:bCs/>
                <w:sz w:val="28"/>
                <w:szCs w:val="28"/>
              </w:rPr>
              <w:t>ки цели, выбора и примен</w:t>
            </w:r>
            <w:r w:rsidRPr="000C11D2">
              <w:rPr>
                <w:bCs/>
                <w:sz w:val="28"/>
                <w:szCs w:val="28"/>
              </w:rPr>
              <w:t>е</w:t>
            </w:r>
            <w:r w:rsidRPr="000C11D2">
              <w:rPr>
                <w:bCs/>
                <w:sz w:val="28"/>
                <w:szCs w:val="28"/>
              </w:rPr>
              <w:t>ния методов и способов р</w:t>
            </w:r>
            <w:r w:rsidRPr="000C11D2">
              <w:rPr>
                <w:bCs/>
                <w:sz w:val="28"/>
                <w:szCs w:val="28"/>
              </w:rPr>
              <w:t>е</w:t>
            </w:r>
            <w:r w:rsidRPr="000C11D2">
              <w:rPr>
                <w:bCs/>
                <w:sz w:val="28"/>
                <w:szCs w:val="28"/>
              </w:rPr>
              <w:t>шения профессиональных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7E088E">
              <w:rPr>
                <w:bCs/>
                <w:sz w:val="28"/>
                <w:szCs w:val="28"/>
              </w:rPr>
              <w:t>получение п</w:t>
            </w:r>
            <w:r w:rsidRPr="007E088E">
              <w:rPr>
                <w:sz w:val="28"/>
                <w:szCs w:val="28"/>
              </w:rPr>
              <w:t>олож</w:t>
            </w:r>
            <w:r>
              <w:rPr>
                <w:sz w:val="28"/>
                <w:szCs w:val="28"/>
              </w:rPr>
              <w:t>и</w:t>
            </w:r>
            <w:r w:rsidRPr="007E088E">
              <w:rPr>
                <w:sz w:val="28"/>
                <w:szCs w:val="28"/>
              </w:rPr>
              <w:t>тельных отзывов по итогам прои</w:t>
            </w:r>
            <w:r w:rsidRPr="007E088E">
              <w:rPr>
                <w:sz w:val="28"/>
                <w:szCs w:val="28"/>
              </w:rPr>
              <w:t>з</w:t>
            </w:r>
            <w:r w:rsidRPr="007E088E">
              <w:rPr>
                <w:sz w:val="28"/>
                <w:szCs w:val="28"/>
              </w:rPr>
              <w:t>водственной практики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r w:rsidRPr="000C11D2">
              <w:rPr>
                <w:bCs/>
                <w:sz w:val="28"/>
                <w:szCs w:val="28"/>
              </w:rPr>
              <w:t>- участие в студенче</w:t>
            </w:r>
            <w:r>
              <w:rPr>
                <w:bCs/>
                <w:sz w:val="28"/>
                <w:szCs w:val="28"/>
              </w:rPr>
              <w:t>ских конференциях, конкурсах;</w:t>
            </w:r>
          </w:p>
          <w:p w:rsidR="002F0B19" w:rsidRDefault="002F0B19" w:rsidP="00461FA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C11D2">
              <w:rPr>
                <w:bCs/>
                <w:sz w:val="28"/>
                <w:szCs w:val="28"/>
              </w:rPr>
              <w:t xml:space="preserve">адекватность принятия  решений в </w:t>
            </w:r>
            <w:r w:rsidRPr="000C11D2">
              <w:rPr>
                <w:sz w:val="28"/>
                <w:szCs w:val="28"/>
              </w:rPr>
              <w:t>стандартных и нестандартных ситуациях</w:t>
            </w:r>
            <w:r>
              <w:rPr>
                <w:sz w:val="28"/>
                <w:szCs w:val="28"/>
              </w:rPr>
              <w:t xml:space="preserve"> в области ухода 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работ по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практике</w:t>
            </w:r>
          </w:p>
          <w:p w:rsidR="002F0B19" w:rsidRDefault="002F0B19" w:rsidP="00461FA2"/>
          <w:p w:rsidR="002F0B19" w:rsidRDefault="002F0B19" w:rsidP="00461FA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11D2">
              <w:rPr>
                <w:bCs/>
                <w:sz w:val="28"/>
                <w:szCs w:val="28"/>
              </w:rPr>
              <w:t>- адекватность отбора и и</w:t>
            </w:r>
            <w:r w:rsidRPr="000C11D2">
              <w:rPr>
                <w:bCs/>
                <w:sz w:val="28"/>
                <w:szCs w:val="28"/>
              </w:rPr>
              <w:t>с</w:t>
            </w:r>
            <w:r w:rsidRPr="000C11D2">
              <w:rPr>
                <w:bCs/>
                <w:sz w:val="28"/>
                <w:szCs w:val="28"/>
              </w:rPr>
              <w:t>пользования информации при  выполнении практич</w:t>
            </w:r>
            <w:r w:rsidRPr="000C11D2">
              <w:rPr>
                <w:bCs/>
                <w:sz w:val="28"/>
                <w:szCs w:val="28"/>
              </w:rPr>
              <w:t>е</w:t>
            </w:r>
            <w:r w:rsidRPr="000C11D2">
              <w:rPr>
                <w:bCs/>
                <w:sz w:val="28"/>
                <w:szCs w:val="28"/>
              </w:rPr>
              <w:t>ских заданий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C125C6" w:rsidRDefault="00C125C6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2F0B19" w:rsidRDefault="002F0B19" w:rsidP="00461FA2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C11D2">
              <w:rPr>
                <w:bCs/>
                <w:sz w:val="28"/>
                <w:szCs w:val="28"/>
              </w:rPr>
              <w:t>-применение на практике требований  по инфекцио</w:t>
            </w:r>
            <w:r w:rsidRPr="000C11D2">
              <w:rPr>
                <w:bCs/>
                <w:sz w:val="28"/>
                <w:szCs w:val="28"/>
              </w:rPr>
              <w:t>н</w:t>
            </w:r>
            <w:r w:rsidRPr="000C11D2">
              <w:rPr>
                <w:bCs/>
                <w:sz w:val="28"/>
                <w:szCs w:val="28"/>
              </w:rPr>
              <w:t xml:space="preserve">ной безопасности, охраны </w:t>
            </w:r>
            <w:r w:rsidRPr="000C11D2">
              <w:rPr>
                <w:bCs/>
                <w:sz w:val="28"/>
                <w:szCs w:val="28"/>
              </w:rPr>
              <w:lastRenderedPageBreak/>
              <w:t>труда, производственной санитари</w:t>
            </w:r>
            <w:r>
              <w:rPr>
                <w:bCs/>
                <w:sz w:val="28"/>
                <w:szCs w:val="28"/>
              </w:rPr>
              <w:t>и, противопожа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ной безопасности;</w:t>
            </w:r>
          </w:p>
          <w:p w:rsidR="002F0B19" w:rsidRDefault="002F0B19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bCs/>
                <w:sz w:val="28"/>
                <w:szCs w:val="28"/>
              </w:rPr>
              <w:t>- участие в работе СНО</w:t>
            </w:r>
          </w:p>
        </w:tc>
        <w:tc>
          <w:tcPr>
            <w:tcW w:w="3010" w:type="dxa"/>
          </w:tcPr>
          <w:p w:rsidR="002F0B19" w:rsidRPr="00E417A4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lastRenderedPageBreak/>
              <w:t>I</w:t>
            </w:r>
            <w:r w:rsidRPr="00E417A4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DA4451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III 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E83D2E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  <w:lang w:val="en-US"/>
              </w:rPr>
            </w:pPr>
          </w:p>
          <w:p w:rsidR="002F0B19" w:rsidRPr="00E417A4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E417A4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346555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III 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E417A4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E417A4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346555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 xml:space="preserve">III 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346555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DA4451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FA4376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FA4376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FA4376">
              <w:rPr>
                <w:i/>
                <w:sz w:val="28"/>
                <w:szCs w:val="32"/>
                <w:lang w:val="en-US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FA4376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FA4376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FA4376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EB323E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C125C6" w:rsidRPr="00EB323E" w:rsidRDefault="00C125C6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  <w:lang w:val="en-US"/>
              </w:rPr>
            </w:pPr>
          </w:p>
          <w:p w:rsidR="002F0B19" w:rsidRPr="002F0B19" w:rsidRDefault="002F0B19" w:rsidP="00461FA2">
            <w:pPr>
              <w:tabs>
                <w:tab w:val="left" w:pos="0"/>
              </w:tabs>
              <w:jc w:val="both"/>
              <w:rPr>
                <w:i/>
                <w:sz w:val="28"/>
                <w:szCs w:val="32"/>
              </w:rPr>
            </w:pPr>
            <w:r w:rsidRPr="008576DD">
              <w:rPr>
                <w:i/>
                <w:sz w:val="28"/>
                <w:szCs w:val="32"/>
                <w:lang w:val="en-US"/>
              </w:rPr>
              <w:t>I</w:t>
            </w:r>
            <w:r w:rsidRPr="002F0B19">
              <w:rPr>
                <w:i/>
                <w:sz w:val="28"/>
                <w:szCs w:val="32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</w:t>
            </w:r>
            <w:r w:rsidRPr="002F0B19">
              <w:rPr>
                <w:i/>
                <w:sz w:val="28"/>
                <w:szCs w:val="32"/>
              </w:rPr>
              <w:t>,</w:t>
            </w:r>
            <w:r>
              <w:rPr>
                <w:i/>
                <w:sz w:val="28"/>
                <w:szCs w:val="32"/>
                <w:lang w:val="en-US"/>
              </w:rPr>
              <w:t>III</w:t>
            </w:r>
            <w:r w:rsidRPr="008576DD">
              <w:rPr>
                <w:i/>
                <w:sz w:val="28"/>
                <w:szCs w:val="32"/>
              </w:rPr>
              <w:t>этап</w:t>
            </w:r>
            <w:r>
              <w:rPr>
                <w:i/>
                <w:sz w:val="28"/>
                <w:szCs w:val="32"/>
              </w:rPr>
              <w:t>ы</w:t>
            </w:r>
          </w:p>
          <w:p w:rsidR="002F0B19" w:rsidRPr="002F0B19" w:rsidRDefault="002F0B19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</w:tc>
      </w:tr>
    </w:tbl>
    <w:p w:rsidR="00AA286C" w:rsidRDefault="00AA286C" w:rsidP="00461FA2">
      <w:pPr>
        <w:tabs>
          <w:tab w:val="left" w:pos="0"/>
        </w:tabs>
        <w:jc w:val="both"/>
        <w:rPr>
          <w:sz w:val="28"/>
          <w:szCs w:val="32"/>
        </w:rPr>
      </w:pPr>
    </w:p>
    <w:p w:rsidR="002F0B19" w:rsidRPr="005856E4" w:rsidRDefault="00AB21B5" w:rsidP="00461FA2">
      <w:pPr>
        <w:tabs>
          <w:tab w:val="left" w:pos="0"/>
        </w:tabs>
        <w:jc w:val="both"/>
        <w:rPr>
          <w:sz w:val="28"/>
          <w:szCs w:val="32"/>
        </w:rPr>
      </w:pPr>
      <w:r w:rsidRPr="005856E4">
        <w:rPr>
          <w:sz w:val="28"/>
          <w:szCs w:val="32"/>
        </w:rPr>
        <w:t>2.8</w:t>
      </w:r>
      <w:r w:rsidR="002F0B19" w:rsidRPr="005856E4">
        <w:rPr>
          <w:sz w:val="28"/>
          <w:szCs w:val="32"/>
        </w:rPr>
        <w:t>. Критерии оценок освоения образовательной программы по 3-м этапам госуда</w:t>
      </w:r>
      <w:r w:rsidR="002F0B19" w:rsidRPr="005856E4">
        <w:rPr>
          <w:sz w:val="28"/>
          <w:szCs w:val="32"/>
        </w:rPr>
        <w:t>р</w:t>
      </w:r>
      <w:r w:rsidR="002F0B19" w:rsidRPr="005856E4">
        <w:rPr>
          <w:sz w:val="28"/>
          <w:szCs w:val="32"/>
        </w:rPr>
        <w:t>ственного экзамена</w:t>
      </w:r>
      <w:r w:rsidR="00F6290D">
        <w:rPr>
          <w:sz w:val="28"/>
          <w:szCs w:val="32"/>
        </w:rPr>
        <w:t>.</w:t>
      </w:r>
    </w:p>
    <w:p w:rsidR="00B34466" w:rsidRDefault="00B34466" w:rsidP="00461FA2">
      <w:pPr>
        <w:tabs>
          <w:tab w:val="left" w:pos="0"/>
        </w:tabs>
        <w:jc w:val="both"/>
        <w:rPr>
          <w:b/>
          <w:sz w:val="28"/>
          <w:szCs w:val="32"/>
        </w:rPr>
      </w:pPr>
      <w:r w:rsidRPr="00F719F5">
        <w:rPr>
          <w:b/>
          <w:sz w:val="28"/>
          <w:szCs w:val="32"/>
          <w:lang w:val="en-US"/>
        </w:rPr>
        <w:t>I</w:t>
      </w:r>
      <w:r w:rsidRPr="00F719F5">
        <w:rPr>
          <w:b/>
          <w:sz w:val="28"/>
          <w:szCs w:val="32"/>
        </w:rPr>
        <w:t xml:space="preserve"> этап</w:t>
      </w:r>
    </w:p>
    <w:p w:rsidR="000B1AB8" w:rsidRPr="000B1AB8" w:rsidRDefault="000B1AB8" w:rsidP="00461FA2">
      <w:pPr>
        <w:tabs>
          <w:tab w:val="left" w:pos="0"/>
        </w:tabs>
        <w:jc w:val="both"/>
        <w:rPr>
          <w:b/>
          <w:sz w:val="28"/>
          <w:szCs w:val="32"/>
          <w:u w:val="single"/>
        </w:rPr>
      </w:pPr>
      <w:r w:rsidRPr="000B1AB8">
        <w:rPr>
          <w:b/>
          <w:sz w:val="28"/>
          <w:szCs w:val="32"/>
          <w:u w:val="single"/>
        </w:rPr>
        <w:t>Тестирование</w:t>
      </w:r>
    </w:p>
    <w:p w:rsidR="00B34466" w:rsidRDefault="00B34466" w:rsidP="00461FA2">
      <w:pPr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Отлично</w:t>
      </w:r>
      <w:r>
        <w:rPr>
          <w:i/>
          <w:sz w:val="28"/>
          <w:szCs w:val="32"/>
        </w:rPr>
        <w:t xml:space="preserve"> – </w:t>
      </w:r>
      <w:r w:rsidR="00960A7C" w:rsidRPr="00960A7C">
        <w:rPr>
          <w:i/>
          <w:sz w:val="28"/>
          <w:szCs w:val="32"/>
        </w:rPr>
        <w:t>9</w:t>
      </w:r>
      <w:r w:rsidR="00B500DE">
        <w:rPr>
          <w:i/>
          <w:sz w:val="28"/>
          <w:szCs w:val="32"/>
        </w:rPr>
        <w:t>1</w:t>
      </w:r>
      <w:r w:rsidR="00960A7C" w:rsidRPr="00960A7C">
        <w:rPr>
          <w:i/>
          <w:sz w:val="28"/>
          <w:szCs w:val="32"/>
        </w:rPr>
        <w:t xml:space="preserve"> - 100% правильных ответов.</w:t>
      </w:r>
    </w:p>
    <w:p w:rsidR="00F719F5" w:rsidRPr="00960A7C" w:rsidRDefault="00B34466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Хорошо</w:t>
      </w:r>
      <w:r w:rsidR="00960A7C" w:rsidRPr="00960A7C">
        <w:rPr>
          <w:i/>
          <w:sz w:val="28"/>
          <w:szCs w:val="32"/>
        </w:rPr>
        <w:t>– 8</w:t>
      </w:r>
      <w:r w:rsidR="00B500DE">
        <w:rPr>
          <w:i/>
          <w:sz w:val="28"/>
          <w:szCs w:val="32"/>
        </w:rPr>
        <w:t>1</w:t>
      </w:r>
      <w:r w:rsidR="00960A7C" w:rsidRPr="00960A7C">
        <w:rPr>
          <w:i/>
          <w:sz w:val="28"/>
          <w:szCs w:val="32"/>
        </w:rPr>
        <w:t xml:space="preserve"> - </w:t>
      </w:r>
      <w:r w:rsidR="00B500DE">
        <w:rPr>
          <w:i/>
          <w:sz w:val="28"/>
          <w:szCs w:val="32"/>
        </w:rPr>
        <w:t>90</w:t>
      </w:r>
      <w:r w:rsidR="00960A7C" w:rsidRPr="00960A7C">
        <w:rPr>
          <w:i/>
          <w:sz w:val="28"/>
          <w:szCs w:val="32"/>
        </w:rPr>
        <w:t>% правильных ответов.</w:t>
      </w:r>
    </w:p>
    <w:p w:rsidR="00F719F5" w:rsidRDefault="00B34466" w:rsidP="00461FA2">
      <w:pPr>
        <w:tabs>
          <w:tab w:val="left" w:pos="0"/>
        </w:tabs>
        <w:jc w:val="both"/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Удовлетворительно</w:t>
      </w:r>
      <w:r w:rsidR="00960A7C" w:rsidRPr="00960A7C">
        <w:rPr>
          <w:i/>
          <w:sz w:val="28"/>
          <w:szCs w:val="32"/>
        </w:rPr>
        <w:t>– 7</w:t>
      </w:r>
      <w:r w:rsidR="00B500DE">
        <w:rPr>
          <w:i/>
          <w:sz w:val="28"/>
          <w:szCs w:val="32"/>
        </w:rPr>
        <w:t>1</w:t>
      </w:r>
      <w:r w:rsidR="00960A7C" w:rsidRPr="00960A7C">
        <w:rPr>
          <w:i/>
          <w:sz w:val="28"/>
          <w:szCs w:val="32"/>
        </w:rPr>
        <w:t xml:space="preserve"> - </w:t>
      </w:r>
      <w:r w:rsidR="00B500DE">
        <w:rPr>
          <w:i/>
          <w:sz w:val="28"/>
          <w:szCs w:val="32"/>
        </w:rPr>
        <w:t>80</w:t>
      </w:r>
      <w:r w:rsidR="00960A7C" w:rsidRPr="00960A7C">
        <w:rPr>
          <w:i/>
          <w:sz w:val="28"/>
          <w:szCs w:val="32"/>
        </w:rPr>
        <w:t>% правильных ответов.</w:t>
      </w:r>
    </w:p>
    <w:p w:rsidR="00F719F5" w:rsidRPr="00F719F5" w:rsidRDefault="00B34466" w:rsidP="00461FA2">
      <w:pPr>
        <w:rPr>
          <w:i/>
          <w:sz w:val="28"/>
          <w:szCs w:val="28"/>
        </w:rPr>
      </w:pPr>
      <w:r w:rsidRPr="00DA4451">
        <w:rPr>
          <w:b/>
          <w:i/>
          <w:sz w:val="28"/>
          <w:szCs w:val="32"/>
        </w:rPr>
        <w:t>Неудовлетворительно</w:t>
      </w:r>
      <w:r>
        <w:rPr>
          <w:i/>
          <w:sz w:val="28"/>
          <w:szCs w:val="32"/>
        </w:rPr>
        <w:t xml:space="preserve"> – </w:t>
      </w:r>
      <w:r w:rsidR="00B500DE">
        <w:rPr>
          <w:i/>
          <w:sz w:val="28"/>
          <w:szCs w:val="28"/>
        </w:rPr>
        <w:t>70</w:t>
      </w:r>
      <w:r w:rsidR="00F719F5" w:rsidRPr="00F719F5">
        <w:rPr>
          <w:i/>
          <w:sz w:val="28"/>
          <w:szCs w:val="28"/>
        </w:rPr>
        <w:t xml:space="preserve"> % и менее правильных ответов.</w:t>
      </w:r>
    </w:p>
    <w:p w:rsidR="002F0B19" w:rsidRDefault="00F719F5" w:rsidP="00461FA2">
      <w:pPr>
        <w:rPr>
          <w:sz w:val="28"/>
          <w:szCs w:val="28"/>
        </w:rPr>
      </w:pPr>
      <w:proofErr w:type="gramStart"/>
      <w:r w:rsidRPr="00F719F5">
        <w:rPr>
          <w:sz w:val="28"/>
          <w:szCs w:val="28"/>
        </w:rPr>
        <w:t>Студент, получивший неудовлетворительную оценку по тестированию к следующ</w:t>
      </w:r>
      <w:r w:rsidRPr="00F719F5">
        <w:rPr>
          <w:sz w:val="28"/>
          <w:szCs w:val="28"/>
        </w:rPr>
        <w:t>е</w:t>
      </w:r>
      <w:r w:rsidRPr="00F719F5">
        <w:rPr>
          <w:sz w:val="28"/>
          <w:szCs w:val="28"/>
        </w:rPr>
        <w:t xml:space="preserve">му </w:t>
      </w:r>
      <w:r w:rsidR="005856E4">
        <w:rPr>
          <w:sz w:val="28"/>
          <w:szCs w:val="28"/>
        </w:rPr>
        <w:t>этапу экзамена не допуска</w:t>
      </w:r>
      <w:r w:rsidR="00D827A3">
        <w:rPr>
          <w:sz w:val="28"/>
          <w:szCs w:val="28"/>
        </w:rPr>
        <w:t>е</w:t>
      </w:r>
      <w:r w:rsidR="005856E4">
        <w:rPr>
          <w:sz w:val="28"/>
          <w:szCs w:val="28"/>
        </w:rPr>
        <w:t>тся</w:t>
      </w:r>
      <w:proofErr w:type="gramEnd"/>
      <w:r w:rsidR="005856E4">
        <w:rPr>
          <w:sz w:val="28"/>
          <w:szCs w:val="28"/>
        </w:rPr>
        <w:t xml:space="preserve">. </w:t>
      </w:r>
    </w:p>
    <w:p w:rsidR="005856E4" w:rsidRPr="005856E4" w:rsidRDefault="005856E4" w:rsidP="00461FA2">
      <w:pPr>
        <w:rPr>
          <w:sz w:val="28"/>
          <w:szCs w:val="28"/>
        </w:rPr>
      </w:pPr>
    </w:p>
    <w:p w:rsidR="00B34466" w:rsidRPr="00C432A3" w:rsidRDefault="00B34466" w:rsidP="00461FA2">
      <w:pPr>
        <w:tabs>
          <w:tab w:val="left" w:pos="0"/>
        </w:tabs>
        <w:jc w:val="both"/>
        <w:rPr>
          <w:b/>
          <w:sz w:val="28"/>
          <w:szCs w:val="32"/>
        </w:rPr>
      </w:pPr>
      <w:r w:rsidRPr="00C432A3">
        <w:rPr>
          <w:b/>
          <w:sz w:val="28"/>
          <w:szCs w:val="32"/>
          <w:lang w:val="en-US"/>
        </w:rPr>
        <w:t>II</w:t>
      </w:r>
      <w:r w:rsidRPr="00C432A3">
        <w:rPr>
          <w:b/>
          <w:sz w:val="28"/>
          <w:szCs w:val="32"/>
        </w:rPr>
        <w:t xml:space="preserve"> этап</w:t>
      </w:r>
    </w:p>
    <w:p w:rsidR="00B34466" w:rsidRPr="00C432A3" w:rsidRDefault="00F719F5" w:rsidP="00461FA2">
      <w:pPr>
        <w:tabs>
          <w:tab w:val="left" w:pos="0"/>
        </w:tabs>
        <w:jc w:val="both"/>
        <w:rPr>
          <w:b/>
          <w:sz w:val="28"/>
          <w:szCs w:val="32"/>
          <w:u w:val="single"/>
        </w:rPr>
      </w:pPr>
      <w:r w:rsidRPr="00C432A3">
        <w:rPr>
          <w:b/>
          <w:sz w:val="28"/>
          <w:szCs w:val="32"/>
          <w:u w:val="single"/>
        </w:rPr>
        <w:t xml:space="preserve">Практическое </w:t>
      </w:r>
      <w:r w:rsidR="00B731CC" w:rsidRPr="00C432A3">
        <w:rPr>
          <w:b/>
          <w:sz w:val="28"/>
          <w:szCs w:val="32"/>
          <w:u w:val="single"/>
        </w:rPr>
        <w:t>зада</w:t>
      </w:r>
      <w:r w:rsidRPr="00C432A3">
        <w:rPr>
          <w:b/>
          <w:sz w:val="28"/>
          <w:szCs w:val="32"/>
          <w:u w:val="single"/>
        </w:rPr>
        <w:t>ние</w:t>
      </w:r>
    </w:p>
    <w:p w:rsidR="00DE7AFA" w:rsidRPr="00C432A3" w:rsidRDefault="00DE7AFA" w:rsidP="00461FA2">
      <w:pPr>
        <w:tabs>
          <w:tab w:val="left" w:pos="0"/>
        </w:tabs>
        <w:jc w:val="both"/>
        <w:rPr>
          <w:sz w:val="28"/>
          <w:szCs w:val="32"/>
        </w:rPr>
      </w:pPr>
      <w:r w:rsidRPr="00C432A3">
        <w:rPr>
          <w:sz w:val="28"/>
          <w:szCs w:val="32"/>
        </w:rPr>
        <w:t>Критерии оценки практического задания по оценочному листу.</w:t>
      </w:r>
    </w:p>
    <w:p w:rsidR="00DE7AFA" w:rsidRPr="00C432A3" w:rsidRDefault="00DE7AFA" w:rsidP="00461FA2">
      <w:pPr>
        <w:tabs>
          <w:tab w:val="left" w:pos="0"/>
        </w:tabs>
        <w:jc w:val="both"/>
        <w:rPr>
          <w:sz w:val="28"/>
          <w:szCs w:val="32"/>
        </w:rPr>
      </w:pPr>
      <w:r w:rsidRPr="00C432A3">
        <w:rPr>
          <w:sz w:val="28"/>
          <w:szCs w:val="32"/>
        </w:rPr>
        <w:t>В оценочном листе проводится отметка о наличии</w:t>
      </w:r>
      <w:proofErr w:type="gramStart"/>
      <w:r w:rsidRPr="00C432A3">
        <w:rPr>
          <w:sz w:val="28"/>
          <w:szCs w:val="32"/>
        </w:rPr>
        <w:t xml:space="preserve"> (+) / </w:t>
      </w:r>
      <w:proofErr w:type="gramEnd"/>
      <w:r w:rsidRPr="00C432A3">
        <w:rPr>
          <w:sz w:val="28"/>
          <w:szCs w:val="32"/>
        </w:rPr>
        <w:t xml:space="preserve">отсутствии (–) действий </w:t>
      </w:r>
      <w:r w:rsidR="00AA286C" w:rsidRPr="00C432A3">
        <w:rPr>
          <w:sz w:val="28"/>
          <w:szCs w:val="32"/>
        </w:rPr>
        <w:t>в ходе их выполнения студентом.</w:t>
      </w:r>
    </w:p>
    <w:p w:rsidR="00DE7AFA" w:rsidRDefault="00DE7AFA" w:rsidP="00DE7AFA">
      <w:pPr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Отлично</w:t>
      </w:r>
      <w:r>
        <w:rPr>
          <w:i/>
          <w:sz w:val="28"/>
          <w:szCs w:val="32"/>
        </w:rPr>
        <w:t xml:space="preserve"> – </w:t>
      </w:r>
      <w:r w:rsidRPr="00960A7C">
        <w:rPr>
          <w:i/>
          <w:sz w:val="28"/>
          <w:szCs w:val="32"/>
        </w:rPr>
        <w:t>9</w:t>
      </w:r>
      <w:r w:rsidR="00B500DE">
        <w:rPr>
          <w:i/>
          <w:sz w:val="28"/>
          <w:szCs w:val="32"/>
        </w:rPr>
        <w:t>1</w:t>
      </w:r>
      <w:r w:rsidRPr="00960A7C">
        <w:rPr>
          <w:i/>
          <w:sz w:val="28"/>
          <w:szCs w:val="32"/>
        </w:rPr>
        <w:t xml:space="preserve"> - 100% правильных </w:t>
      </w:r>
      <w:r>
        <w:rPr>
          <w:i/>
          <w:sz w:val="28"/>
          <w:szCs w:val="32"/>
        </w:rPr>
        <w:t>действий.</w:t>
      </w:r>
    </w:p>
    <w:p w:rsidR="00DE7AFA" w:rsidRPr="00960A7C" w:rsidRDefault="00DE7AFA" w:rsidP="00DE7AFA">
      <w:pPr>
        <w:tabs>
          <w:tab w:val="left" w:pos="0"/>
        </w:tabs>
        <w:jc w:val="both"/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Хорошо</w:t>
      </w:r>
      <w:r w:rsidRPr="00960A7C">
        <w:rPr>
          <w:i/>
          <w:sz w:val="28"/>
          <w:szCs w:val="32"/>
        </w:rPr>
        <w:t>– 8</w:t>
      </w:r>
      <w:r w:rsidR="00B500DE">
        <w:rPr>
          <w:i/>
          <w:sz w:val="28"/>
          <w:szCs w:val="32"/>
        </w:rPr>
        <w:t>1</w:t>
      </w:r>
      <w:r w:rsidRPr="00960A7C">
        <w:rPr>
          <w:i/>
          <w:sz w:val="28"/>
          <w:szCs w:val="32"/>
        </w:rPr>
        <w:t xml:space="preserve"> - </w:t>
      </w:r>
      <w:r w:rsidR="00B500DE">
        <w:rPr>
          <w:i/>
          <w:sz w:val="28"/>
          <w:szCs w:val="32"/>
        </w:rPr>
        <w:t>90</w:t>
      </w:r>
      <w:r w:rsidRPr="00960A7C">
        <w:rPr>
          <w:i/>
          <w:sz w:val="28"/>
          <w:szCs w:val="32"/>
        </w:rPr>
        <w:t xml:space="preserve">% правильных </w:t>
      </w:r>
      <w:r>
        <w:rPr>
          <w:i/>
          <w:sz w:val="28"/>
          <w:szCs w:val="32"/>
        </w:rPr>
        <w:t>действий.</w:t>
      </w:r>
    </w:p>
    <w:p w:rsidR="00DE7AFA" w:rsidRDefault="00DE7AFA" w:rsidP="00DE7AFA">
      <w:pPr>
        <w:tabs>
          <w:tab w:val="left" w:pos="0"/>
        </w:tabs>
        <w:jc w:val="both"/>
        <w:rPr>
          <w:i/>
          <w:sz w:val="28"/>
          <w:szCs w:val="32"/>
        </w:rPr>
      </w:pPr>
      <w:r w:rsidRPr="00DA4451">
        <w:rPr>
          <w:b/>
          <w:i/>
          <w:sz w:val="28"/>
          <w:szCs w:val="32"/>
        </w:rPr>
        <w:t>Удовлетворительно</w:t>
      </w:r>
      <w:r w:rsidRPr="00960A7C">
        <w:rPr>
          <w:i/>
          <w:sz w:val="28"/>
          <w:szCs w:val="32"/>
        </w:rPr>
        <w:t>– 7</w:t>
      </w:r>
      <w:r w:rsidR="00B500DE">
        <w:rPr>
          <w:i/>
          <w:sz w:val="28"/>
          <w:szCs w:val="32"/>
        </w:rPr>
        <w:t>1</w:t>
      </w:r>
      <w:r w:rsidRPr="00960A7C">
        <w:rPr>
          <w:i/>
          <w:sz w:val="28"/>
          <w:szCs w:val="32"/>
        </w:rPr>
        <w:t xml:space="preserve"> - </w:t>
      </w:r>
      <w:r w:rsidR="00B500DE">
        <w:rPr>
          <w:i/>
          <w:sz w:val="28"/>
          <w:szCs w:val="32"/>
        </w:rPr>
        <w:t>80</w:t>
      </w:r>
      <w:r w:rsidRPr="00960A7C">
        <w:rPr>
          <w:i/>
          <w:sz w:val="28"/>
          <w:szCs w:val="32"/>
        </w:rPr>
        <w:t xml:space="preserve">% правильных </w:t>
      </w:r>
      <w:r>
        <w:rPr>
          <w:i/>
          <w:sz w:val="28"/>
          <w:szCs w:val="32"/>
        </w:rPr>
        <w:t>действий.</w:t>
      </w:r>
    </w:p>
    <w:p w:rsidR="00DE7AFA" w:rsidRDefault="00DE7AFA" w:rsidP="00DE7AFA">
      <w:pPr>
        <w:rPr>
          <w:i/>
          <w:sz w:val="28"/>
          <w:szCs w:val="28"/>
        </w:rPr>
      </w:pPr>
      <w:r w:rsidRPr="00DA4451">
        <w:rPr>
          <w:b/>
          <w:i/>
          <w:sz w:val="28"/>
          <w:szCs w:val="32"/>
        </w:rPr>
        <w:t>Неудовлетворительно</w:t>
      </w:r>
      <w:r>
        <w:rPr>
          <w:i/>
          <w:sz w:val="28"/>
          <w:szCs w:val="32"/>
        </w:rPr>
        <w:t xml:space="preserve"> – </w:t>
      </w:r>
      <w:r w:rsidR="00B500DE">
        <w:rPr>
          <w:i/>
          <w:sz w:val="28"/>
          <w:szCs w:val="28"/>
        </w:rPr>
        <w:t>70</w:t>
      </w:r>
      <w:r w:rsidRPr="00F719F5">
        <w:rPr>
          <w:i/>
          <w:sz w:val="28"/>
          <w:szCs w:val="28"/>
        </w:rPr>
        <w:t xml:space="preserve"> % и менее </w:t>
      </w:r>
      <w:r w:rsidRPr="00960A7C">
        <w:rPr>
          <w:i/>
          <w:sz w:val="28"/>
          <w:szCs w:val="32"/>
        </w:rPr>
        <w:t xml:space="preserve">правильных </w:t>
      </w:r>
      <w:r>
        <w:rPr>
          <w:i/>
          <w:sz w:val="28"/>
          <w:szCs w:val="32"/>
        </w:rPr>
        <w:t>действий.</w:t>
      </w:r>
    </w:p>
    <w:p w:rsidR="00B34466" w:rsidRDefault="00B34466" w:rsidP="00461FA2">
      <w:pPr>
        <w:tabs>
          <w:tab w:val="left" w:pos="0"/>
        </w:tabs>
        <w:ind w:firstLine="567"/>
        <w:jc w:val="both"/>
        <w:rPr>
          <w:i/>
          <w:sz w:val="28"/>
          <w:szCs w:val="32"/>
        </w:rPr>
      </w:pPr>
    </w:p>
    <w:p w:rsidR="00B34466" w:rsidRPr="00544B8F" w:rsidRDefault="00B34466" w:rsidP="00461FA2">
      <w:pPr>
        <w:tabs>
          <w:tab w:val="left" w:pos="0"/>
        </w:tabs>
        <w:jc w:val="both"/>
        <w:rPr>
          <w:b/>
          <w:sz w:val="28"/>
          <w:szCs w:val="32"/>
        </w:rPr>
      </w:pPr>
      <w:r w:rsidRPr="00544B8F">
        <w:rPr>
          <w:b/>
          <w:sz w:val="28"/>
          <w:szCs w:val="32"/>
          <w:lang w:val="en-US"/>
        </w:rPr>
        <w:t>III</w:t>
      </w:r>
      <w:r w:rsidRPr="00544B8F">
        <w:rPr>
          <w:b/>
          <w:sz w:val="28"/>
          <w:szCs w:val="32"/>
        </w:rPr>
        <w:t xml:space="preserve"> этап</w:t>
      </w:r>
    </w:p>
    <w:p w:rsidR="00B34466" w:rsidRDefault="00B34466" w:rsidP="00461FA2">
      <w:pPr>
        <w:tabs>
          <w:tab w:val="left" w:pos="0"/>
        </w:tabs>
        <w:jc w:val="both"/>
        <w:rPr>
          <w:b/>
          <w:sz w:val="28"/>
          <w:szCs w:val="32"/>
          <w:u w:val="single"/>
        </w:rPr>
      </w:pPr>
      <w:r w:rsidRPr="004F4971">
        <w:rPr>
          <w:b/>
          <w:sz w:val="28"/>
          <w:szCs w:val="32"/>
          <w:u w:val="single"/>
        </w:rPr>
        <w:t xml:space="preserve">Защита </w:t>
      </w:r>
      <w:proofErr w:type="spellStart"/>
      <w:r w:rsidRPr="004F4971">
        <w:rPr>
          <w:b/>
          <w:sz w:val="28"/>
          <w:szCs w:val="32"/>
          <w:u w:val="single"/>
        </w:rPr>
        <w:t>портфолио</w:t>
      </w:r>
      <w:proofErr w:type="spellEnd"/>
    </w:p>
    <w:p w:rsidR="00B34389" w:rsidRDefault="00B34389" w:rsidP="00461F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34466">
        <w:rPr>
          <w:sz w:val="28"/>
          <w:szCs w:val="32"/>
        </w:rPr>
        <w:t xml:space="preserve">Каждый вид студенческой деятельности оценивается в 1 </w:t>
      </w:r>
      <w:r>
        <w:rPr>
          <w:sz w:val="28"/>
          <w:szCs w:val="28"/>
        </w:rPr>
        <w:t>– 3 балла (максимальная сумма баллов – 35):</w:t>
      </w:r>
    </w:p>
    <w:p w:rsidR="00B34389" w:rsidRDefault="00B34389" w:rsidP="00461F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 документ – 1 балл;</w:t>
      </w:r>
    </w:p>
    <w:p w:rsidR="00B34389" w:rsidRDefault="00B34389" w:rsidP="00461F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более 2 документов – 2 балла;</w:t>
      </w:r>
    </w:p>
    <w:p w:rsidR="00B34389" w:rsidRDefault="00B34389" w:rsidP="00461F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более 5 документов – 3 балла.</w:t>
      </w:r>
    </w:p>
    <w:p w:rsidR="00B34389" w:rsidRDefault="00B34389" w:rsidP="00461FA2">
      <w:pPr>
        <w:tabs>
          <w:tab w:val="left" w:pos="0"/>
        </w:tabs>
        <w:jc w:val="both"/>
        <w:rPr>
          <w:sz w:val="28"/>
          <w:szCs w:val="32"/>
        </w:rPr>
      </w:pPr>
      <w:r w:rsidRPr="00B34466">
        <w:rPr>
          <w:sz w:val="28"/>
          <w:szCs w:val="32"/>
        </w:rPr>
        <w:t>балл (максимальная сумма баллов – 35)</w:t>
      </w:r>
      <w:r>
        <w:rPr>
          <w:sz w:val="28"/>
          <w:szCs w:val="32"/>
        </w:rPr>
        <w:t>.</w:t>
      </w:r>
    </w:p>
    <w:p w:rsidR="00B34466" w:rsidRDefault="00B34466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Общая оценка за </w:t>
      </w:r>
      <w:proofErr w:type="spellStart"/>
      <w:r>
        <w:rPr>
          <w:sz w:val="28"/>
          <w:szCs w:val="32"/>
        </w:rPr>
        <w:t>портфолио</w:t>
      </w:r>
      <w:proofErr w:type="spellEnd"/>
      <w:r>
        <w:rPr>
          <w:sz w:val="28"/>
          <w:szCs w:val="32"/>
        </w:rPr>
        <w:t xml:space="preserve"> производится по следующей шкале:</w:t>
      </w:r>
    </w:p>
    <w:p w:rsidR="00B731CC" w:rsidRPr="00B34466" w:rsidRDefault="00B731CC" w:rsidP="00461FA2">
      <w:pPr>
        <w:tabs>
          <w:tab w:val="left" w:pos="0"/>
        </w:tabs>
        <w:jc w:val="both"/>
        <w:rPr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6378"/>
      </w:tblGrid>
      <w:tr w:rsidR="00220838" w:rsidTr="00940756">
        <w:tc>
          <w:tcPr>
            <w:tcW w:w="3369" w:type="dxa"/>
          </w:tcPr>
          <w:p w:rsidR="00220838" w:rsidRPr="00B507B2" w:rsidRDefault="00220838" w:rsidP="00461F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507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507B2">
              <w:rPr>
                <w:sz w:val="28"/>
                <w:szCs w:val="28"/>
              </w:rPr>
              <w:t xml:space="preserve"> – 35</w:t>
            </w:r>
          </w:p>
        </w:tc>
        <w:tc>
          <w:tcPr>
            <w:tcW w:w="6378" w:type="dxa"/>
          </w:tcPr>
          <w:p w:rsidR="00220838" w:rsidRDefault="00220838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«отлично»</w:t>
            </w:r>
          </w:p>
        </w:tc>
      </w:tr>
      <w:tr w:rsidR="00220838" w:rsidTr="00940756">
        <w:tc>
          <w:tcPr>
            <w:tcW w:w="3369" w:type="dxa"/>
          </w:tcPr>
          <w:p w:rsidR="00220838" w:rsidRPr="00B507B2" w:rsidRDefault="00220838" w:rsidP="00461F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B507B2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220838" w:rsidRDefault="00220838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«хорошо»</w:t>
            </w:r>
          </w:p>
        </w:tc>
      </w:tr>
      <w:tr w:rsidR="00220838" w:rsidTr="00940756">
        <w:tc>
          <w:tcPr>
            <w:tcW w:w="3369" w:type="dxa"/>
          </w:tcPr>
          <w:p w:rsidR="00220838" w:rsidRPr="00B507B2" w:rsidRDefault="00220838" w:rsidP="00461F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507B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220838" w:rsidRDefault="00220838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«удовлетворительно»</w:t>
            </w:r>
          </w:p>
        </w:tc>
      </w:tr>
      <w:tr w:rsidR="00B34466" w:rsidTr="00940756">
        <w:tc>
          <w:tcPr>
            <w:tcW w:w="3369" w:type="dxa"/>
          </w:tcPr>
          <w:p w:rsidR="00B34466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Менее 1</w:t>
            </w:r>
            <w:r w:rsidR="00220838">
              <w:rPr>
                <w:sz w:val="28"/>
                <w:szCs w:val="32"/>
              </w:rPr>
              <w:t>0</w:t>
            </w:r>
          </w:p>
        </w:tc>
        <w:tc>
          <w:tcPr>
            <w:tcW w:w="6378" w:type="dxa"/>
          </w:tcPr>
          <w:p w:rsidR="00B34466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«неудовлетворительно»</w:t>
            </w:r>
          </w:p>
        </w:tc>
      </w:tr>
    </w:tbl>
    <w:p w:rsidR="00D95B1E" w:rsidRPr="00D95B1E" w:rsidRDefault="00D95B1E" w:rsidP="00461FA2">
      <w:pPr>
        <w:tabs>
          <w:tab w:val="left" w:pos="0"/>
        </w:tabs>
        <w:jc w:val="both"/>
        <w:rPr>
          <w:sz w:val="28"/>
          <w:szCs w:val="32"/>
        </w:rPr>
      </w:pPr>
    </w:p>
    <w:p w:rsidR="006F6881" w:rsidRPr="00D17136" w:rsidRDefault="002F0B19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AB21B5">
        <w:rPr>
          <w:sz w:val="28"/>
          <w:szCs w:val="32"/>
        </w:rPr>
        <w:t>9</w:t>
      </w:r>
      <w:r w:rsidR="006F6881">
        <w:rPr>
          <w:sz w:val="28"/>
          <w:szCs w:val="32"/>
        </w:rPr>
        <w:t>.</w:t>
      </w:r>
      <w:r w:rsidR="006F6881" w:rsidRPr="00D17136">
        <w:rPr>
          <w:sz w:val="28"/>
          <w:szCs w:val="32"/>
        </w:rPr>
        <w:t xml:space="preserve"> При проведении государственного экзамена в аудито</w:t>
      </w:r>
      <w:r w:rsidR="006F6881">
        <w:rPr>
          <w:sz w:val="28"/>
          <w:szCs w:val="32"/>
        </w:rPr>
        <w:t>рии должны находит</w:t>
      </w:r>
      <w:r w:rsidR="006F6881">
        <w:rPr>
          <w:sz w:val="28"/>
          <w:szCs w:val="32"/>
        </w:rPr>
        <w:t>ь</w:t>
      </w:r>
      <w:r w:rsidR="006F6881">
        <w:rPr>
          <w:sz w:val="28"/>
          <w:szCs w:val="32"/>
        </w:rPr>
        <w:t xml:space="preserve">ся не более </w:t>
      </w:r>
      <w:r w:rsidR="005856E4">
        <w:rPr>
          <w:sz w:val="28"/>
          <w:szCs w:val="32"/>
        </w:rPr>
        <w:t>3</w:t>
      </w:r>
      <w:r w:rsidR="006F6881" w:rsidRPr="00D17136">
        <w:rPr>
          <w:sz w:val="28"/>
          <w:szCs w:val="32"/>
        </w:rPr>
        <w:t xml:space="preserve"> студентов.</w:t>
      </w:r>
    </w:p>
    <w:p w:rsidR="006F6881" w:rsidRPr="00D17136" w:rsidRDefault="006F6881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AB21B5">
        <w:rPr>
          <w:sz w:val="28"/>
          <w:szCs w:val="32"/>
        </w:rPr>
        <w:t>10</w:t>
      </w:r>
      <w:r>
        <w:rPr>
          <w:sz w:val="28"/>
          <w:szCs w:val="32"/>
        </w:rPr>
        <w:t>.</w:t>
      </w:r>
      <w:r w:rsidRPr="00D17136">
        <w:rPr>
          <w:sz w:val="28"/>
          <w:szCs w:val="32"/>
        </w:rPr>
        <w:t xml:space="preserve"> Продолжительность государств</w:t>
      </w:r>
      <w:r>
        <w:rPr>
          <w:sz w:val="28"/>
          <w:szCs w:val="32"/>
        </w:rPr>
        <w:t>енного экзамена не более 30 мин</w:t>
      </w:r>
      <w:r w:rsidRPr="00D17136">
        <w:rPr>
          <w:sz w:val="28"/>
          <w:szCs w:val="32"/>
        </w:rPr>
        <w:t>у</w:t>
      </w:r>
      <w:r>
        <w:rPr>
          <w:sz w:val="28"/>
          <w:szCs w:val="32"/>
        </w:rPr>
        <w:t>т</w:t>
      </w:r>
      <w:r w:rsidRPr="00D17136">
        <w:rPr>
          <w:sz w:val="28"/>
          <w:szCs w:val="32"/>
        </w:rPr>
        <w:t xml:space="preserve"> на 1-го студента.</w:t>
      </w:r>
    </w:p>
    <w:p w:rsidR="00544B8F" w:rsidRPr="00D17136" w:rsidRDefault="002F0B19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 w:rsidR="00AB21B5">
        <w:rPr>
          <w:sz w:val="28"/>
          <w:szCs w:val="32"/>
        </w:rPr>
        <w:t>11</w:t>
      </w:r>
      <w:r>
        <w:rPr>
          <w:sz w:val="28"/>
          <w:szCs w:val="32"/>
        </w:rPr>
        <w:t>.</w:t>
      </w:r>
      <w:r w:rsidR="00051763" w:rsidRPr="00D17136">
        <w:rPr>
          <w:sz w:val="28"/>
          <w:szCs w:val="32"/>
        </w:rPr>
        <w:t xml:space="preserve">Заседания государственной </w:t>
      </w:r>
      <w:r w:rsidR="00735326" w:rsidRPr="00D17136">
        <w:rPr>
          <w:sz w:val="28"/>
          <w:szCs w:val="32"/>
        </w:rPr>
        <w:t>экзаменационной</w:t>
      </w:r>
      <w:r w:rsidR="00051763" w:rsidRPr="00D17136">
        <w:rPr>
          <w:sz w:val="28"/>
          <w:szCs w:val="32"/>
        </w:rPr>
        <w:t xml:space="preserve"> комиссии проводятся </w:t>
      </w:r>
      <w:proofErr w:type="spellStart"/>
      <w:r w:rsidR="00051763" w:rsidRPr="00D17136">
        <w:rPr>
          <w:sz w:val="28"/>
          <w:szCs w:val="32"/>
        </w:rPr>
        <w:t>по</w:t>
      </w:r>
      <w:r w:rsidR="00735326" w:rsidRPr="00D17136">
        <w:rPr>
          <w:sz w:val="28"/>
          <w:szCs w:val="32"/>
        </w:rPr>
        <w:t>ка</w:t>
      </w:r>
      <w:r w:rsidR="00735326" w:rsidRPr="00D17136">
        <w:rPr>
          <w:sz w:val="28"/>
          <w:szCs w:val="32"/>
        </w:rPr>
        <w:t>ж</w:t>
      </w:r>
      <w:r w:rsidR="00735326" w:rsidRPr="00D17136">
        <w:rPr>
          <w:sz w:val="28"/>
          <w:szCs w:val="32"/>
        </w:rPr>
        <w:t>дому</w:t>
      </w:r>
      <w:proofErr w:type="spellEnd"/>
      <w:r w:rsidR="00735326" w:rsidRPr="00D17136">
        <w:rPr>
          <w:sz w:val="28"/>
          <w:szCs w:val="32"/>
        </w:rPr>
        <w:t xml:space="preserve"> этапу экзамена по специальности</w:t>
      </w:r>
      <w:r w:rsidR="004F4971">
        <w:rPr>
          <w:sz w:val="28"/>
          <w:szCs w:val="32"/>
        </w:rPr>
        <w:t xml:space="preserve"> и протоколируются</w:t>
      </w:r>
      <w:r w:rsidR="00544B8F" w:rsidRPr="00D17136">
        <w:rPr>
          <w:sz w:val="28"/>
          <w:szCs w:val="32"/>
        </w:rPr>
        <w:t>.</w:t>
      </w:r>
      <w:r w:rsidR="004F4971">
        <w:rPr>
          <w:sz w:val="28"/>
          <w:szCs w:val="32"/>
        </w:rPr>
        <w:t xml:space="preserve"> Оценка </w:t>
      </w:r>
      <w:proofErr w:type="gramStart"/>
      <w:r w:rsidR="004F4971">
        <w:rPr>
          <w:sz w:val="28"/>
          <w:szCs w:val="32"/>
        </w:rPr>
        <w:t>качества осво</w:t>
      </w:r>
      <w:r w:rsidR="004F4971">
        <w:rPr>
          <w:sz w:val="28"/>
          <w:szCs w:val="32"/>
        </w:rPr>
        <w:t>е</w:t>
      </w:r>
      <w:r w:rsidR="004F4971">
        <w:rPr>
          <w:sz w:val="28"/>
          <w:szCs w:val="32"/>
        </w:rPr>
        <w:t xml:space="preserve">ния </w:t>
      </w:r>
      <w:r w:rsidR="005856E4">
        <w:rPr>
          <w:sz w:val="28"/>
          <w:szCs w:val="32"/>
        </w:rPr>
        <w:t>программы подготовки специалистов среднего звена</w:t>
      </w:r>
      <w:proofErr w:type="gramEnd"/>
      <w:r w:rsidR="004F4971">
        <w:rPr>
          <w:sz w:val="28"/>
          <w:szCs w:val="32"/>
        </w:rPr>
        <w:t xml:space="preserve"> проводится отдельно за каждый этап государственного экзамена по специальности, в соответствии </w:t>
      </w:r>
      <w:r w:rsidR="00C70C99">
        <w:rPr>
          <w:sz w:val="28"/>
          <w:szCs w:val="32"/>
        </w:rPr>
        <w:t>с крит</w:t>
      </w:r>
      <w:r w:rsidR="00C70C99">
        <w:rPr>
          <w:sz w:val="28"/>
          <w:szCs w:val="32"/>
        </w:rPr>
        <w:t>е</w:t>
      </w:r>
      <w:r w:rsidR="00C70C99">
        <w:rPr>
          <w:sz w:val="28"/>
          <w:szCs w:val="32"/>
        </w:rPr>
        <w:t>риями оценок.</w:t>
      </w:r>
    </w:p>
    <w:p w:rsidR="00480C30" w:rsidRPr="00D17136" w:rsidRDefault="00544B8F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 w:rsidRPr="00D17136">
        <w:rPr>
          <w:sz w:val="28"/>
          <w:szCs w:val="32"/>
        </w:rPr>
        <w:t>Итоговая оценка з</w:t>
      </w:r>
      <w:r w:rsidR="00480C30" w:rsidRPr="00D17136">
        <w:rPr>
          <w:sz w:val="28"/>
          <w:szCs w:val="32"/>
        </w:rPr>
        <w:t>а государственный экзамен по сп</w:t>
      </w:r>
      <w:r w:rsidRPr="00D17136">
        <w:rPr>
          <w:sz w:val="28"/>
          <w:szCs w:val="32"/>
        </w:rPr>
        <w:t>е</w:t>
      </w:r>
      <w:r w:rsidR="00480C30" w:rsidRPr="00D17136">
        <w:rPr>
          <w:sz w:val="28"/>
          <w:szCs w:val="32"/>
        </w:rPr>
        <w:t>ц</w:t>
      </w:r>
      <w:r w:rsidRPr="00D17136">
        <w:rPr>
          <w:sz w:val="28"/>
          <w:szCs w:val="32"/>
        </w:rPr>
        <w:t>иальности складыв</w:t>
      </w:r>
      <w:r w:rsidR="00480C30" w:rsidRPr="00D17136">
        <w:rPr>
          <w:sz w:val="28"/>
          <w:szCs w:val="32"/>
        </w:rPr>
        <w:t>ается из оц</w:t>
      </w:r>
      <w:r w:rsidRPr="00D17136">
        <w:rPr>
          <w:sz w:val="28"/>
          <w:szCs w:val="32"/>
        </w:rPr>
        <w:t>енки по результатам I, II и III этапа экзамена</w:t>
      </w:r>
      <w:r w:rsidR="00480C30" w:rsidRPr="00D17136">
        <w:rPr>
          <w:sz w:val="28"/>
          <w:szCs w:val="32"/>
        </w:rPr>
        <w:t>.</w:t>
      </w:r>
    </w:p>
    <w:p w:rsidR="00051763" w:rsidRPr="00D17136" w:rsidRDefault="00480C30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 w:rsidRPr="00D17136">
        <w:rPr>
          <w:sz w:val="28"/>
          <w:szCs w:val="32"/>
        </w:rPr>
        <w:t xml:space="preserve">При получении </w:t>
      </w:r>
      <w:r w:rsidR="00051763" w:rsidRPr="00D17136">
        <w:rPr>
          <w:sz w:val="28"/>
          <w:szCs w:val="32"/>
        </w:rPr>
        <w:t xml:space="preserve"> студентом</w:t>
      </w:r>
      <w:r w:rsidR="0030242E" w:rsidRPr="00D17136">
        <w:rPr>
          <w:sz w:val="28"/>
          <w:szCs w:val="32"/>
        </w:rPr>
        <w:t xml:space="preserve"> неудовлетво</w:t>
      </w:r>
      <w:r w:rsidR="00051763" w:rsidRPr="00D17136">
        <w:rPr>
          <w:sz w:val="28"/>
          <w:szCs w:val="32"/>
        </w:rPr>
        <w:t xml:space="preserve">рительной оценки на любом этапе </w:t>
      </w:r>
      <w:r w:rsidR="0030242E" w:rsidRPr="00D17136">
        <w:rPr>
          <w:sz w:val="28"/>
          <w:szCs w:val="32"/>
        </w:rPr>
        <w:t>гос</w:t>
      </w:r>
      <w:r w:rsidR="0030242E" w:rsidRPr="00D17136">
        <w:rPr>
          <w:sz w:val="28"/>
          <w:szCs w:val="32"/>
        </w:rPr>
        <w:t>у</w:t>
      </w:r>
      <w:r w:rsidR="0030242E" w:rsidRPr="00D17136">
        <w:rPr>
          <w:sz w:val="28"/>
          <w:szCs w:val="32"/>
        </w:rPr>
        <w:t>дарственного</w:t>
      </w:r>
      <w:r w:rsidR="00051763" w:rsidRPr="00D17136">
        <w:rPr>
          <w:sz w:val="28"/>
          <w:szCs w:val="32"/>
        </w:rPr>
        <w:t xml:space="preserve"> экзамена по </w:t>
      </w:r>
      <w:proofErr w:type="spellStart"/>
      <w:r w:rsidR="00051763" w:rsidRPr="00D17136">
        <w:rPr>
          <w:sz w:val="28"/>
          <w:szCs w:val="32"/>
        </w:rPr>
        <w:t>специальности</w:t>
      </w:r>
      <w:r w:rsidR="00B731CC" w:rsidRPr="00D17136">
        <w:rPr>
          <w:sz w:val="28"/>
          <w:szCs w:val="32"/>
        </w:rPr>
        <w:t>выставляется</w:t>
      </w:r>
      <w:proofErr w:type="spellEnd"/>
      <w:r w:rsidR="00051763" w:rsidRPr="00D17136">
        <w:rPr>
          <w:sz w:val="28"/>
          <w:szCs w:val="32"/>
        </w:rPr>
        <w:t xml:space="preserve"> итоговая оценка </w:t>
      </w:r>
      <w:r w:rsidR="00B731CC">
        <w:rPr>
          <w:sz w:val="28"/>
          <w:szCs w:val="32"/>
        </w:rPr>
        <w:t>«</w:t>
      </w:r>
      <w:r w:rsidR="00051763" w:rsidRPr="00D17136">
        <w:rPr>
          <w:sz w:val="28"/>
          <w:szCs w:val="32"/>
        </w:rPr>
        <w:t>неудовл</w:t>
      </w:r>
      <w:r w:rsidR="00051763" w:rsidRPr="00D17136">
        <w:rPr>
          <w:sz w:val="28"/>
          <w:szCs w:val="32"/>
        </w:rPr>
        <w:t>е</w:t>
      </w:r>
      <w:r w:rsidR="00051763" w:rsidRPr="00D17136">
        <w:rPr>
          <w:sz w:val="28"/>
          <w:szCs w:val="32"/>
        </w:rPr>
        <w:t>творительно</w:t>
      </w:r>
      <w:r w:rsidR="00B731CC">
        <w:rPr>
          <w:sz w:val="28"/>
          <w:szCs w:val="32"/>
        </w:rPr>
        <w:t>»</w:t>
      </w:r>
      <w:r w:rsidR="00051763" w:rsidRPr="00D17136">
        <w:rPr>
          <w:sz w:val="28"/>
          <w:szCs w:val="32"/>
        </w:rPr>
        <w:t>.</w:t>
      </w:r>
    </w:p>
    <w:p w:rsidR="0030242E" w:rsidRPr="00D17136" w:rsidRDefault="00D53BF1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 w:rsidRPr="00D17136">
        <w:rPr>
          <w:sz w:val="28"/>
          <w:szCs w:val="32"/>
        </w:rPr>
        <w:t>2.12. С</w:t>
      </w:r>
      <w:r w:rsidR="0030242E" w:rsidRPr="00D17136">
        <w:rPr>
          <w:sz w:val="28"/>
          <w:szCs w:val="32"/>
        </w:rPr>
        <w:t>туденты, не сдав</w:t>
      </w:r>
      <w:r w:rsidR="00C70C99">
        <w:rPr>
          <w:sz w:val="28"/>
          <w:szCs w:val="32"/>
        </w:rPr>
        <w:t>ав</w:t>
      </w:r>
      <w:r w:rsidR="0030242E" w:rsidRPr="00D17136">
        <w:rPr>
          <w:sz w:val="28"/>
          <w:szCs w:val="32"/>
        </w:rPr>
        <w:t>шие  государственный экзамен, или получившие н</w:t>
      </w:r>
      <w:r w:rsidR="0030242E" w:rsidRPr="00D17136">
        <w:rPr>
          <w:sz w:val="28"/>
          <w:szCs w:val="32"/>
        </w:rPr>
        <w:t>е</w:t>
      </w:r>
      <w:r w:rsidR="0030242E" w:rsidRPr="00D17136">
        <w:rPr>
          <w:sz w:val="28"/>
          <w:szCs w:val="32"/>
        </w:rPr>
        <w:t xml:space="preserve">удовлетворительные результаты к </w:t>
      </w:r>
      <w:proofErr w:type="spellStart"/>
      <w:r w:rsidR="003D2720">
        <w:rPr>
          <w:sz w:val="28"/>
          <w:szCs w:val="32"/>
        </w:rPr>
        <w:t>выполнению</w:t>
      </w:r>
      <w:r w:rsidR="00C651DF" w:rsidRPr="00D17136">
        <w:rPr>
          <w:sz w:val="28"/>
          <w:szCs w:val="32"/>
        </w:rPr>
        <w:t>выпускной</w:t>
      </w:r>
      <w:proofErr w:type="spellEnd"/>
      <w:r w:rsidR="00C651DF" w:rsidRPr="00D17136">
        <w:rPr>
          <w:sz w:val="28"/>
          <w:szCs w:val="32"/>
        </w:rPr>
        <w:t xml:space="preserve"> квалификационной раб</w:t>
      </w:r>
      <w:r w:rsidR="00C651DF" w:rsidRPr="00D17136">
        <w:rPr>
          <w:sz w:val="28"/>
          <w:szCs w:val="32"/>
        </w:rPr>
        <w:t>о</w:t>
      </w:r>
      <w:r w:rsidR="00C651DF" w:rsidRPr="00D17136">
        <w:rPr>
          <w:sz w:val="28"/>
          <w:szCs w:val="32"/>
        </w:rPr>
        <w:t>ты</w:t>
      </w:r>
      <w:r w:rsidR="0030242E" w:rsidRPr="00D17136">
        <w:rPr>
          <w:sz w:val="28"/>
          <w:szCs w:val="32"/>
        </w:rPr>
        <w:t xml:space="preserve"> не допускаются</w:t>
      </w:r>
      <w:r w:rsidR="001707C0">
        <w:rPr>
          <w:sz w:val="28"/>
          <w:szCs w:val="32"/>
        </w:rPr>
        <w:t xml:space="preserve"> и отчисляются из образовательной организации</w:t>
      </w:r>
      <w:r w:rsidR="0030242E" w:rsidRPr="00D17136">
        <w:rPr>
          <w:sz w:val="28"/>
          <w:szCs w:val="32"/>
        </w:rPr>
        <w:t>.</w:t>
      </w:r>
    </w:p>
    <w:p w:rsidR="0030242E" w:rsidRPr="00D17136" w:rsidRDefault="0030242E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  <w:r w:rsidRPr="00D17136">
        <w:rPr>
          <w:sz w:val="28"/>
          <w:szCs w:val="32"/>
        </w:rPr>
        <w:t xml:space="preserve">Лица, успешно сдавшие государственный экзамен по специальности приказом допускаются к выполнению </w:t>
      </w:r>
      <w:r w:rsidR="00C651DF" w:rsidRPr="00D17136">
        <w:rPr>
          <w:sz w:val="28"/>
          <w:szCs w:val="32"/>
        </w:rPr>
        <w:t>выпускной квалификационной работы</w:t>
      </w:r>
      <w:r w:rsidRPr="00D17136">
        <w:rPr>
          <w:sz w:val="28"/>
          <w:szCs w:val="32"/>
        </w:rPr>
        <w:t>.</w:t>
      </w:r>
    </w:p>
    <w:p w:rsidR="00487A0A" w:rsidRPr="00D17136" w:rsidRDefault="00487A0A" w:rsidP="00461FA2">
      <w:pPr>
        <w:tabs>
          <w:tab w:val="left" w:pos="0"/>
        </w:tabs>
        <w:ind w:firstLine="567"/>
        <w:jc w:val="both"/>
        <w:rPr>
          <w:sz w:val="28"/>
          <w:szCs w:val="32"/>
        </w:rPr>
      </w:pPr>
    </w:p>
    <w:p w:rsidR="00C70C99" w:rsidRDefault="00C70C99" w:rsidP="00461FA2">
      <w:pPr>
        <w:jc w:val="center"/>
        <w:rPr>
          <w:b/>
          <w:sz w:val="28"/>
          <w:szCs w:val="32"/>
        </w:rPr>
      </w:pPr>
      <w:r w:rsidRPr="00013428">
        <w:rPr>
          <w:b/>
          <w:sz w:val="28"/>
          <w:szCs w:val="32"/>
        </w:rPr>
        <w:t>I</w:t>
      </w:r>
      <w:proofErr w:type="spellStart"/>
      <w:r>
        <w:rPr>
          <w:b/>
          <w:sz w:val="28"/>
          <w:szCs w:val="32"/>
          <w:lang w:val="en-US"/>
        </w:rPr>
        <w:t>I</w:t>
      </w:r>
      <w:r w:rsidRPr="00013428">
        <w:rPr>
          <w:b/>
          <w:sz w:val="28"/>
          <w:szCs w:val="32"/>
        </w:rPr>
        <w:t>I</w:t>
      </w:r>
      <w:proofErr w:type="spellEnd"/>
      <w:r w:rsidRPr="00013428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>Выполнение и защита выпускной квалификационной работы</w:t>
      </w:r>
    </w:p>
    <w:p w:rsidR="00B269B8" w:rsidRDefault="00B269B8" w:rsidP="00461FA2">
      <w:pPr>
        <w:jc w:val="center"/>
        <w:rPr>
          <w:b/>
          <w:sz w:val="28"/>
          <w:szCs w:val="32"/>
        </w:rPr>
      </w:pPr>
    </w:p>
    <w:p w:rsidR="00C70C99" w:rsidRDefault="00C70C99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3.1. Выпускная квалификационная работа является одной из </w:t>
      </w:r>
      <w:r w:rsidR="00AA2725">
        <w:rPr>
          <w:sz w:val="28"/>
          <w:szCs w:val="32"/>
        </w:rPr>
        <w:t xml:space="preserve">форм  </w:t>
      </w:r>
      <w:r w:rsidR="00661CAE">
        <w:rPr>
          <w:sz w:val="28"/>
          <w:szCs w:val="32"/>
        </w:rPr>
        <w:t>аттестац</w:t>
      </w:r>
      <w:r w:rsidR="00661CAE">
        <w:rPr>
          <w:sz w:val="28"/>
          <w:szCs w:val="32"/>
        </w:rPr>
        <w:t>и</w:t>
      </w:r>
      <w:r w:rsidR="00661CAE">
        <w:rPr>
          <w:sz w:val="28"/>
          <w:szCs w:val="32"/>
        </w:rPr>
        <w:t>онных</w:t>
      </w:r>
      <w:r w:rsidR="00AA2725">
        <w:rPr>
          <w:sz w:val="28"/>
          <w:szCs w:val="32"/>
        </w:rPr>
        <w:t xml:space="preserve"> испытаний выпускников, завершающих </w:t>
      </w:r>
      <w:proofErr w:type="gramStart"/>
      <w:r w:rsidR="00AA2725">
        <w:rPr>
          <w:sz w:val="28"/>
          <w:szCs w:val="32"/>
        </w:rPr>
        <w:t xml:space="preserve">обучение по </w:t>
      </w:r>
      <w:r w:rsidR="00F6290D">
        <w:rPr>
          <w:sz w:val="28"/>
          <w:szCs w:val="32"/>
        </w:rPr>
        <w:t>программе</w:t>
      </w:r>
      <w:proofErr w:type="gramEnd"/>
      <w:r w:rsidR="00F6290D">
        <w:rPr>
          <w:sz w:val="28"/>
          <w:szCs w:val="32"/>
        </w:rPr>
        <w:t xml:space="preserve"> подготовки специалистов среднего </w:t>
      </w:r>
      <w:proofErr w:type="spellStart"/>
      <w:r w:rsidR="00F6290D">
        <w:rPr>
          <w:sz w:val="28"/>
          <w:szCs w:val="32"/>
        </w:rPr>
        <w:t>звена</w:t>
      </w:r>
      <w:r w:rsidR="008E4502">
        <w:rPr>
          <w:sz w:val="28"/>
          <w:szCs w:val="32"/>
        </w:rPr>
        <w:t>в</w:t>
      </w:r>
      <w:proofErr w:type="spellEnd"/>
      <w:r w:rsidR="008E4502">
        <w:rPr>
          <w:sz w:val="28"/>
          <w:szCs w:val="32"/>
        </w:rPr>
        <w:t xml:space="preserve"> соответствии </w:t>
      </w:r>
      <w:r w:rsidR="00AA2725">
        <w:rPr>
          <w:sz w:val="28"/>
          <w:szCs w:val="32"/>
        </w:rPr>
        <w:t xml:space="preserve">с «Порядком проведения </w:t>
      </w:r>
      <w:r w:rsidR="00E57EB4">
        <w:rPr>
          <w:sz w:val="28"/>
          <w:szCs w:val="32"/>
        </w:rPr>
        <w:t>государстве</w:t>
      </w:r>
      <w:r w:rsidR="00E57EB4">
        <w:rPr>
          <w:sz w:val="28"/>
          <w:szCs w:val="32"/>
        </w:rPr>
        <w:t>н</w:t>
      </w:r>
      <w:r w:rsidR="00E57EB4">
        <w:rPr>
          <w:sz w:val="28"/>
          <w:szCs w:val="32"/>
        </w:rPr>
        <w:t>ной итоговой аттестации</w:t>
      </w:r>
      <w:r w:rsidR="00AA2725">
        <w:rPr>
          <w:sz w:val="28"/>
          <w:szCs w:val="32"/>
        </w:rPr>
        <w:t xml:space="preserve">», «Положением о </w:t>
      </w:r>
      <w:r w:rsidR="00E57EB4">
        <w:rPr>
          <w:sz w:val="28"/>
          <w:szCs w:val="32"/>
        </w:rPr>
        <w:t>выпускной квалификационной работе</w:t>
      </w:r>
      <w:r w:rsidR="00BE155F">
        <w:rPr>
          <w:sz w:val="28"/>
          <w:szCs w:val="32"/>
        </w:rPr>
        <w:t>», «Методическим рекомендациям</w:t>
      </w:r>
      <w:r w:rsidR="00AA2725">
        <w:rPr>
          <w:sz w:val="28"/>
          <w:szCs w:val="32"/>
        </w:rPr>
        <w:t xml:space="preserve"> по выполнению</w:t>
      </w:r>
      <w:r w:rsidR="00661CAE">
        <w:rPr>
          <w:sz w:val="28"/>
          <w:szCs w:val="32"/>
        </w:rPr>
        <w:t xml:space="preserve"> и защите </w:t>
      </w:r>
      <w:r w:rsidR="009A27C6">
        <w:rPr>
          <w:sz w:val="28"/>
          <w:szCs w:val="32"/>
        </w:rPr>
        <w:t>выпускной квалификац</w:t>
      </w:r>
      <w:r w:rsidR="009A27C6">
        <w:rPr>
          <w:sz w:val="28"/>
          <w:szCs w:val="32"/>
        </w:rPr>
        <w:t>и</w:t>
      </w:r>
      <w:r w:rsidR="009A27C6">
        <w:rPr>
          <w:sz w:val="28"/>
          <w:szCs w:val="32"/>
        </w:rPr>
        <w:t>онной работы</w:t>
      </w:r>
      <w:r w:rsidR="00AA2725">
        <w:rPr>
          <w:sz w:val="28"/>
          <w:szCs w:val="32"/>
        </w:rPr>
        <w:t>»</w:t>
      </w:r>
      <w:r w:rsidR="00661CAE">
        <w:rPr>
          <w:sz w:val="28"/>
          <w:szCs w:val="32"/>
        </w:rPr>
        <w:t>.</w:t>
      </w:r>
    </w:p>
    <w:p w:rsidR="00661CAE" w:rsidRDefault="00661CAE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3.2. Выполнение </w:t>
      </w:r>
      <w:r w:rsidR="00B00EF4">
        <w:rPr>
          <w:sz w:val="28"/>
          <w:szCs w:val="32"/>
        </w:rPr>
        <w:t xml:space="preserve">выпускной квалификационной работы </w:t>
      </w:r>
      <w:r>
        <w:rPr>
          <w:sz w:val="28"/>
          <w:szCs w:val="32"/>
        </w:rPr>
        <w:t>призвано способств</w:t>
      </w:r>
      <w:r>
        <w:rPr>
          <w:sz w:val="28"/>
          <w:szCs w:val="32"/>
        </w:rPr>
        <w:t>о</w:t>
      </w:r>
      <w:r>
        <w:rPr>
          <w:sz w:val="28"/>
          <w:szCs w:val="32"/>
        </w:rPr>
        <w:t xml:space="preserve">вать систематизации и </w:t>
      </w:r>
      <w:r w:rsidR="00B731CC">
        <w:rPr>
          <w:sz w:val="28"/>
          <w:szCs w:val="32"/>
        </w:rPr>
        <w:t>закреплению полученных студентом</w:t>
      </w:r>
      <w:r>
        <w:rPr>
          <w:sz w:val="28"/>
          <w:szCs w:val="32"/>
        </w:rPr>
        <w:t xml:space="preserve"> знаний, умений и пра</w:t>
      </w:r>
      <w:r>
        <w:rPr>
          <w:sz w:val="28"/>
          <w:szCs w:val="32"/>
        </w:rPr>
        <w:t>к</w:t>
      </w:r>
      <w:r>
        <w:rPr>
          <w:sz w:val="28"/>
          <w:szCs w:val="32"/>
        </w:rPr>
        <w:t>тического опыта.</w:t>
      </w:r>
    </w:p>
    <w:p w:rsidR="00661CAE" w:rsidRDefault="00661CAE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3.3. Защита </w:t>
      </w:r>
      <w:r w:rsidR="00353F72">
        <w:rPr>
          <w:sz w:val="28"/>
          <w:szCs w:val="32"/>
        </w:rPr>
        <w:t>выпускной квалификационной работы</w:t>
      </w:r>
      <w:r>
        <w:rPr>
          <w:sz w:val="28"/>
          <w:szCs w:val="32"/>
        </w:rPr>
        <w:t xml:space="preserve"> проводится с целью выявл</w:t>
      </w:r>
      <w:r>
        <w:rPr>
          <w:sz w:val="28"/>
          <w:szCs w:val="32"/>
        </w:rPr>
        <w:t>е</w:t>
      </w:r>
      <w:r>
        <w:rPr>
          <w:sz w:val="28"/>
          <w:szCs w:val="32"/>
        </w:rPr>
        <w:t>ния соответствующего уровня и качества подготовки выпускников требованиям Ф</w:t>
      </w:r>
      <w:r w:rsidR="004444AF">
        <w:rPr>
          <w:sz w:val="28"/>
          <w:szCs w:val="32"/>
        </w:rPr>
        <w:t>е</w:t>
      </w:r>
      <w:r w:rsidR="004444AF">
        <w:rPr>
          <w:sz w:val="28"/>
          <w:szCs w:val="32"/>
        </w:rPr>
        <w:t>дерального государственного образованного стандарта</w:t>
      </w:r>
      <w:r>
        <w:rPr>
          <w:sz w:val="28"/>
          <w:szCs w:val="32"/>
        </w:rPr>
        <w:t xml:space="preserve"> и готовности выпускников к профессиональной деятельности.</w:t>
      </w:r>
    </w:p>
    <w:p w:rsidR="00661CAE" w:rsidRDefault="00661CAE" w:rsidP="00461FA2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3.4. </w:t>
      </w:r>
      <w:r w:rsidR="004444AF">
        <w:rPr>
          <w:sz w:val="28"/>
          <w:szCs w:val="32"/>
        </w:rPr>
        <w:t>Выпускная квалификационная работа</w:t>
      </w:r>
      <w:r>
        <w:rPr>
          <w:sz w:val="28"/>
          <w:szCs w:val="32"/>
        </w:rPr>
        <w:t xml:space="preserve"> выполняется в форме дипломной </w:t>
      </w:r>
      <w:r w:rsidR="002B3350">
        <w:rPr>
          <w:sz w:val="28"/>
          <w:szCs w:val="32"/>
        </w:rPr>
        <w:t xml:space="preserve"> р</w:t>
      </w:r>
      <w:r w:rsidR="002B3350">
        <w:rPr>
          <w:sz w:val="28"/>
          <w:szCs w:val="32"/>
        </w:rPr>
        <w:t>а</w:t>
      </w:r>
      <w:r w:rsidR="002B3350">
        <w:rPr>
          <w:sz w:val="28"/>
          <w:szCs w:val="32"/>
        </w:rPr>
        <w:t>боты или дипломного проекта.</w:t>
      </w:r>
    </w:p>
    <w:p w:rsidR="004E29A7" w:rsidRDefault="002B3350" w:rsidP="00461FA2">
      <w:pPr>
        <w:ind w:firstLine="567"/>
        <w:jc w:val="both"/>
        <w:rPr>
          <w:sz w:val="28"/>
          <w:szCs w:val="32"/>
        </w:rPr>
      </w:pPr>
      <w:r w:rsidRPr="004E29A7">
        <w:rPr>
          <w:sz w:val="28"/>
          <w:szCs w:val="32"/>
        </w:rPr>
        <w:t xml:space="preserve">3.5. </w:t>
      </w:r>
      <w:r w:rsidR="004444AF">
        <w:rPr>
          <w:sz w:val="28"/>
          <w:szCs w:val="32"/>
        </w:rPr>
        <w:t>Выпускная квалификационная работа</w:t>
      </w:r>
      <w:r w:rsidRPr="004E29A7">
        <w:rPr>
          <w:sz w:val="28"/>
          <w:szCs w:val="32"/>
        </w:rPr>
        <w:t xml:space="preserve"> должна иметь  актуальность, новизну и практическую значимость. </w:t>
      </w:r>
      <w:r w:rsidR="004E29A7" w:rsidRPr="004E29A7">
        <w:rPr>
          <w:sz w:val="28"/>
          <w:szCs w:val="32"/>
        </w:rPr>
        <w:t>Темы выпускных квалификационных работ  определ</w:t>
      </w:r>
      <w:r w:rsidR="004E29A7" w:rsidRPr="004E29A7">
        <w:rPr>
          <w:sz w:val="28"/>
          <w:szCs w:val="32"/>
        </w:rPr>
        <w:t>я</w:t>
      </w:r>
      <w:r w:rsidR="004E29A7" w:rsidRPr="004E29A7">
        <w:rPr>
          <w:sz w:val="28"/>
          <w:szCs w:val="32"/>
        </w:rPr>
        <w:t>ются образовательной организацией, при этом тематика выпускных квалификац</w:t>
      </w:r>
      <w:r w:rsidR="004E29A7" w:rsidRPr="004E29A7">
        <w:rPr>
          <w:sz w:val="28"/>
          <w:szCs w:val="32"/>
        </w:rPr>
        <w:t>и</w:t>
      </w:r>
      <w:r w:rsidR="004E29A7" w:rsidRPr="004E29A7">
        <w:rPr>
          <w:sz w:val="28"/>
          <w:szCs w:val="32"/>
        </w:rPr>
        <w:t>онных работ должна соответствовать содержанию одного или нескольких профе</w:t>
      </w:r>
      <w:r w:rsidR="004E29A7" w:rsidRPr="004E29A7">
        <w:rPr>
          <w:sz w:val="28"/>
          <w:szCs w:val="32"/>
        </w:rPr>
        <w:t>с</w:t>
      </w:r>
      <w:r w:rsidR="004E29A7" w:rsidRPr="004E29A7">
        <w:rPr>
          <w:sz w:val="28"/>
          <w:szCs w:val="32"/>
        </w:rPr>
        <w:t xml:space="preserve">сиональных модулей, входящих в программу </w:t>
      </w:r>
      <w:r w:rsidR="005856E4">
        <w:rPr>
          <w:sz w:val="28"/>
          <w:szCs w:val="32"/>
        </w:rPr>
        <w:t>подготовки специалистов среднего звена.</w:t>
      </w:r>
    </w:p>
    <w:p w:rsidR="004E29A7" w:rsidRDefault="004E29A7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32"/>
        </w:rPr>
        <w:tab/>
        <w:t xml:space="preserve">3.6. </w:t>
      </w:r>
      <w:r w:rsidRPr="005D48BE">
        <w:rPr>
          <w:sz w:val="28"/>
          <w:szCs w:val="28"/>
        </w:rPr>
        <w:t>Темы выпускной квалифи</w:t>
      </w:r>
      <w:r w:rsidR="00363A6A">
        <w:rPr>
          <w:sz w:val="28"/>
          <w:szCs w:val="28"/>
        </w:rPr>
        <w:t>кационной работы разработаны</w:t>
      </w:r>
      <w:r w:rsidRPr="005D48BE">
        <w:rPr>
          <w:sz w:val="28"/>
          <w:szCs w:val="28"/>
        </w:rPr>
        <w:t xml:space="preserve"> преподавателями образовательной организации совместно с работодателями, рассматриваются</w:t>
      </w:r>
      <w:r w:rsidR="00363A6A">
        <w:rPr>
          <w:sz w:val="28"/>
          <w:szCs w:val="28"/>
        </w:rPr>
        <w:t xml:space="preserve"> на з</w:t>
      </w:r>
      <w:r w:rsidR="00363A6A">
        <w:rPr>
          <w:sz w:val="28"/>
          <w:szCs w:val="28"/>
        </w:rPr>
        <w:t>а</w:t>
      </w:r>
      <w:r w:rsidR="00363A6A">
        <w:rPr>
          <w:sz w:val="28"/>
          <w:szCs w:val="28"/>
        </w:rPr>
        <w:t>седании цикловой комиссии «Сестринское дело»</w:t>
      </w:r>
      <w:r w:rsidRPr="005D48BE">
        <w:rPr>
          <w:sz w:val="28"/>
          <w:szCs w:val="28"/>
        </w:rPr>
        <w:t xml:space="preserve"> и утверждаются</w:t>
      </w:r>
      <w:r w:rsidR="00363A6A">
        <w:rPr>
          <w:sz w:val="28"/>
          <w:szCs w:val="28"/>
        </w:rPr>
        <w:t xml:space="preserve"> на заседании</w:t>
      </w:r>
      <w:r w:rsidRPr="005D48BE">
        <w:rPr>
          <w:sz w:val="28"/>
          <w:szCs w:val="28"/>
        </w:rPr>
        <w:t xml:space="preserve"> м</w:t>
      </w:r>
      <w:r w:rsidRPr="005D48BE">
        <w:rPr>
          <w:sz w:val="28"/>
          <w:szCs w:val="28"/>
        </w:rPr>
        <w:t>е</w:t>
      </w:r>
      <w:r w:rsidRPr="005D48BE">
        <w:rPr>
          <w:sz w:val="28"/>
          <w:szCs w:val="28"/>
        </w:rPr>
        <w:t>тодическим советом.</w:t>
      </w:r>
    </w:p>
    <w:p w:rsidR="004E29A7" w:rsidRDefault="004E29A7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363A6A">
        <w:rPr>
          <w:sz w:val="28"/>
          <w:szCs w:val="28"/>
        </w:rPr>
        <w:t>Студенту предоставляется</w:t>
      </w:r>
      <w:r w:rsidRPr="005D48BE">
        <w:rPr>
          <w:sz w:val="28"/>
          <w:szCs w:val="28"/>
        </w:rPr>
        <w:t xml:space="preserve"> право выбора темы выпускной квалификацио</w:t>
      </w:r>
      <w:r w:rsidRPr="005D48BE">
        <w:rPr>
          <w:sz w:val="28"/>
          <w:szCs w:val="28"/>
        </w:rPr>
        <w:t>н</w:t>
      </w:r>
      <w:r w:rsidRPr="005D48BE">
        <w:rPr>
          <w:sz w:val="28"/>
          <w:szCs w:val="28"/>
        </w:rPr>
        <w:t>ной работы в порядке, установленном образовательной организацией,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</w:t>
      </w:r>
      <w:r w:rsidRPr="005D48BE">
        <w:rPr>
          <w:sz w:val="28"/>
          <w:szCs w:val="28"/>
        </w:rPr>
        <w:t>т</w:t>
      </w:r>
      <w:r w:rsidRPr="005D48BE">
        <w:rPr>
          <w:sz w:val="28"/>
          <w:szCs w:val="28"/>
        </w:rPr>
        <w:t>ветствовать содержанию одного или нескольких профессиональных модулей, вх</w:t>
      </w:r>
      <w:r w:rsidRPr="005D48BE">
        <w:rPr>
          <w:sz w:val="28"/>
          <w:szCs w:val="28"/>
        </w:rPr>
        <w:t>о</w:t>
      </w:r>
      <w:r w:rsidRPr="005D48BE">
        <w:rPr>
          <w:sz w:val="28"/>
          <w:szCs w:val="28"/>
        </w:rPr>
        <w:t>дящих в образовательную программу среднего профессионального образования.</w:t>
      </w:r>
    </w:p>
    <w:p w:rsidR="004E29A7" w:rsidRDefault="00A26811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Перечень тем </w:t>
      </w:r>
      <w:r w:rsidR="00A13376">
        <w:rPr>
          <w:sz w:val="28"/>
          <w:szCs w:val="32"/>
        </w:rPr>
        <w:t xml:space="preserve">выпускной квалификационной работы </w:t>
      </w:r>
      <w:r>
        <w:rPr>
          <w:sz w:val="28"/>
          <w:szCs w:val="28"/>
        </w:rPr>
        <w:t xml:space="preserve">и проверяемые в ходе выполнения и защиты </w:t>
      </w:r>
      <w:r w:rsidR="00A13376">
        <w:rPr>
          <w:sz w:val="28"/>
          <w:szCs w:val="28"/>
        </w:rPr>
        <w:t xml:space="preserve">профессиональные компетенции </w:t>
      </w:r>
      <w:r>
        <w:rPr>
          <w:sz w:val="28"/>
          <w:szCs w:val="28"/>
        </w:rPr>
        <w:t xml:space="preserve">и </w:t>
      </w:r>
      <w:r w:rsidR="00A13376">
        <w:rPr>
          <w:sz w:val="28"/>
          <w:szCs w:val="28"/>
        </w:rPr>
        <w:t>общие компетенции.</w:t>
      </w:r>
    </w:p>
    <w:p w:rsidR="00C968AB" w:rsidRDefault="00C968AB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3936"/>
        <w:gridCol w:w="6237"/>
      </w:tblGrid>
      <w:tr w:rsidR="00B731CC" w:rsidTr="00940756">
        <w:tc>
          <w:tcPr>
            <w:tcW w:w="3936" w:type="dxa"/>
          </w:tcPr>
          <w:p w:rsidR="00B731CC" w:rsidRPr="00952BBC" w:rsidRDefault="00B731CC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 w:rsidRPr="00952BBC">
              <w:rPr>
                <w:b/>
                <w:szCs w:val="32"/>
              </w:rPr>
              <w:t xml:space="preserve">Профессиональные </w:t>
            </w:r>
            <w:r>
              <w:rPr>
                <w:b/>
                <w:szCs w:val="32"/>
              </w:rPr>
              <w:t>модули, профе</w:t>
            </w:r>
            <w:r>
              <w:rPr>
                <w:b/>
                <w:szCs w:val="32"/>
              </w:rPr>
              <w:t>с</w:t>
            </w:r>
            <w:r>
              <w:rPr>
                <w:b/>
                <w:szCs w:val="32"/>
              </w:rPr>
              <w:t xml:space="preserve">сиональные и общие </w:t>
            </w:r>
            <w:r w:rsidRPr="00952BBC">
              <w:rPr>
                <w:b/>
                <w:szCs w:val="32"/>
              </w:rPr>
              <w:t>компетенции</w:t>
            </w:r>
          </w:p>
        </w:tc>
        <w:tc>
          <w:tcPr>
            <w:tcW w:w="6237" w:type="dxa"/>
          </w:tcPr>
          <w:p w:rsidR="00C968AB" w:rsidRDefault="00C968AB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</w:p>
          <w:p w:rsidR="00B731CC" w:rsidRPr="00952BBC" w:rsidRDefault="00B731CC" w:rsidP="00461FA2">
            <w:pPr>
              <w:tabs>
                <w:tab w:val="left" w:pos="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Темы выпускных квалификационных работ</w:t>
            </w:r>
          </w:p>
        </w:tc>
      </w:tr>
      <w:tr w:rsidR="00B731CC" w:rsidTr="00940756">
        <w:tc>
          <w:tcPr>
            <w:tcW w:w="3936" w:type="dxa"/>
          </w:tcPr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ПМ</w:t>
            </w:r>
            <w:r w:rsidRPr="007A0C5F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Проведение профила</w:t>
            </w:r>
            <w:r>
              <w:rPr>
                <w:sz w:val="28"/>
                <w:szCs w:val="32"/>
              </w:rPr>
              <w:t>к</w:t>
            </w:r>
            <w:r>
              <w:rPr>
                <w:sz w:val="28"/>
                <w:szCs w:val="32"/>
              </w:rPr>
              <w:t>тических мероприятий</w:t>
            </w:r>
          </w:p>
          <w:p w:rsidR="00B731CC" w:rsidRPr="00D56F70" w:rsidRDefault="00B731CC" w:rsidP="00461FA2">
            <w:pPr>
              <w:rPr>
                <w:bCs/>
                <w:lang w:bidi="en-US"/>
              </w:rPr>
            </w:pPr>
            <w:r w:rsidRPr="00D56F70">
              <w:rPr>
                <w:bCs/>
                <w:lang w:bidi="en-US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  <w:p w:rsidR="00B731CC" w:rsidRDefault="00B731CC" w:rsidP="00461FA2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П</w:t>
            </w:r>
            <w:r w:rsidRPr="00D56F70">
              <w:rPr>
                <w:bCs/>
                <w:lang w:bidi="en-US"/>
              </w:rPr>
              <w:t>К 1.2. Проводить санитарно-гигиеническое воспитание населения.</w:t>
            </w:r>
          </w:p>
          <w:p w:rsidR="00B731CC" w:rsidRDefault="00B731CC" w:rsidP="00461FA2">
            <w:pPr>
              <w:rPr>
                <w:bCs/>
              </w:rPr>
            </w:pPr>
            <w:r w:rsidRPr="00D56F70">
              <w:rPr>
                <w:bCs/>
                <w:lang w:bidi="en-US"/>
              </w:rPr>
              <w:t>ПК 1.3. Участвовать в проведении профилактики инфекционных и неи</w:t>
            </w:r>
            <w:r w:rsidRPr="00D56F70">
              <w:rPr>
                <w:bCs/>
                <w:lang w:bidi="en-US"/>
              </w:rPr>
              <w:t>н</w:t>
            </w:r>
            <w:r w:rsidRPr="00D56F70">
              <w:rPr>
                <w:bCs/>
                <w:lang w:bidi="en-US"/>
              </w:rPr>
              <w:t>фекционных заболеваний.</w:t>
            </w:r>
          </w:p>
          <w:p w:rsidR="00B731CC" w:rsidRPr="00D56F70" w:rsidRDefault="00B731CC" w:rsidP="00461FA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</w:t>
            </w:r>
            <w:r>
              <w:rPr>
                <w:bCs/>
              </w:rPr>
              <w:t>т</w:t>
            </w:r>
            <w:r w:rsidRPr="00D56F70">
              <w:rPr>
                <w:bCs/>
              </w:rPr>
              <w:t>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 xml:space="preserve">дартных и нестандартных ситуациях и </w:t>
            </w:r>
            <w:r w:rsidRPr="00D56F70">
              <w:rPr>
                <w:bCs/>
              </w:rPr>
              <w:lastRenderedPageBreak/>
              <w:t>нести за них ответственность</w:t>
            </w:r>
          </w:p>
          <w:p w:rsidR="00B731CC" w:rsidRPr="00DE232E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</w:tc>
        <w:tc>
          <w:tcPr>
            <w:tcW w:w="6237" w:type="dxa"/>
          </w:tcPr>
          <w:p w:rsidR="00B731CC" w:rsidRPr="00D56F70" w:rsidRDefault="00B731CC" w:rsidP="00461FA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uppressAutoHyphens/>
            </w:pPr>
            <w:r>
              <w:lastRenderedPageBreak/>
              <w:t>Внедрение</w:t>
            </w:r>
            <w:r w:rsidRPr="00D56F70">
              <w:t xml:space="preserve"> новых технологий по профилактике </w:t>
            </w:r>
            <w:r w:rsidR="00B76872" w:rsidRPr="00B76872">
              <w:t>инфекци</w:t>
            </w:r>
            <w:r w:rsidR="00B76872">
              <w:t>й</w:t>
            </w:r>
            <w:r w:rsidR="00B76872" w:rsidRPr="00B76872">
              <w:t>, связанны</w:t>
            </w:r>
            <w:r w:rsidR="00B76872">
              <w:t>х</w:t>
            </w:r>
            <w:r w:rsidR="00B76872" w:rsidRPr="00B76872">
              <w:t xml:space="preserve"> с оказанием медицинской помощи</w:t>
            </w:r>
            <w:r w:rsidRPr="00D56F70">
              <w:t xml:space="preserve"> в стационарах терапевтического профиля.</w:t>
            </w:r>
          </w:p>
          <w:p w:rsidR="00B731CC" w:rsidRPr="005B7C58" w:rsidRDefault="00B731CC" w:rsidP="00461FA2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 w:rsidRPr="005B7C58">
              <w:rPr>
                <w:bCs/>
              </w:rPr>
              <w:t>Основные направления, формы и средства гигиенического воспитания</w:t>
            </w:r>
            <w:r w:rsidR="00F35C2B">
              <w:rPr>
                <w:bCs/>
              </w:rPr>
              <w:t xml:space="preserve"> населения</w:t>
            </w:r>
            <w:r w:rsidRPr="005B7C58">
              <w:rPr>
                <w:bCs/>
              </w:rPr>
              <w:t xml:space="preserve">  в</w:t>
            </w:r>
            <w:r w:rsidR="00F35C2B">
              <w:rPr>
                <w:bCs/>
              </w:rPr>
              <w:t xml:space="preserve"> условиях</w:t>
            </w:r>
            <w:r w:rsidRPr="005B7C58">
              <w:rPr>
                <w:bCs/>
              </w:rPr>
              <w:t xml:space="preserve"> поли</w:t>
            </w:r>
            <w:r w:rsidR="00F35C2B">
              <w:rPr>
                <w:bCs/>
              </w:rPr>
              <w:t>клиники</w:t>
            </w:r>
            <w:r w:rsidRPr="005B7C58">
              <w:rPr>
                <w:bCs/>
              </w:rPr>
              <w:t>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>Основные направления, формы и средства гигиенического воспитания  в</w:t>
            </w:r>
            <w:r w:rsidR="00F35C2B">
              <w:rPr>
                <w:bCs/>
              </w:rPr>
              <w:t xml:space="preserve"> условиях стационара</w:t>
            </w:r>
            <w:r w:rsidRPr="00D56F70">
              <w:rPr>
                <w:bCs/>
              </w:rPr>
              <w:t>.</w:t>
            </w:r>
          </w:p>
          <w:p w:rsidR="00B731CC" w:rsidRPr="00D56F70" w:rsidRDefault="00064BD6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</w:t>
            </w:r>
            <w:r w:rsidR="00B731CC" w:rsidRPr="00D56F70">
              <w:rPr>
                <w:bCs/>
              </w:rPr>
              <w:t xml:space="preserve"> медсестры в осуществлении индивидуальной и общественной профилактики  различных инфекционных заболеваний.</w:t>
            </w:r>
          </w:p>
          <w:p w:rsidR="00B731CC" w:rsidRPr="00D56F70" w:rsidRDefault="00064BD6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</w:t>
            </w:r>
            <w:r w:rsidR="00B731CC" w:rsidRPr="00D56F70">
              <w:rPr>
                <w:bCs/>
              </w:rPr>
              <w:t xml:space="preserve"> медицинской сестры в осуществлении индивидуальной и общественной профилактики  различных паразитарных заболеваний.</w:t>
            </w:r>
          </w:p>
          <w:p w:rsidR="00B731CC" w:rsidRDefault="00064BD6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</w:t>
            </w:r>
            <w:r w:rsidR="00B731CC" w:rsidRPr="00D56F70">
              <w:rPr>
                <w:bCs/>
              </w:rPr>
              <w:t xml:space="preserve"> медсестры в профилактике социальн</w:t>
            </w:r>
            <w:proofErr w:type="gramStart"/>
            <w:r w:rsidR="00B731CC" w:rsidRPr="00D56F70">
              <w:rPr>
                <w:bCs/>
              </w:rPr>
              <w:t>о</w:t>
            </w:r>
            <w:r w:rsidR="00F35C2B">
              <w:rPr>
                <w:bCs/>
              </w:rPr>
              <w:t>-</w:t>
            </w:r>
            <w:proofErr w:type="gramEnd"/>
            <w:r w:rsidR="00B731CC" w:rsidRPr="00D56F70">
              <w:rPr>
                <w:bCs/>
              </w:rPr>
              <w:t xml:space="preserve"> значимых заболеваний.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О</w:t>
            </w:r>
            <w:r w:rsidRPr="00D56F70">
              <w:rPr>
                <w:bCs/>
              </w:rPr>
              <w:t xml:space="preserve">рганизация </w:t>
            </w:r>
            <w:r>
              <w:rPr>
                <w:bCs/>
              </w:rPr>
              <w:t>работы школы</w:t>
            </w:r>
            <w:proofErr w:type="gramStart"/>
            <w:r w:rsidR="00B76872">
              <w:rPr>
                <w:bCs/>
              </w:rPr>
              <w:t>«</w:t>
            </w:r>
            <w:r w:rsidRPr="00D56F70">
              <w:rPr>
                <w:bCs/>
              </w:rPr>
              <w:t>С</w:t>
            </w:r>
            <w:proofErr w:type="gramEnd"/>
            <w:r w:rsidRPr="00D56F70">
              <w:rPr>
                <w:bCs/>
              </w:rPr>
              <w:t>ахарного диабета</w:t>
            </w:r>
            <w:r w:rsidR="00B76872">
              <w:rPr>
                <w:bCs/>
              </w:rPr>
              <w:t>»</w:t>
            </w:r>
            <w:r w:rsidRPr="00D56F70">
              <w:rPr>
                <w:bCs/>
              </w:rPr>
              <w:t>.</w:t>
            </w:r>
          </w:p>
          <w:p w:rsidR="00B731CC" w:rsidRDefault="00B731CC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О</w:t>
            </w:r>
            <w:r w:rsidRPr="00D56F70">
              <w:rPr>
                <w:bCs/>
              </w:rPr>
              <w:t xml:space="preserve">рганизация </w:t>
            </w:r>
            <w:r>
              <w:rPr>
                <w:bCs/>
              </w:rPr>
              <w:t>работы школы</w:t>
            </w:r>
            <w:proofErr w:type="gramStart"/>
            <w:r w:rsidR="00B76872">
              <w:rPr>
                <w:bCs/>
              </w:rPr>
              <w:t>«</w:t>
            </w:r>
            <w:r w:rsidRPr="00D56F70">
              <w:rPr>
                <w:bCs/>
              </w:rPr>
              <w:t>Г</w:t>
            </w:r>
            <w:proofErr w:type="gramEnd"/>
            <w:r w:rsidRPr="00D56F70">
              <w:rPr>
                <w:bCs/>
              </w:rPr>
              <w:t>ипертонической болезни</w:t>
            </w:r>
            <w:r w:rsidR="00B76872">
              <w:rPr>
                <w:bCs/>
              </w:rPr>
              <w:t>»</w:t>
            </w:r>
            <w:r w:rsidRPr="00D56F70">
              <w:rPr>
                <w:bCs/>
              </w:rPr>
              <w:t>.</w:t>
            </w:r>
          </w:p>
          <w:p w:rsidR="00C968AB" w:rsidRDefault="00C968AB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>
              <w:rPr>
                <w:bCs/>
              </w:rPr>
              <w:t>О</w:t>
            </w:r>
            <w:r w:rsidRPr="00D56F70">
              <w:rPr>
                <w:bCs/>
              </w:rPr>
              <w:t xml:space="preserve">рганизация </w:t>
            </w:r>
            <w:r>
              <w:rPr>
                <w:bCs/>
              </w:rPr>
              <w:t>работы школы «Бронхиальной астмы».</w:t>
            </w:r>
          </w:p>
          <w:p w:rsidR="002B6687" w:rsidRPr="00CA7A12" w:rsidRDefault="002B6687" w:rsidP="00461FA2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rPr>
                <w:bCs/>
              </w:rPr>
            </w:pPr>
            <w:r w:rsidRPr="00CA7A12">
              <w:rPr>
                <w:bCs/>
              </w:rPr>
              <w:t xml:space="preserve">Организация работы школы </w:t>
            </w:r>
            <w:r w:rsidR="00B76872" w:rsidRPr="00CA7A12">
              <w:rPr>
                <w:bCs/>
              </w:rPr>
              <w:t>«</w:t>
            </w:r>
            <w:r w:rsidRPr="00CA7A12">
              <w:rPr>
                <w:bCs/>
              </w:rPr>
              <w:t>Ожирени</w:t>
            </w:r>
            <w:r w:rsidR="00C968AB" w:rsidRPr="00CA7A12">
              <w:rPr>
                <w:bCs/>
              </w:rPr>
              <w:t>я</w:t>
            </w:r>
            <w:r w:rsidR="00B76872" w:rsidRPr="00CA7A12">
              <w:rPr>
                <w:bCs/>
              </w:rPr>
              <w:t>».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>Организация гигиенического воспитания населения в условиях поликлиники.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 xml:space="preserve">Организация гигиенического воспитания населения в </w:t>
            </w:r>
            <w:r w:rsidRPr="00D56F70">
              <w:rPr>
                <w:bCs/>
              </w:rPr>
              <w:lastRenderedPageBreak/>
              <w:t>условиях стационара.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 xml:space="preserve">Профилактическая деятельность </w:t>
            </w:r>
            <w:proofErr w:type="gramStart"/>
            <w:r w:rsidRPr="00D56F70">
              <w:rPr>
                <w:bCs/>
              </w:rPr>
              <w:t>медицинской</w:t>
            </w:r>
            <w:proofErr w:type="gramEnd"/>
            <w:r w:rsidRPr="00D56F70">
              <w:rPr>
                <w:bCs/>
              </w:rPr>
              <w:t xml:space="preserve"> </w:t>
            </w:r>
            <w:proofErr w:type="spellStart"/>
            <w:r w:rsidRPr="00D56F70">
              <w:rPr>
                <w:bCs/>
              </w:rPr>
              <w:t>се</w:t>
            </w:r>
            <w:r>
              <w:rPr>
                <w:bCs/>
              </w:rPr>
              <w:t>-</w:t>
            </w:r>
            <w:r w:rsidRPr="00D56F70">
              <w:rPr>
                <w:bCs/>
              </w:rPr>
              <w:t>стры</w:t>
            </w:r>
            <w:proofErr w:type="spellEnd"/>
            <w:r w:rsidRPr="00D56F70">
              <w:rPr>
                <w:bCs/>
              </w:rPr>
              <w:t xml:space="preserve"> амбулаторно-поликлинического учреждения.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>Формы привлечения населения на диспансерный осмотр.</w:t>
            </w:r>
          </w:p>
          <w:p w:rsidR="00B731CC" w:rsidRPr="00D56F70" w:rsidRDefault="00B731CC" w:rsidP="00461FA2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 xml:space="preserve">Анализ оформления кабинетов поликлиники по вопросам профилактики инфекционных и </w:t>
            </w:r>
            <w:proofErr w:type="spellStart"/>
            <w:proofErr w:type="gramStart"/>
            <w:r w:rsidRPr="00D56F70">
              <w:rPr>
                <w:bCs/>
              </w:rPr>
              <w:t>неинфек</w:t>
            </w:r>
            <w:r>
              <w:rPr>
                <w:bCs/>
              </w:rPr>
              <w:t>-</w:t>
            </w:r>
            <w:r w:rsidRPr="00D56F70">
              <w:rPr>
                <w:bCs/>
              </w:rPr>
              <w:t>ционных</w:t>
            </w:r>
            <w:proofErr w:type="spellEnd"/>
            <w:proofErr w:type="gramEnd"/>
            <w:r w:rsidRPr="00D56F70">
              <w:rPr>
                <w:bCs/>
              </w:rPr>
              <w:t xml:space="preserve"> заболеваний.</w:t>
            </w:r>
          </w:p>
          <w:p w:rsidR="00B731CC" w:rsidRDefault="00B731CC" w:rsidP="00461FA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>Профилактическое значение сестринской деятельности</w:t>
            </w:r>
            <w:r w:rsidR="007C112F">
              <w:rPr>
                <w:bCs/>
              </w:rPr>
              <w:t xml:space="preserve"> в условиях поликлиники</w:t>
            </w:r>
            <w:r w:rsidRPr="00D56F70">
              <w:rPr>
                <w:bCs/>
              </w:rPr>
              <w:t>.</w:t>
            </w:r>
          </w:p>
          <w:p w:rsidR="007C112F" w:rsidRPr="007C112F" w:rsidRDefault="007C112F" w:rsidP="00461FA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 w:rsidRPr="00D56F70">
              <w:rPr>
                <w:bCs/>
              </w:rPr>
              <w:t xml:space="preserve">Профилактическое значение </w:t>
            </w:r>
            <w:proofErr w:type="gramStart"/>
            <w:r w:rsidRPr="00D56F70">
              <w:rPr>
                <w:bCs/>
              </w:rPr>
              <w:t>сестринской</w:t>
            </w:r>
            <w:proofErr w:type="gramEnd"/>
            <w:r w:rsidRPr="00D56F70">
              <w:rPr>
                <w:bCs/>
              </w:rPr>
              <w:t xml:space="preserve"> </w:t>
            </w:r>
            <w:proofErr w:type="spellStart"/>
            <w:r w:rsidRPr="00D56F70">
              <w:rPr>
                <w:bCs/>
              </w:rPr>
              <w:t>деятель</w:t>
            </w:r>
            <w:r>
              <w:rPr>
                <w:bCs/>
              </w:rPr>
              <w:t>-</w:t>
            </w:r>
            <w:r w:rsidRPr="00D56F70">
              <w:rPr>
                <w:bCs/>
              </w:rPr>
              <w:t>ности</w:t>
            </w:r>
            <w:proofErr w:type="spellEnd"/>
            <w:r>
              <w:rPr>
                <w:bCs/>
              </w:rPr>
              <w:t xml:space="preserve"> в условиях стационара</w:t>
            </w:r>
            <w:r w:rsidRPr="00D56F70">
              <w:rPr>
                <w:bCs/>
              </w:rPr>
              <w:t>.</w:t>
            </w:r>
          </w:p>
          <w:p w:rsidR="00B731CC" w:rsidRPr="00D56F70" w:rsidRDefault="00064BD6" w:rsidP="00461FA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</w:t>
            </w:r>
            <w:r w:rsidR="00B731CC" w:rsidRPr="00D56F70">
              <w:rPr>
                <w:bCs/>
              </w:rPr>
              <w:t xml:space="preserve"> медицинской сестры в первичной профилак</w:t>
            </w:r>
            <w:r w:rsidR="00F35C2B">
              <w:rPr>
                <w:bCs/>
              </w:rPr>
              <w:t>тике г</w:t>
            </w:r>
            <w:r w:rsidR="00B731CC" w:rsidRPr="00D56F70">
              <w:rPr>
                <w:bCs/>
              </w:rPr>
              <w:t>ипертонической болезни.</w:t>
            </w:r>
          </w:p>
          <w:p w:rsidR="00B731CC" w:rsidRPr="00B731CC" w:rsidRDefault="00064BD6" w:rsidP="00461FA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uppressAutoHyphens/>
              <w:rPr>
                <w:bCs/>
              </w:rPr>
            </w:pPr>
            <w:r>
              <w:rPr>
                <w:bCs/>
              </w:rPr>
              <w:t>Деятельность</w:t>
            </w:r>
            <w:r w:rsidR="00B731CC" w:rsidRPr="00D56F70">
              <w:rPr>
                <w:bCs/>
              </w:rPr>
              <w:t xml:space="preserve"> медицинской сест</w:t>
            </w:r>
            <w:r>
              <w:rPr>
                <w:bCs/>
              </w:rPr>
              <w:t>ры в первичной профилак</w:t>
            </w:r>
            <w:r w:rsidR="00B731CC">
              <w:rPr>
                <w:bCs/>
              </w:rPr>
              <w:t xml:space="preserve">тике </w:t>
            </w:r>
            <w:r w:rsidR="00E83D2E">
              <w:rPr>
                <w:bCs/>
              </w:rPr>
              <w:t>ишемической болезни сердца</w:t>
            </w:r>
            <w:r w:rsidR="00B731CC">
              <w:rPr>
                <w:bCs/>
              </w:rPr>
              <w:t>.</w:t>
            </w:r>
          </w:p>
        </w:tc>
      </w:tr>
      <w:tr w:rsidR="00B731CC" w:rsidTr="00940756">
        <w:tc>
          <w:tcPr>
            <w:tcW w:w="3936" w:type="dxa"/>
          </w:tcPr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0327A">
              <w:rPr>
                <w:bCs/>
                <w:sz w:val="28"/>
                <w:szCs w:val="28"/>
              </w:rPr>
              <w:lastRenderedPageBreak/>
              <w:t>ПМ</w:t>
            </w:r>
            <w:r w:rsidRPr="0060327A">
              <w:rPr>
                <w:bCs/>
                <w:sz w:val="20"/>
                <w:szCs w:val="20"/>
              </w:rPr>
              <w:t>02</w:t>
            </w:r>
            <w:r w:rsidRPr="0060327A">
              <w:rPr>
                <w:bCs/>
                <w:sz w:val="28"/>
                <w:szCs w:val="28"/>
              </w:rPr>
              <w:t xml:space="preserve"> Участие в лечебно - д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агностическом и реабилитац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онном процессах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31CC" w:rsidRDefault="00B731CC" w:rsidP="00461FA2">
            <w:pPr>
              <w:autoSpaceDE w:val="0"/>
            </w:pPr>
            <w:r w:rsidRPr="00D56F70">
              <w:t>ПК 2.1. Представлять информацию в понятном для пациента виде, объя</w:t>
            </w:r>
            <w:r w:rsidRPr="00D56F70">
              <w:t>с</w:t>
            </w:r>
            <w:r w:rsidRPr="00D56F70">
              <w:t>нять ему суть вмешательств.</w:t>
            </w:r>
          </w:p>
          <w:p w:rsidR="00B731CC" w:rsidRDefault="00B731CC" w:rsidP="00461FA2">
            <w:pPr>
              <w:autoSpaceDE w:val="0"/>
            </w:pPr>
            <w:r w:rsidRPr="00D56F70">
              <w:t>ПК 2.2. Осуществлять лечебно-диагностические вмешательства, вза</w:t>
            </w:r>
            <w:r w:rsidRPr="00D56F70">
              <w:t>и</w:t>
            </w:r>
            <w:r w:rsidRPr="00D56F70">
              <w:t>модействуя с участниками лечебного процесса.</w:t>
            </w:r>
          </w:p>
          <w:p w:rsidR="00B731CC" w:rsidRDefault="00B731CC" w:rsidP="00461FA2">
            <w:pPr>
              <w:autoSpaceDE w:val="0"/>
              <w:rPr>
                <w:bCs/>
              </w:rPr>
            </w:pPr>
            <w:r w:rsidRPr="00D56F70">
              <w:t>ПК 2.4. Применять медикаментозные средства в соответствии с правилами их использования.</w:t>
            </w:r>
          </w:p>
          <w:p w:rsidR="00B731CC" w:rsidRDefault="00B731CC" w:rsidP="00461FA2">
            <w:pPr>
              <w:ind w:left="993" w:hanging="993"/>
              <w:jc w:val="both"/>
            </w:pPr>
            <w:r>
              <w:t>ПК 2.7</w:t>
            </w:r>
            <w:r w:rsidR="008E2A73">
              <w:t>.</w:t>
            </w:r>
            <w:r w:rsidRPr="00FA092B">
              <w:t xml:space="preserve"> Осуществлять </w:t>
            </w:r>
          </w:p>
          <w:p w:rsidR="00B731CC" w:rsidRDefault="00B731CC" w:rsidP="00461FA2">
            <w:pPr>
              <w:ind w:left="993" w:hanging="993"/>
              <w:jc w:val="both"/>
              <w:rPr>
                <w:bCs/>
              </w:rPr>
            </w:pPr>
            <w:proofErr w:type="spellStart"/>
            <w:r w:rsidRPr="00FA092B">
              <w:t>реабилитационныемероприятия</w:t>
            </w:r>
            <w:proofErr w:type="spellEnd"/>
            <w:r w:rsidRPr="00FA092B">
              <w:t>.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  <w:p w:rsidR="00B731CC" w:rsidRDefault="00B731CC" w:rsidP="00461FA2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</w:p>
        </w:tc>
        <w:tc>
          <w:tcPr>
            <w:tcW w:w="6237" w:type="dxa"/>
          </w:tcPr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</w:tabs>
            </w:pPr>
            <w:r>
              <w:lastRenderedPageBreak/>
              <w:t xml:space="preserve">Уход и наблюдение за недоношенными детьми на 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этапе выхаживания.</w:t>
            </w:r>
          </w:p>
          <w:p w:rsidR="007C112F" w:rsidRDefault="007C112F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</w:tabs>
            </w:pPr>
            <w:r>
              <w:t xml:space="preserve">Уход и наблюдение за недоношенными детьми на </w:t>
            </w:r>
            <w:r>
              <w:rPr>
                <w:lang w:val="en-US"/>
              </w:rPr>
              <w:t>III</w:t>
            </w:r>
            <w:r>
              <w:t xml:space="preserve"> этапе выхаживания.</w:t>
            </w:r>
          </w:p>
          <w:p w:rsidR="00B731CC" w:rsidRDefault="00B44B81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</w:tabs>
            </w:pPr>
            <w:r>
              <w:t>Организация работы постовой медицинской сестры в отд</w:t>
            </w:r>
            <w:r>
              <w:t>е</w:t>
            </w:r>
            <w:r>
              <w:t>лении патологии новорождённых.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</w:tabs>
            </w:pPr>
            <w:r>
              <w:t>Организация сестринского ухода в стационаре за детьми, страдающими гипотрофией</w:t>
            </w:r>
            <w:r w:rsidR="00B44B81">
              <w:t>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</w:pPr>
            <w:r>
              <w:rPr>
                <w:bCs/>
              </w:rPr>
              <w:t>Деятельность</w:t>
            </w:r>
            <w:r w:rsidR="00B731CC" w:rsidRPr="00D56F70">
              <w:t xml:space="preserve"> медицинской сестры</w:t>
            </w:r>
            <w:r w:rsidR="00B731CC">
              <w:t xml:space="preserve"> в </w:t>
            </w:r>
            <w:r w:rsidR="00B44B81">
              <w:t>уходе за</w:t>
            </w:r>
            <w:r w:rsidR="00B731CC">
              <w:t xml:space="preserve"> детьми с </w:t>
            </w:r>
            <w:r w:rsidR="00B44B81">
              <w:t>з</w:t>
            </w:r>
            <w:r w:rsidR="00B44B81">
              <w:t>а</w:t>
            </w:r>
            <w:r w:rsidR="00B44B81">
              <w:t>болеваниями желудочно</w:t>
            </w:r>
            <w:r w:rsidR="00A57D82">
              <w:t>-</w:t>
            </w:r>
            <w:r w:rsidR="00B44B81">
              <w:t>кишечного тракта</w:t>
            </w:r>
            <w:r w:rsidR="00B731CC">
              <w:t xml:space="preserve"> в стационаре.</w:t>
            </w:r>
          </w:p>
          <w:p w:rsidR="00B44B81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</w:pPr>
            <w:r>
              <w:rPr>
                <w:bCs/>
              </w:rPr>
              <w:t>Деятельность</w:t>
            </w:r>
            <w:r w:rsidR="00B44B81" w:rsidRPr="00D56F70">
              <w:t xml:space="preserve"> медицинской сестры</w:t>
            </w:r>
            <w:r w:rsidR="00B44B81">
              <w:t xml:space="preserve"> в уходе за детьми с з</w:t>
            </w:r>
            <w:r w:rsidR="00B44B81">
              <w:t>а</w:t>
            </w:r>
            <w:r w:rsidR="00B44B81">
              <w:t>болеваниями желудочно</w:t>
            </w:r>
            <w:r w:rsidR="00A57D82">
              <w:t>-</w:t>
            </w:r>
            <w:r w:rsidR="00B44B81">
              <w:t>кишечного тракта в поликлинике.</w:t>
            </w:r>
          </w:p>
          <w:p w:rsidR="00B44B81" w:rsidRDefault="00B44B81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Организация сестринского ухода за детьми с заболевани</w:t>
            </w:r>
            <w:r>
              <w:t>я</w:t>
            </w:r>
            <w:r>
              <w:t>ми крови.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Организация сестринского ухода за детьми с гемофилией.</w:t>
            </w:r>
          </w:p>
          <w:p w:rsidR="00B731CC" w:rsidRPr="00992370" w:rsidRDefault="00957E1D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 xml:space="preserve">Организация сестринского ухода за детьми  с </w:t>
            </w:r>
            <w:r w:rsidR="00B731CC" w:rsidRPr="00992370">
              <w:t>врождённы</w:t>
            </w:r>
            <w:r>
              <w:t>ми</w:t>
            </w:r>
            <w:r w:rsidR="00B731CC" w:rsidRPr="00992370">
              <w:t xml:space="preserve"> порок</w:t>
            </w:r>
            <w:r>
              <w:t xml:space="preserve">ами </w:t>
            </w:r>
            <w:r w:rsidR="00B731CC" w:rsidRPr="00992370">
              <w:t xml:space="preserve"> сердца в стационаре и в домашних условиях.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35"/>
              </w:tabs>
            </w:pPr>
            <w:proofErr w:type="spellStart"/>
            <w:r>
              <w:rPr>
                <w:bCs/>
              </w:rPr>
              <w:t>Деятельность</w:t>
            </w:r>
            <w:r w:rsidR="00B731CC" w:rsidRPr="00D56F70">
              <w:t>медицинской</w:t>
            </w:r>
            <w:proofErr w:type="spellEnd"/>
            <w:r w:rsidR="00B731CC" w:rsidRPr="00D56F70">
              <w:t xml:space="preserve"> сестры</w:t>
            </w:r>
            <w:r w:rsidR="00B731CC">
              <w:t xml:space="preserve"> в осуществлении об</w:t>
            </w:r>
            <w:r w:rsidR="00B731CC">
              <w:t>у</w:t>
            </w:r>
            <w:r w:rsidR="00B731CC">
              <w:t>чающей программы для детей с сахарным диабетом.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Организация сестринского ухода при лихорадке у детей.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35"/>
              </w:tabs>
            </w:pPr>
            <w:r>
              <w:t>Анализ причин развития железодефицитной анемии и о</w:t>
            </w:r>
            <w:r>
              <w:t>р</w:t>
            </w:r>
            <w:r>
              <w:t>ганизация сестринского ухода и наблюдения в стационаре</w:t>
            </w:r>
            <w:r w:rsidR="00D854FB">
              <w:t>.</w:t>
            </w:r>
          </w:p>
          <w:p w:rsidR="00D854FB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35"/>
              </w:tabs>
            </w:pPr>
            <w:r>
              <w:t>Анализ причин развития железодефицитной анемии и о</w:t>
            </w:r>
            <w:r>
              <w:t>р</w:t>
            </w:r>
            <w:r>
              <w:t>ганизация сестринского ухода и наблюдения в поликлин</w:t>
            </w:r>
            <w:r>
              <w:t>и</w:t>
            </w:r>
            <w:r>
              <w:t>ке.</w:t>
            </w:r>
          </w:p>
          <w:p w:rsidR="00B731CC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>
              <w:t>О</w:t>
            </w:r>
            <w:r w:rsidR="00B731CC">
              <w:t xml:space="preserve">рганизация наблюдения и ухода за детьми с </w:t>
            </w:r>
            <w:proofErr w:type="spellStart"/>
            <w:r>
              <w:t>пиелонефр</w:t>
            </w:r>
            <w:r>
              <w:t>и</w:t>
            </w:r>
            <w:r>
              <w:t>том</w:t>
            </w:r>
            <w:proofErr w:type="spellEnd"/>
            <w:r>
              <w:t xml:space="preserve"> в условиях стационара.</w:t>
            </w:r>
          </w:p>
          <w:p w:rsidR="00D854FB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>
              <w:t xml:space="preserve">Организация наблюдения и ухода за детьми с </w:t>
            </w:r>
            <w:proofErr w:type="spellStart"/>
            <w:r>
              <w:t>гломерул</w:t>
            </w:r>
            <w:r>
              <w:t>о</w:t>
            </w:r>
            <w:r>
              <w:t>нефритом</w:t>
            </w:r>
            <w:proofErr w:type="spellEnd"/>
            <w:r>
              <w:t xml:space="preserve"> в условиях стационара.</w:t>
            </w:r>
          </w:p>
          <w:p w:rsidR="00D854FB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>
              <w:t>О</w:t>
            </w:r>
            <w:r w:rsidRPr="00D56F70">
              <w:t>рганизаци</w:t>
            </w:r>
            <w:r>
              <w:t>я диспансерного наблюдения за детьми с заб</w:t>
            </w:r>
            <w:r>
              <w:t>о</w:t>
            </w:r>
            <w:r>
              <w:t>леваниями почек в поликлинике.</w:t>
            </w:r>
          </w:p>
          <w:p w:rsidR="00D854FB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 w:rsidRPr="00D56F70">
              <w:t>Осуществление сестринского ухода за</w:t>
            </w:r>
            <w:r>
              <w:t xml:space="preserve"> детьми с острым бронхитом в условиях стационара.</w:t>
            </w:r>
          </w:p>
          <w:p w:rsidR="00D854FB" w:rsidRDefault="00D854FB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 w:rsidRPr="00D56F70">
              <w:t>Осуществление сестринского ухода за</w:t>
            </w:r>
            <w:r>
              <w:t xml:space="preserve"> детьми с пневмон</w:t>
            </w:r>
            <w:r>
              <w:t>и</w:t>
            </w:r>
            <w:r>
              <w:t>ей в условиях стационара.</w:t>
            </w:r>
          </w:p>
          <w:p w:rsidR="007776C8" w:rsidRDefault="007776C8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 w:rsidRPr="00D56F70">
              <w:lastRenderedPageBreak/>
              <w:t>Осуществление сестринского ухода за</w:t>
            </w:r>
            <w:r>
              <w:t xml:space="preserve"> детьми с бронхиал</w:t>
            </w:r>
            <w:r>
              <w:t>ь</w:t>
            </w:r>
            <w:r>
              <w:t>ной астмой в условиях стационара.</w:t>
            </w:r>
          </w:p>
          <w:p w:rsidR="007776C8" w:rsidRDefault="007776C8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r w:rsidRPr="00D56F70">
              <w:t>Осуществление сестринского ухода за</w:t>
            </w:r>
            <w:r>
              <w:t xml:space="preserve"> детьми с </w:t>
            </w:r>
            <w:proofErr w:type="spellStart"/>
            <w:r>
              <w:t>атопич</w:t>
            </w:r>
            <w:r>
              <w:t>е</w:t>
            </w:r>
            <w:r>
              <w:t>ским</w:t>
            </w:r>
            <w:proofErr w:type="spellEnd"/>
            <w:r>
              <w:t xml:space="preserve"> дерматитом в условиях стационара.</w:t>
            </w:r>
          </w:p>
          <w:p w:rsidR="007776C8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0"/>
              </w:tabs>
            </w:pPr>
            <w:proofErr w:type="spellStart"/>
            <w:r>
              <w:rPr>
                <w:bCs/>
              </w:rPr>
              <w:t>Деятельность</w:t>
            </w:r>
            <w:r w:rsidR="007776C8">
              <w:t>медицинской</w:t>
            </w:r>
            <w:proofErr w:type="spellEnd"/>
            <w:r w:rsidR="007776C8">
              <w:t xml:space="preserve"> сестры в уходе за детьми с с</w:t>
            </w:r>
            <w:r w:rsidR="007776C8">
              <w:t>а</w:t>
            </w:r>
            <w:r w:rsidR="007776C8">
              <w:t>харным диабетом.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терап</w:t>
            </w:r>
            <w:r>
              <w:t>евтическом отд</w:t>
            </w:r>
            <w:r>
              <w:t>е</w:t>
            </w:r>
            <w:r>
              <w:t>лении.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525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хирурги</w:t>
            </w:r>
            <w:r>
              <w:t>ческом отдел</w:t>
            </w:r>
            <w:r>
              <w:t>е</w:t>
            </w:r>
            <w:r>
              <w:t>нии.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педиатри</w:t>
            </w:r>
            <w:r>
              <w:t>ческом отдел</w:t>
            </w:r>
            <w:r>
              <w:t>е</w:t>
            </w:r>
            <w:r>
              <w:t xml:space="preserve">нии. 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акушерстве и гинекол</w:t>
            </w:r>
            <w:r w:rsidRPr="00D56F70">
              <w:t>о</w:t>
            </w:r>
            <w:r w:rsidRPr="00D56F70">
              <w:t>гии</w:t>
            </w:r>
            <w:r>
              <w:t>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неврологи</w:t>
            </w:r>
            <w:r>
              <w:t>ческом отд</w:t>
            </w:r>
            <w:r>
              <w:t>е</w:t>
            </w:r>
            <w:r>
              <w:t>лении.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Особенности</w:t>
            </w:r>
            <w:r w:rsidRPr="00D56F70">
              <w:t xml:space="preserve"> сестринского ухода </w:t>
            </w:r>
            <w:r>
              <w:t>за психически больными в условиях стационара.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rPr>
                <w:bCs/>
              </w:rPr>
              <w:t>Деятельность</w:t>
            </w:r>
            <w:r w:rsidR="00E65B8F">
              <w:t xml:space="preserve"> медицинской сестры в уходе за пациентами с депрессивной симптоматикой</w:t>
            </w:r>
            <w:r w:rsidR="00B731CC">
              <w:t>.</w:t>
            </w:r>
          </w:p>
          <w:p w:rsidR="00E65B8F" w:rsidRPr="00D56F70" w:rsidRDefault="00064BD6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rPr>
                <w:bCs/>
              </w:rPr>
              <w:t>Деятельность</w:t>
            </w:r>
            <w:r w:rsidR="00E65B8F">
              <w:t xml:space="preserve"> медицинской сестры в уходе за пациентами с деменцией.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 xml:space="preserve"> О</w:t>
            </w:r>
            <w:r w:rsidRPr="00D56F70">
              <w:t>рганизаци</w:t>
            </w:r>
            <w:r>
              <w:t xml:space="preserve">я </w:t>
            </w:r>
            <w:r w:rsidRPr="00D56F70">
              <w:t xml:space="preserve"> сестринского ухода при инфекционных б</w:t>
            </w:r>
            <w:r w:rsidRPr="00D56F70">
              <w:t>о</w:t>
            </w:r>
            <w:r w:rsidRPr="00D56F70">
              <w:t>лезнях</w:t>
            </w:r>
            <w:r>
              <w:t>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</w:t>
            </w:r>
            <w:proofErr w:type="spellStart"/>
            <w:r w:rsidRPr="00D56F70">
              <w:t>дерматовенерологии</w:t>
            </w:r>
            <w:proofErr w:type="spellEnd"/>
            <w:r>
              <w:t>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 офтальмологии</w:t>
            </w:r>
            <w:r>
              <w:t>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ухода в оториноларингологии</w:t>
            </w:r>
            <w:r>
              <w:t>.</w:t>
            </w:r>
          </w:p>
          <w:p w:rsidR="00B731CC" w:rsidRPr="00D56F70" w:rsidRDefault="00B731CC" w:rsidP="00461FA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59"/>
              </w:tabs>
            </w:pPr>
            <w:r>
              <w:t>О</w:t>
            </w:r>
            <w:r w:rsidRPr="00D56F70">
              <w:t>рганизаци</w:t>
            </w:r>
            <w:r>
              <w:t>я</w:t>
            </w:r>
            <w:r w:rsidRPr="00D56F70">
              <w:t xml:space="preserve"> сестринского ухода во фтизиатрии</w:t>
            </w:r>
            <w:r>
              <w:t>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Осуществление сестринского ухода за больными с заболеваниями органов дыхания в условиях стационара. 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за больными с заболеваниями органов дыхания в условиях поликлиники.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</w:t>
            </w:r>
            <w:r w:rsidR="00F575CC">
              <w:t xml:space="preserve"> за больными с заболеваниями </w:t>
            </w:r>
            <w:proofErr w:type="spellStart"/>
            <w:proofErr w:type="gramStart"/>
            <w:r w:rsidR="00F575CC">
              <w:t>сердечно-сосудистой</w:t>
            </w:r>
            <w:proofErr w:type="spellEnd"/>
            <w:proofErr w:type="gramEnd"/>
            <w:r w:rsidR="00F575CC">
              <w:t xml:space="preserve"> системы</w:t>
            </w:r>
            <w:r w:rsidRPr="00D56F70">
              <w:t xml:space="preserve"> в условиях стационара.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</w:t>
            </w:r>
            <w:r w:rsidR="00F575CC">
              <w:t xml:space="preserve"> за больными с заболеваниями </w:t>
            </w:r>
            <w:proofErr w:type="spellStart"/>
            <w:proofErr w:type="gramStart"/>
            <w:r w:rsidR="00F575CC">
              <w:t>сердечно-сосудистой</w:t>
            </w:r>
            <w:proofErr w:type="spellEnd"/>
            <w:proofErr w:type="gramEnd"/>
            <w:r w:rsidR="00F575CC">
              <w:t xml:space="preserve"> системы</w:t>
            </w:r>
            <w:r w:rsidRPr="00D56F70">
              <w:t xml:space="preserve"> в условиях поликлиники.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Осуществление сестринского ухода за больными с заболеваниями </w:t>
            </w:r>
            <w:r w:rsidR="00F575CC">
              <w:t>желудочно-кишечного тракта</w:t>
            </w:r>
            <w:r w:rsidRPr="00D56F70">
              <w:t xml:space="preserve"> в условиях стационара.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Осуществление сестринского ухода за больными с заболеваниями </w:t>
            </w:r>
            <w:r w:rsidR="00F575CC">
              <w:t>желудочно-кишечного тракта</w:t>
            </w:r>
            <w:r w:rsidRPr="00D56F70">
              <w:t xml:space="preserve"> в условиях поликлиники.</w:t>
            </w:r>
          </w:p>
          <w:p w:rsidR="00CA7A12" w:rsidRPr="00D56F70" w:rsidRDefault="00CA7A12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за больными с</w:t>
            </w:r>
            <w:r>
              <w:t xml:space="preserve"> нарушениями мозгового кровообращения.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  <w:suppressAutoHyphens/>
            </w:pPr>
            <w:r w:rsidRPr="00D56F70">
              <w:t>Осуществление сестринского ухода за больными с заболеваниями почек в условиях стационара.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  <w:suppressAutoHyphens/>
            </w:pPr>
            <w:r w:rsidRPr="00D56F70">
              <w:t>Осуществление сестринского ухода за больными с заболеваниями почек в условиях поликлиники.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  <w:suppressAutoHyphens/>
            </w:pPr>
            <w:r w:rsidRPr="00D56F70">
              <w:lastRenderedPageBreak/>
              <w:t>Осуществление сестринского ухода за больными с заболеваниями крови в условиях стационара.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459"/>
              </w:tabs>
              <w:suppressAutoHyphens/>
            </w:pPr>
            <w:r w:rsidRPr="00D56F70">
              <w:t>Осуществление сестринского ухода за больными с заболеваниями крови в условиях поликлиники.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 за больными с заболеваниями щитовидной железы в условиях стационара.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 за больными с заболеваниями щито</w:t>
            </w:r>
            <w:r w:rsidR="00F35C2B">
              <w:t>в</w:t>
            </w:r>
            <w:r w:rsidRPr="00D56F70">
              <w:t>идной железы в условиях поликлиники.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при сахарном диабете в условиях стационара.</w:t>
            </w:r>
          </w:p>
          <w:p w:rsidR="00B731CC" w:rsidRDefault="00064BD6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>
              <w:t>О</w:t>
            </w:r>
            <w:r w:rsidR="00B731CC" w:rsidRPr="00D56F70">
              <w:t>существлени</w:t>
            </w:r>
            <w:r>
              <w:t>е</w:t>
            </w:r>
            <w:r w:rsidR="00B731CC" w:rsidRPr="00D56F70">
              <w:t xml:space="preserve"> сестринского ухода </w:t>
            </w:r>
            <w:r w:rsidR="00B731CC">
              <w:t xml:space="preserve">за </w:t>
            </w:r>
            <w:r w:rsidR="00B731CC" w:rsidRPr="00D56F70">
              <w:t>пациент</w:t>
            </w:r>
            <w:r w:rsidR="00B731CC">
              <w:t>ами</w:t>
            </w:r>
            <w:r w:rsidR="00F575CC">
              <w:t xml:space="preserve"> с гипертонической болезнью</w:t>
            </w:r>
            <w:r w:rsidR="00B731CC" w:rsidRPr="00D56F70">
              <w:t>.</w:t>
            </w:r>
          </w:p>
          <w:p w:rsidR="00B731CC" w:rsidRPr="00D56F70" w:rsidRDefault="00064BD6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Осуществление </w:t>
            </w:r>
            <w:r>
              <w:t xml:space="preserve">сестринского ухода </w:t>
            </w:r>
            <w:r w:rsidR="00B731CC">
              <w:t xml:space="preserve">за </w:t>
            </w:r>
            <w:r w:rsidR="00B731CC" w:rsidRPr="00D56F70">
              <w:t>пациент</w:t>
            </w:r>
            <w:r w:rsidR="00B731CC">
              <w:t>ами</w:t>
            </w:r>
            <w:r w:rsidR="00B731CC" w:rsidRPr="00D56F70">
              <w:t xml:space="preserve"> с </w:t>
            </w:r>
            <w:r w:rsidR="00F575CC">
              <w:t>ишемической болезнью сердца</w:t>
            </w:r>
            <w:r w:rsidR="00B731CC" w:rsidRPr="00D56F70">
              <w:t>.</w:t>
            </w:r>
          </w:p>
          <w:p w:rsidR="00B731CC" w:rsidRPr="00D56F70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Осуществление сестринского ухода при сахарном диабете в условиях</w:t>
            </w:r>
            <w:r>
              <w:t xml:space="preserve"> поликлиники</w:t>
            </w:r>
            <w:r w:rsidRPr="00D56F70">
              <w:t>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Организация сестринского ухода у </w:t>
            </w:r>
            <w:proofErr w:type="spellStart"/>
            <w:r w:rsidRPr="00D56F70">
              <w:t>пациентовс</w:t>
            </w:r>
            <w:proofErr w:type="spellEnd"/>
            <w:r w:rsidRPr="00D56F70">
              <w:t xml:space="preserve"> </w:t>
            </w:r>
            <w:proofErr w:type="spellStart"/>
            <w:r w:rsidRPr="00D56F70">
              <w:t>колостомой</w:t>
            </w:r>
            <w:proofErr w:type="spellEnd"/>
            <w:r>
              <w:t>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 xml:space="preserve">Организация сестринского ухода у  пациентов с </w:t>
            </w:r>
            <w:proofErr w:type="spellStart"/>
            <w:r w:rsidRPr="00D56F70">
              <w:t>гастростомой</w:t>
            </w:r>
            <w:proofErr w:type="spellEnd"/>
            <w:r>
              <w:t>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Организаци</w:t>
            </w:r>
            <w:r w:rsidR="0046750C">
              <w:t xml:space="preserve">я сестринского ухода у пациентов </w:t>
            </w:r>
            <w:r w:rsidRPr="00D56F70">
              <w:t xml:space="preserve">с </w:t>
            </w:r>
            <w:proofErr w:type="spellStart"/>
            <w:r w:rsidRPr="00D56F70">
              <w:t>энтеростомой</w:t>
            </w:r>
            <w:proofErr w:type="spellEnd"/>
            <w:r>
              <w:t>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Организация сестринского ухода у пациентов</w:t>
            </w:r>
            <w:r>
              <w:t xml:space="preserve">  с </w:t>
            </w:r>
            <w:proofErr w:type="spellStart"/>
            <w:r>
              <w:t>нефростомой</w:t>
            </w:r>
            <w:proofErr w:type="spellEnd"/>
            <w:r w:rsidRPr="00D56F70">
              <w:t>.</w:t>
            </w:r>
          </w:p>
          <w:p w:rsidR="002B6687" w:rsidRPr="003D1733" w:rsidRDefault="002B6687" w:rsidP="00461FA2">
            <w:pPr>
              <w:widowControl w:val="0"/>
              <w:numPr>
                <w:ilvl w:val="0"/>
                <w:numId w:val="7"/>
              </w:numPr>
            </w:pPr>
            <w:r w:rsidRPr="003D1733">
              <w:t>Осуществление реабилитационных мероприятий у больных пожилого возраста.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 w:rsidRPr="00D56F70">
              <w:t>Осложнения послеоперационного периода – роль сестринского ухода в их профилактике.</w:t>
            </w:r>
          </w:p>
          <w:p w:rsidR="00C968AB" w:rsidRPr="003D1733" w:rsidRDefault="00C968AB" w:rsidP="00461FA2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contextualSpacing/>
            </w:pPr>
            <w:r w:rsidRPr="003D1733">
              <w:t>Организация сестринского ухода у пациентов с послеоперационными осложнениями.</w:t>
            </w:r>
          </w:p>
          <w:p w:rsidR="00B731CC" w:rsidRDefault="00B731CC" w:rsidP="00461FA2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uppressAutoHyphens/>
            </w:pPr>
            <w:r>
              <w:t>Эндоскопические методики исследования. Роль медицинской сестры в подготовке к эндоскопическим исследованиям.</w:t>
            </w:r>
          </w:p>
          <w:p w:rsidR="00C968AB" w:rsidRPr="003D1733" w:rsidRDefault="00C968AB" w:rsidP="00461FA2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contextualSpacing/>
            </w:pPr>
            <w:r w:rsidRPr="003D1733">
              <w:t xml:space="preserve">Организация сестринского ухода у пациентов  после </w:t>
            </w:r>
            <w:proofErr w:type="spellStart"/>
            <w:r w:rsidRPr="003D1733">
              <w:t>малоинвазивных</w:t>
            </w:r>
            <w:proofErr w:type="spellEnd"/>
            <w:r w:rsidRPr="003D1733">
              <w:t xml:space="preserve"> эндоскопических операций.</w:t>
            </w:r>
          </w:p>
          <w:p w:rsidR="00C968AB" w:rsidRPr="003D1733" w:rsidRDefault="00C968AB" w:rsidP="00461FA2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contextualSpacing/>
            </w:pPr>
            <w:r w:rsidRPr="003D1733">
              <w:t xml:space="preserve">Организация сестринского ухода у пациентов после операции «одного дня».  </w:t>
            </w:r>
          </w:p>
          <w:p w:rsidR="00B731CC" w:rsidRDefault="00064BD6" w:rsidP="00461FA2">
            <w:pPr>
              <w:pStyle w:val="a8"/>
              <w:numPr>
                <w:ilvl w:val="0"/>
                <w:numId w:val="7"/>
              </w:numPr>
              <w:tabs>
                <w:tab w:val="left" w:pos="459"/>
              </w:tabs>
              <w:spacing w:after="0"/>
            </w:pPr>
            <w:r>
              <w:t>Деятельность</w:t>
            </w:r>
            <w:r w:rsidR="0073605E">
              <w:t xml:space="preserve"> медицинской сестры в о</w:t>
            </w:r>
            <w:r w:rsidR="00B731CC">
              <w:t>казани</w:t>
            </w:r>
            <w:r w:rsidR="0073605E">
              <w:t xml:space="preserve">и </w:t>
            </w:r>
            <w:r w:rsidR="00B731CC" w:rsidRPr="00D56F70">
              <w:t xml:space="preserve">паллиативной помощи </w:t>
            </w:r>
            <w:r w:rsidR="00B731CC">
              <w:t>амбулаторным больным</w:t>
            </w:r>
            <w:r w:rsidR="00B731CC" w:rsidRPr="00D56F70">
              <w:t>.</w:t>
            </w:r>
          </w:p>
          <w:p w:rsidR="00B731CC" w:rsidRDefault="0073605E" w:rsidP="00461FA2">
            <w:pPr>
              <w:pStyle w:val="a8"/>
              <w:numPr>
                <w:ilvl w:val="0"/>
                <w:numId w:val="7"/>
              </w:numPr>
              <w:tabs>
                <w:tab w:val="left" w:pos="459"/>
              </w:tabs>
              <w:spacing w:after="0"/>
            </w:pPr>
            <w:r>
              <w:t xml:space="preserve"> Организация </w:t>
            </w:r>
            <w:r w:rsidR="002B6687">
              <w:t xml:space="preserve"> работ</w:t>
            </w:r>
            <w:r>
              <w:t>ы</w:t>
            </w:r>
            <w:r w:rsidR="002B6687">
              <w:t xml:space="preserve"> мед</w:t>
            </w:r>
            <w:r>
              <w:t xml:space="preserve">ицинской </w:t>
            </w:r>
            <w:r w:rsidR="002B6687">
              <w:t>сестры перевя</w:t>
            </w:r>
            <w:r w:rsidR="00B731CC">
              <w:t>зочного кабинета.</w:t>
            </w:r>
          </w:p>
          <w:p w:rsidR="0073605E" w:rsidRDefault="0073605E" w:rsidP="00461FA2">
            <w:pPr>
              <w:pStyle w:val="a8"/>
              <w:numPr>
                <w:ilvl w:val="0"/>
                <w:numId w:val="7"/>
              </w:numPr>
              <w:tabs>
                <w:tab w:val="left" w:pos="459"/>
              </w:tabs>
              <w:spacing w:after="0"/>
            </w:pPr>
            <w:r>
              <w:t>Организация  работы медицинской сестры процедурного кабинета.</w:t>
            </w:r>
          </w:p>
          <w:p w:rsidR="00B731CC" w:rsidRPr="00D56F70" w:rsidRDefault="0073605E" w:rsidP="00461FA2">
            <w:pPr>
              <w:pStyle w:val="a8"/>
              <w:numPr>
                <w:ilvl w:val="0"/>
                <w:numId w:val="7"/>
              </w:numPr>
              <w:tabs>
                <w:tab w:val="left" w:pos="459"/>
              </w:tabs>
              <w:spacing w:after="0"/>
            </w:pPr>
            <w:r>
              <w:t>Организация  работы медицинской сестры прививочного кабинета поликлиники.</w:t>
            </w:r>
          </w:p>
        </w:tc>
      </w:tr>
      <w:tr w:rsidR="00B731CC" w:rsidTr="00940756">
        <w:tc>
          <w:tcPr>
            <w:tcW w:w="3936" w:type="dxa"/>
          </w:tcPr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ПМ</w:t>
            </w:r>
            <w:r w:rsidRPr="0060327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8"/>
                <w:szCs w:val="28"/>
              </w:rPr>
              <w:t xml:space="preserve"> Оказание доврачебной медицинской помощи при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отложных и экстремальных состояниях</w:t>
            </w:r>
          </w:p>
          <w:p w:rsidR="00B731CC" w:rsidRDefault="00B731CC" w:rsidP="00461FA2">
            <w:r w:rsidRPr="0060327A">
              <w:lastRenderedPageBreak/>
              <w:t>ПК 3.1. Оказывать доврачебную п</w:t>
            </w:r>
            <w:r w:rsidRPr="0060327A">
              <w:t>о</w:t>
            </w:r>
            <w:r w:rsidRPr="0060327A">
              <w:t>мощь при неотложных состояниях и травмах.</w:t>
            </w:r>
          </w:p>
          <w:p w:rsidR="00B731CC" w:rsidRDefault="00B731CC" w:rsidP="00461FA2">
            <w:r w:rsidRPr="0060327A">
              <w:t>ПК 3.2. Участвовать в оказании мед</w:t>
            </w:r>
            <w:r w:rsidRPr="0060327A">
              <w:t>и</w:t>
            </w:r>
            <w:r w:rsidRPr="0060327A">
              <w:t>цинской помощи при чрезвычайных ситуациях.</w:t>
            </w:r>
          </w:p>
          <w:p w:rsidR="00B731CC" w:rsidRDefault="00B731CC" w:rsidP="00461FA2">
            <w:pPr>
              <w:rPr>
                <w:bCs/>
              </w:rPr>
            </w:pPr>
            <w:r w:rsidRPr="0060327A">
              <w:t>ПК 3.3. Взаимодействовать с членами профессиональной бригады и добр</w:t>
            </w:r>
            <w:r w:rsidRPr="0060327A">
              <w:t>о</w:t>
            </w:r>
            <w:r w:rsidRPr="0060327A">
              <w:t>вольными помощниками в условиях чрезвычайных ситуаций.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</w:tc>
        <w:tc>
          <w:tcPr>
            <w:tcW w:w="6237" w:type="dxa"/>
          </w:tcPr>
          <w:p w:rsidR="00B731CC" w:rsidRDefault="00B731CC" w:rsidP="00461FA2">
            <w:pPr>
              <w:widowControl w:val="0"/>
              <w:ind w:left="34"/>
            </w:pPr>
            <w:r>
              <w:lastRenderedPageBreak/>
              <w:t>1.</w:t>
            </w:r>
            <w:r w:rsidR="00064BD6">
              <w:t>Деятельность</w:t>
            </w:r>
            <w:r>
              <w:t xml:space="preserve"> медицинской сестры в проведении расшире</w:t>
            </w:r>
            <w:r>
              <w:t>н</w:t>
            </w:r>
            <w:r>
              <w:t>ных реанимационных мероприятий в составе реанимационной бригады.</w:t>
            </w:r>
          </w:p>
          <w:p w:rsidR="00B731CC" w:rsidRDefault="00B731CC" w:rsidP="00461FA2">
            <w:pPr>
              <w:widowControl w:val="0"/>
              <w:ind w:left="34"/>
            </w:pPr>
            <w:r>
              <w:t>2. Организация сестринского ухода за больными в коматозном состоянии.</w:t>
            </w:r>
          </w:p>
          <w:p w:rsidR="004879B5" w:rsidRDefault="00B731CC" w:rsidP="00461FA2">
            <w:pPr>
              <w:widowControl w:val="0"/>
              <w:ind w:left="34"/>
            </w:pPr>
            <w:r>
              <w:lastRenderedPageBreak/>
              <w:t>3. Особенности сестринского ухода за больными с различными видами шока.</w:t>
            </w:r>
          </w:p>
          <w:p w:rsidR="00B731CC" w:rsidRDefault="00B731CC" w:rsidP="00461FA2">
            <w:pPr>
              <w:widowControl w:val="0"/>
              <w:ind w:left="34"/>
            </w:pPr>
            <w:r>
              <w:t xml:space="preserve">4. </w:t>
            </w:r>
            <w:r w:rsidR="00AD3AA4">
              <w:t>Деятельность</w:t>
            </w:r>
            <w:r>
              <w:t xml:space="preserve"> медицинской сестры в проведении интенси</w:t>
            </w:r>
            <w:r>
              <w:t>в</w:t>
            </w:r>
            <w:r>
              <w:t>ной терапии больным с острыми отравлениями.</w:t>
            </w:r>
          </w:p>
          <w:p w:rsidR="00B731CC" w:rsidRDefault="00B731CC" w:rsidP="00461FA2">
            <w:pPr>
              <w:widowControl w:val="0"/>
              <w:ind w:left="34"/>
            </w:pPr>
            <w:r>
              <w:t>5.</w:t>
            </w:r>
            <w:r w:rsidR="00AD3AA4">
              <w:t xml:space="preserve"> Деятельность </w:t>
            </w:r>
            <w:r>
              <w:t xml:space="preserve">медицинской сестры в проведении </w:t>
            </w:r>
            <w:proofErr w:type="spellStart"/>
            <w:r>
              <w:t>инфузио</w:t>
            </w:r>
            <w:r>
              <w:t>н</w:t>
            </w:r>
            <w:r>
              <w:t>ной</w:t>
            </w:r>
            <w:proofErr w:type="spellEnd"/>
            <w:r>
              <w:t xml:space="preserve"> терапии.</w:t>
            </w:r>
          </w:p>
          <w:p w:rsidR="00B731CC" w:rsidRDefault="00B731CC" w:rsidP="00461FA2">
            <w:pPr>
              <w:widowControl w:val="0"/>
              <w:ind w:left="34"/>
            </w:pPr>
            <w:r>
              <w:t>6. Организация сестринского ухода за больными после общей анестезии.</w:t>
            </w:r>
          </w:p>
          <w:p w:rsidR="004879B5" w:rsidRDefault="004879B5" w:rsidP="00461FA2">
            <w:pPr>
              <w:widowControl w:val="0"/>
              <w:ind w:left="34"/>
            </w:pPr>
            <w:r>
              <w:t>7. Особенности работы медицинской сестры в отделении ре</w:t>
            </w:r>
            <w:r>
              <w:t>а</w:t>
            </w:r>
            <w:r>
              <w:t>нимации и интенсивной терапии для больных с нарушениями мозгового кровообращения.</w:t>
            </w:r>
          </w:p>
          <w:p w:rsidR="00E65B8F" w:rsidRDefault="00E65B8F" w:rsidP="00461FA2">
            <w:pPr>
              <w:widowControl w:val="0"/>
              <w:ind w:left="34"/>
            </w:pPr>
            <w:r>
              <w:t>8. Анализ факторов, способствующих профессиональному в</w:t>
            </w:r>
            <w:r>
              <w:t>ы</w:t>
            </w:r>
            <w:r>
              <w:t>горанию у медицинских сестёр ОРИТ.</w:t>
            </w:r>
          </w:p>
          <w:p w:rsidR="00B731CC" w:rsidRDefault="00B731CC" w:rsidP="00461FA2">
            <w:pPr>
              <w:widowControl w:val="0"/>
              <w:ind w:left="34"/>
            </w:pPr>
          </w:p>
        </w:tc>
      </w:tr>
      <w:tr w:rsidR="00B731CC" w:rsidTr="00940756">
        <w:tc>
          <w:tcPr>
            <w:tcW w:w="3936" w:type="dxa"/>
          </w:tcPr>
          <w:p w:rsidR="00B731CC" w:rsidRDefault="00B731CC" w:rsidP="00461FA2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ПМ</w:t>
            </w:r>
            <w:r w:rsidRPr="007A0C5F">
              <w:rPr>
                <w:sz w:val="20"/>
                <w:szCs w:val="20"/>
              </w:rPr>
              <w:t>04</w:t>
            </w:r>
            <w:r w:rsidRPr="000D3DB0">
              <w:rPr>
                <w:sz w:val="28"/>
                <w:szCs w:val="32"/>
              </w:rPr>
              <w:t xml:space="preserve">Выполнение работ по </w:t>
            </w:r>
            <w:r>
              <w:rPr>
                <w:sz w:val="28"/>
                <w:szCs w:val="32"/>
              </w:rPr>
              <w:t>профессии младшая медици</w:t>
            </w:r>
            <w:r>
              <w:rPr>
                <w:sz w:val="28"/>
                <w:szCs w:val="32"/>
              </w:rPr>
              <w:t>н</w:t>
            </w:r>
            <w:r>
              <w:rPr>
                <w:sz w:val="28"/>
                <w:szCs w:val="32"/>
              </w:rPr>
              <w:t>ская сестра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01458" w:rsidRPr="00F01458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4.1.2. Обеспечивать безопасную больничную среду для пациентов и персо</w:t>
            </w:r>
            <w:r>
              <w:t>нала.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5F28">
              <w:t>ПК 4.</w:t>
            </w:r>
            <w:r w:rsidR="00F01458">
              <w:t>2.2</w:t>
            </w:r>
            <w:r w:rsidRPr="006F5F28">
              <w:t xml:space="preserve">. Соблюдать </w:t>
            </w:r>
            <w:r w:rsidR="00F01458">
              <w:t>принципы</w:t>
            </w:r>
            <w:r w:rsidR="0046750C">
              <w:t xml:space="preserve"> </w:t>
            </w:r>
            <w:r w:rsidR="00F01458">
              <w:t>пр</w:t>
            </w:r>
            <w:r w:rsidR="00F01458">
              <w:t>о</w:t>
            </w:r>
            <w:r w:rsidR="00F01458">
              <w:t>фессиональной</w:t>
            </w:r>
            <w:r w:rsidRPr="006F5F28">
              <w:t xml:space="preserve"> этики.</w:t>
            </w:r>
          </w:p>
          <w:p w:rsidR="00B731CC" w:rsidRPr="00F01458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4.2.3. Осуществлять уход за пац</w:t>
            </w:r>
            <w:r w:rsidRPr="00F01458">
              <w:t>и</w:t>
            </w:r>
            <w:r w:rsidRPr="00F01458">
              <w:t>ентами различных возрастных групп в условиях учреждения здравоохранения и на дому.</w:t>
            </w:r>
          </w:p>
          <w:p w:rsidR="00B731CC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 xml:space="preserve">ПК 4.2.4. Консультировать пациента и его окружение по вопросам ухода и </w:t>
            </w:r>
            <w:proofErr w:type="spellStart"/>
            <w:r w:rsidRPr="00F01458">
              <w:t>самоухода</w:t>
            </w:r>
            <w:proofErr w:type="spellEnd"/>
            <w:r w:rsidR="00B731CC" w:rsidRPr="00F01458">
              <w:t>.</w:t>
            </w:r>
          </w:p>
          <w:p w:rsidR="00F01458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4.2.6. Оказывать медицинские у</w:t>
            </w:r>
            <w:r w:rsidRPr="00F01458">
              <w:t>с</w:t>
            </w:r>
            <w:r w:rsidRPr="00F01458">
              <w:t>луги в пределах своих полномочий.</w:t>
            </w:r>
          </w:p>
          <w:p w:rsidR="00F01458" w:rsidRPr="00F01458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01458">
              <w:t>ПК 4.3.2. Осуществлять лечебно-диагностические вмешательства, вза</w:t>
            </w:r>
            <w:r w:rsidRPr="00F01458">
              <w:t>и</w:t>
            </w:r>
            <w:r w:rsidRPr="00F01458">
              <w:t>модействуя с участниками лечебного процесса.</w:t>
            </w:r>
          </w:p>
          <w:p w:rsidR="00F01458" w:rsidRPr="00F01458" w:rsidRDefault="00F01458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0327A">
              <w:rPr>
                <w:bCs/>
                <w:sz w:val="28"/>
                <w:szCs w:val="28"/>
              </w:rPr>
              <w:t>ПМ</w:t>
            </w:r>
            <w:r w:rsidRPr="0060327A">
              <w:rPr>
                <w:bCs/>
                <w:sz w:val="20"/>
                <w:szCs w:val="20"/>
              </w:rPr>
              <w:t>02</w:t>
            </w:r>
            <w:r w:rsidRPr="0060327A">
              <w:rPr>
                <w:bCs/>
                <w:sz w:val="28"/>
                <w:szCs w:val="28"/>
              </w:rPr>
              <w:t xml:space="preserve"> Участие в лечебно - д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агностическом и реабилитац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онном процессах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31CC" w:rsidRPr="00D56F70" w:rsidRDefault="00B731CC" w:rsidP="00461FA2">
            <w:pPr>
              <w:autoSpaceDE w:val="0"/>
            </w:pPr>
            <w:r w:rsidRPr="00D56F70">
              <w:t>ПК 2.1. Представлять информацию в понятном для пациента виде, объя</w:t>
            </w:r>
            <w:r w:rsidRPr="00D56F70">
              <w:t>с</w:t>
            </w:r>
            <w:r w:rsidRPr="00D56F70">
              <w:t>нять ему суть вмешательств.</w:t>
            </w:r>
          </w:p>
          <w:p w:rsidR="00B731CC" w:rsidRDefault="00B731CC" w:rsidP="00461FA2">
            <w:pPr>
              <w:autoSpaceDE w:val="0"/>
              <w:rPr>
                <w:bCs/>
              </w:rPr>
            </w:pPr>
            <w:r w:rsidRPr="00D56F70">
              <w:t>ПК 2.2. Осуществлять лечебно-диагностические вмешательства, вза</w:t>
            </w:r>
            <w:r w:rsidRPr="00D56F70">
              <w:t>и</w:t>
            </w:r>
            <w:r w:rsidRPr="00D56F70">
              <w:t>модействуя с участниками лечебного процесса.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  <w:p w:rsidR="00B731CC" w:rsidRDefault="00B731CC" w:rsidP="00461FA2">
            <w:pPr>
              <w:rPr>
                <w:sz w:val="28"/>
                <w:szCs w:val="32"/>
              </w:rPr>
            </w:pPr>
            <w:r w:rsidRPr="00A050DE"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Pr="000D3DB0">
              <w:rPr>
                <w:sz w:val="28"/>
                <w:szCs w:val="32"/>
              </w:rPr>
              <w:t>.</w:t>
            </w:r>
          </w:p>
        </w:tc>
        <w:tc>
          <w:tcPr>
            <w:tcW w:w="6237" w:type="dxa"/>
          </w:tcPr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lastRenderedPageBreak/>
              <w:t xml:space="preserve">Безопасная больничная среда. </w:t>
            </w:r>
            <w:r w:rsidR="00AD3AA4">
              <w:t>Деятельность</w:t>
            </w:r>
            <w:r>
              <w:t xml:space="preserve"> медсестры в ее организации.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Здоровье сберегающая среда для сестринского персонала.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Использование моделей сестринского дела в практической деятельности.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Использование стандартов в сестринской практике.</w:t>
            </w:r>
          </w:p>
          <w:p w:rsidR="004879B5" w:rsidRDefault="004879B5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Современные средства ухода за телом.</w:t>
            </w:r>
          </w:p>
          <w:p w:rsidR="00166162" w:rsidRDefault="00166162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 w:rsidRPr="0073605E">
              <w:t>Инновационные технологии в уходе за тяжелобольными пациентами.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 xml:space="preserve">Обучение пациента </w:t>
            </w:r>
            <w:proofErr w:type="spellStart"/>
            <w:r>
              <w:t>самоуходу</w:t>
            </w:r>
            <w:proofErr w:type="spellEnd"/>
            <w:r>
              <w:t xml:space="preserve"> в домашних условиях.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Обучение родственников уходу за тяжелобольным в д</w:t>
            </w:r>
            <w:r>
              <w:t>о</w:t>
            </w:r>
            <w:r>
              <w:t>машних условиях.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Гигиенический уход за пациентом в условиях стационара. Современные подходы.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 xml:space="preserve">Уход в </w:t>
            </w:r>
            <w:r w:rsidR="00166162">
              <w:t>медицинской организации</w:t>
            </w:r>
            <w:r>
              <w:t xml:space="preserve"> и на дому за пациентами со </w:t>
            </w:r>
            <w:proofErr w:type="spellStart"/>
            <w:r>
              <w:t>стомами</w:t>
            </w:r>
            <w:proofErr w:type="spellEnd"/>
            <w:r>
              <w:t>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Значение</w:t>
            </w:r>
            <w:r w:rsidR="00B731CC">
              <w:t xml:space="preserve"> диетотерапии в лечении и реабилитации пацие</w:t>
            </w:r>
            <w:r w:rsidR="00B731CC">
              <w:t>н</w:t>
            </w:r>
            <w:r w:rsidR="00B731CC">
              <w:t>тов.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 xml:space="preserve">Наблюдение за жизненно важными функциями пациента. </w:t>
            </w:r>
            <w:r w:rsidR="00AD3AA4">
              <w:t>Деятельность</w:t>
            </w:r>
            <w:r>
              <w:t xml:space="preserve"> сестринского персонала.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 xml:space="preserve">Профилактика осложнений при </w:t>
            </w:r>
            <w:proofErr w:type="spellStart"/>
            <w:r>
              <w:t>инвазивных</w:t>
            </w:r>
            <w:proofErr w:type="spellEnd"/>
            <w:r>
              <w:t xml:space="preserve"> манипуляциях.</w:t>
            </w:r>
            <w:r w:rsidR="0046750C">
              <w:t xml:space="preserve"> </w:t>
            </w:r>
            <w:r w:rsidR="00AD3AA4">
              <w:t xml:space="preserve">Деятельность </w:t>
            </w:r>
            <w:r>
              <w:t>сестринского персонала.</w:t>
            </w:r>
          </w:p>
          <w:p w:rsidR="00B731CC" w:rsidRDefault="006C0013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О</w:t>
            </w:r>
            <w:r w:rsidR="00B731CC">
              <w:t>рганизаци</w:t>
            </w:r>
            <w:r>
              <w:t>я</w:t>
            </w:r>
            <w:r w:rsidR="00B731CC">
              <w:t xml:space="preserve"> деятельности младшей медицинской сестры.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proofErr w:type="spellStart"/>
            <w:r>
              <w:lastRenderedPageBreak/>
              <w:t>Этико</w:t>
            </w:r>
            <w:proofErr w:type="spellEnd"/>
            <w:r>
              <w:t xml:space="preserve"> – </w:t>
            </w:r>
            <w:proofErr w:type="spellStart"/>
            <w:r>
              <w:t>деонтологические</w:t>
            </w:r>
            <w:proofErr w:type="spellEnd"/>
            <w:r>
              <w:t xml:space="preserve"> принципы в деятельности сес</w:t>
            </w:r>
            <w:r>
              <w:t>т</w:t>
            </w:r>
            <w:r>
              <w:t>ринского персонала.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Деятельность</w:t>
            </w:r>
            <w:r w:rsidR="00B731CC">
              <w:t xml:space="preserve"> сестринского персонала при проведении л</w:t>
            </w:r>
            <w:r w:rsidR="00B731CC">
              <w:t>а</w:t>
            </w:r>
            <w:r w:rsidR="00B731CC">
              <w:t>бораторных исследований.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>Деятельность</w:t>
            </w:r>
            <w:r w:rsidR="00B731CC">
              <w:t xml:space="preserve"> сестринского персонала при проведении и</w:t>
            </w:r>
            <w:r w:rsidR="00B731CC">
              <w:t>н</w:t>
            </w:r>
            <w:r w:rsidR="00B731CC">
              <w:t>струментальных  исследований.</w:t>
            </w:r>
          </w:p>
          <w:p w:rsidR="00B731CC" w:rsidRPr="007F1F93" w:rsidRDefault="00B731CC" w:rsidP="00461FA2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/>
            </w:pPr>
            <w:r w:rsidRPr="007F1F93">
              <w:t xml:space="preserve">Личностные особенности  медицинской сестры и их влияние на </w:t>
            </w:r>
            <w:r w:rsidR="00E83D2E">
              <w:t>п</w:t>
            </w:r>
            <w:r w:rsidR="00E83D2E" w:rsidRPr="007F1F93">
              <w:t>рофессиональное</w:t>
            </w:r>
            <w:r w:rsidRPr="007F1F93">
              <w:t xml:space="preserve"> общение с пациентом</w:t>
            </w:r>
            <w:r>
              <w:t>.</w:t>
            </w:r>
          </w:p>
          <w:p w:rsidR="008E2232" w:rsidRDefault="008E2232" w:rsidP="00461FA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8"/>
              </w:tabs>
            </w:pPr>
            <w:r>
              <w:t xml:space="preserve">Профилактика </w:t>
            </w:r>
            <w:r w:rsidR="00166162" w:rsidRPr="00B76872">
              <w:t>инфекци</w:t>
            </w:r>
            <w:r w:rsidR="00166162">
              <w:t>й</w:t>
            </w:r>
            <w:r w:rsidR="00166162" w:rsidRPr="00B76872">
              <w:t>, связанны</w:t>
            </w:r>
            <w:r w:rsidR="00166162">
              <w:t>х</w:t>
            </w:r>
            <w:r w:rsidR="00166162" w:rsidRPr="00B76872">
              <w:t xml:space="preserve"> с оказанием медици</w:t>
            </w:r>
            <w:r w:rsidR="00166162" w:rsidRPr="00B76872">
              <w:t>н</w:t>
            </w:r>
            <w:r w:rsidR="00166162" w:rsidRPr="00B76872">
              <w:t>ской помощи</w:t>
            </w:r>
            <w:r w:rsidR="00166162">
              <w:t xml:space="preserve"> в</w:t>
            </w:r>
            <w:r w:rsidR="00E83D2E">
              <w:t xml:space="preserve"> организаци</w:t>
            </w:r>
            <w:r w:rsidR="00166162">
              <w:t>ях</w:t>
            </w:r>
            <w:r w:rsidR="003F0221">
              <w:t xml:space="preserve"> </w:t>
            </w:r>
            <w:r>
              <w:t>различного профиля.</w:t>
            </w:r>
          </w:p>
          <w:p w:rsidR="008E2232" w:rsidRPr="005C560B" w:rsidRDefault="008E2232" w:rsidP="00461FA2">
            <w:pPr>
              <w:pStyle w:val="a8"/>
              <w:tabs>
                <w:tab w:val="left" w:pos="318"/>
              </w:tabs>
              <w:spacing w:after="0"/>
              <w:ind w:left="34"/>
            </w:pPr>
          </w:p>
        </w:tc>
      </w:tr>
      <w:tr w:rsidR="00B731CC" w:rsidTr="00940756">
        <w:tc>
          <w:tcPr>
            <w:tcW w:w="3936" w:type="dxa"/>
          </w:tcPr>
          <w:p w:rsidR="00B731CC" w:rsidRDefault="00B731CC" w:rsidP="00461FA2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ПМ</w:t>
            </w:r>
            <w:r w:rsidRPr="007A0C5F">
              <w:rPr>
                <w:sz w:val="20"/>
                <w:szCs w:val="20"/>
              </w:rPr>
              <w:t>01</w:t>
            </w:r>
            <w:r>
              <w:rPr>
                <w:sz w:val="28"/>
                <w:szCs w:val="32"/>
              </w:rPr>
              <w:t xml:space="preserve"> Проведение профила</w:t>
            </w:r>
            <w:r>
              <w:rPr>
                <w:sz w:val="28"/>
                <w:szCs w:val="32"/>
              </w:rPr>
              <w:t>к</w:t>
            </w:r>
            <w:r>
              <w:rPr>
                <w:sz w:val="28"/>
                <w:szCs w:val="32"/>
              </w:rPr>
              <w:t>тических мероприятий</w:t>
            </w:r>
          </w:p>
          <w:p w:rsidR="00B731CC" w:rsidRPr="00D56F70" w:rsidRDefault="00B731CC" w:rsidP="00461FA2">
            <w:pPr>
              <w:rPr>
                <w:bCs/>
                <w:lang w:bidi="en-US"/>
              </w:rPr>
            </w:pPr>
            <w:r w:rsidRPr="00D56F70">
              <w:rPr>
                <w:bCs/>
                <w:lang w:bidi="en-US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  <w:p w:rsidR="00B731CC" w:rsidRDefault="00B731CC" w:rsidP="00461FA2">
            <w:pPr>
              <w:rPr>
                <w:bCs/>
                <w:lang w:bidi="en-US"/>
              </w:rPr>
            </w:pPr>
            <w:r w:rsidRPr="00D56F70">
              <w:rPr>
                <w:bCs/>
                <w:lang w:bidi="en-US"/>
              </w:rPr>
              <w:t>ПК 1.2. Проводить санитарно-гигиеническое воспитание населения.</w:t>
            </w:r>
          </w:p>
          <w:p w:rsidR="00B731CC" w:rsidRDefault="00B731CC" w:rsidP="00461FA2">
            <w:pPr>
              <w:rPr>
                <w:bCs/>
                <w:lang w:bidi="en-US"/>
              </w:rPr>
            </w:pPr>
            <w:r w:rsidRPr="00D56F70">
              <w:rPr>
                <w:bCs/>
                <w:lang w:bidi="en-US"/>
              </w:rPr>
              <w:t>ПК 1.3. Участвовать в проведении профилактики инфекционных и неи</w:t>
            </w:r>
            <w:r w:rsidRPr="00D56F70">
              <w:rPr>
                <w:bCs/>
                <w:lang w:bidi="en-US"/>
              </w:rPr>
              <w:t>н</w:t>
            </w:r>
            <w:r w:rsidRPr="00D56F70">
              <w:rPr>
                <w:bCs/>
                <w:lang w:bidi="en-US"/>
              </w:rPr>
              <w:t>фекционных заболеваний.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0327A">
              <w:rPr>
                <w:bCs/>
                <w:sz w:val="28"/>
                <w:szCs w:val="28"/>
              </w:rPr>
              <w:t>ПМ</w:t>
            </w:r>
            <w:r w:rsidRPr="0060327A">
              <w:rPr>
                <w:bCs/>
                <w:sz w:val="20"/>
                <w:szCs w:val="20"/>
              </w:rPr>
              <w:t>02</w:t>
            </w:r>
            <w:r w:rsidRPr="0060327A">
              <w:rPr>
                <w:bCs/>
                <w:sz w:val="28"/>
                <w:szCs w:val="28"/>
              </w:rPr>
              <w:t xml:space="preserve"> Участие в лечебно - д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агностическом и реабилитац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онном процессах</w:t>
            </w:r>
          </w:p>
          <w:p w:rsidR="00B731CC" w:rsidRPr="00D56F70" w:rsidRDefault="00B731CC" w:rsidP="00461FA2">
            <w:pPr>
              <w:autoSpaceDE w:val="0"/>
            </w:pPr>
            <w:r w:rsidRPr="00D56F70">
              <w:t xml:space="preserve">ПК 2.1. Представлять информацию в </w:t>
            </w:r>
            <w:r w:rsidRPr="00D56F70">
              <w:lastRenderedPageBreak/>
              <w:t>понятном для пациента виде, объя</w:t>
            </w:r>
            <w:r w:rsidRPr="00D56F70">
              <w:t>с</w:t>
            </w:r>
            <w:r w:rsidRPr="00D56F70">
              <w:t>нять ему суть вмешательств.</w:t>
            </w:r>
          </w:p>
          <w:p w:rsidR="00B731CC" w:rsidRDefault="00B731CC" w:rsidP="00461FA2">
            <w:pPr>
              <w:autoSpaceDE w:val="0"/>
            </w:pPr>
            <w:r w:rsidRPr="00D56F70">
              <w:t>ПК 2.2. Осуществлять лечебно-диагностические вмешательства, вза</w:t>
            </w:r>
            <w:r w:rsidRPr="00D56F70">
              <w:t>и</w:t>
            </w:r>
            <w:r w:rsidRPr="00D56F70">
              <w:t>модействуя с участниками лечебного процесса.</w:t>
            </w:r>
          </w:p>
          <w:p w:rsidR="00B731CC" w:rsidRDefault="00B731CC" w:rsidP="00461FA2">
            <w:pPr>
              <w:autoSpaceDE w:val="0"/>
              <w:rPr>
                <w:bCs/>
              </w:rPr>
            </w:pPr>
            <w:r w:rsidRPr="00D56F70">
              <w:t>ПК 2.4. Применять медикаментозные средства в соответствии с правилами их использования.</w:t>
            </w:r>
          </w:p>
          <w:p w:rsidR="00B731CC" w:rsidRDefault="00B731CC" w:rsidP="00461FA2">
            <w:pPr>
              <w:ind w:left="993" w:hanging="993"/>
            </w:pPr>
            <w:r>
              <w:t>ПК 2.7</w:t>
            </w:r>
            <w:r w:rsidR="008E2A73">
              <w:t>.</w:t>
            </w:r>
            <w:r w:rsidRPr="00FA092B">
              <w:t xml:space="preserve"> Осуществлять </w:t>
            </w:r>
          </w:p>
          <w:p w:rsidR="00B731CC" w:rsidRDefault="00B731CC" w:rsidP="00461FA2">
            <w:pPr>
              <w:ind w:left="993" w:hanging="993"/>
              <w:jc w:val="both"/>
              <w:rPr>
                <w:bCs/>
              </w:rPr>
            </w:pPr>
            <w:proofErr w:type="spellStart"/>
            <w:r w:rsidRPr="00FA092B">
              <w:t>реабилитационныемеропри</w:t>
            </w:r>
            <w:r w:rsidR="00F01458">
              <w:t>я</w:t>
            </w:r>
            <w:r w:rsidRPr="00FA092B">
              <w:t>тия</w:t>
            </w:r>
            <w:proofErr w:type="spellEnd"/>
            <w:r w:rsidRPr="00FA092B">
              <w:t>.</w:t>
            </w:r>
          </w:p>
          <w:p w:rsidR="00B731CC" w:rsidRPr="00D56F70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B731CC" w:rsidRPr="000D3DB0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32"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</w:t>
            </w:r>
            <w:r w:rsidRPr="00D56F70">
              <w:rPr>
                <w:bCs/>
              </w:rPr>
              <w:t>с</w:t>
            </w:r>
            <w:r w:rsidRPr="00D56F70">
              <w:rPr>
                <w:bCs/>
              </w:rPr>
              <w:t>пользование информации, необход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мой для эффективного выполнения профессиональных задач,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нального и личностного развития</w:t>
            </w:r>
          </w:p>
        </w:tc>
        <w:tc>
          <w:tcPr>
            <w:tcW w:w="6237" w:type="dxa"/>
          </w:tcPr>
          <w:p w:rsidR="00B731CC" w:rsidRDefault="00064BD6" w:rsidP="00461FA2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318"/>
              </w:tabs>
            </w:pPr>
            <w:r>
              <w:lastRenderedPageBreak/>
              <w:t xml:space="preserve">Деятельность </w:t>
            </w:r>
            <w:r w:rsidR="00CA7A12">
              <w:t>медицинской сестры в ф</w:t>
            </w:r>
            <w:r w:rsidR="00B731CC">
              <w:t>ормировани</w:t>
            </w:r>
            <w:r w:rsidR="00CA7A12">
              <w:t>и</w:t>
            </w:r>
            <w:r w:rsidR="00B731CC">
              <w:t xml:space="preserve"> знаний у родителей</w:t>
            </w:r>
            <w:r w:rsidR="00CA7A12">
              <w:t xml:space="preserve"> в</w:t>
            </w:r>
            <w:r w:rsidR="00B731CC">
              <w:t xml:space="preserve"> проведени</w:t>
            </w:r>
            <w:r w:rsidR="00CA7A12">
              <w:t>и</w:t>
            </w:r>
            <w:r w:rsidR="00B731CC">
              <w:t xml:space="preserve"> профилактики рахита у детей </w:t>
            </w:r>
            <w:r w:rsidR="00166162">
              <w:t>грудного</w:t>
            </w:r>
            <w:r w:rsidR="00B731CC">
              <w:t xml:space="preserve"> возраста.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</w:pPr>
            <w:r>
              <w:t>Деятельность</w:t>
            </w:r>
            <w:r w:rsidR="00CA7A12">
              <w:t xml:space="preserve"> медицинской сестры в </w:t>
            </w:r>
            <w:r w:rsidR="00B731CC">
              <w:t>проведени</w:t>
            </w:r>
            <w:r w:rsidR="00CA7A12">
              <w:t>и</w:t>
            </w:r>
            <w:r w:rsidR="00B731CC">
              <w:t xml:space="preserve"> профила</w:t>
            </w:r>
            <w:r w:rsidR="00B731CC">
              <w:t>к</w:t>
            </w:r>
            <w:r w:rsidR="00B731CC">
              <w:t>тических мероприятий при острых заболеваниях верхних д</w:t>
            </w:r>
            <w:r w:rsidR="00B731CC">
              <w:t>ы</w:t>
            </w:r>
            <w:r w:rsidR="00B731CC">
              <w:t>хательных путей у детей.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</w:pPr>
            <w:r>
              <w:t>Деятельность</w:t>
            </w:r>
            <w:r w:rsidR="00B731CC" w:rsidRPr="00D56F70">
              <w:t xml:space="preserve"> медицинской сестры</w:t>
            </w:r>
            <w:r w:rsidR="00B731CC">
              <w:t xml:space="preserve"> в профилактике тубе</w:t>
            </w:r>
            <w:r w:rsidR="00B731CC">
              <w:t>р</w:t>
            </w:r>
            <w:r w:rsidR="00B731CC">
              <w:t>кулёза у детей.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</w:pPr>
            <w:r>
              <w:t>Анализ причин развития вирусных гепатитов у детей и пр</w:t>
            </w:r>
            <w:r>
              <w:t>о</w:t>
            </w:r>
            <w:r>
              <w:t>ведение профилактических мероприятий.</w:t>
            </w:r>
          </w:p>
          <w:p w:rsidR="00B731CC" w:rsidRDefault="00064BD6" w:rsidP="00461FA2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</w:pPr>
            <w:r>
              <w:t>Деятельность</w:t>
            </w:r>
            <w:r w:rsidR="00CA7A12">
              <w:t xml:space="preserve"> медицинской сестры </w:t>
            </w:r>
            <w:r>
              <w:t>при</w:t>
            </w:r>
            <w:r w:rsidR="00CA7A12">
              <w:t xml:space="preserve"> ф</w:t>
            </w:r>
            <w:r w:rsidR="00B731CC">
              <w:t>ормировани</w:t>
            </w:r>
            <w:r w:rsidR="00CA7A12">
              <w:t>и</w:t>
            </w:r>
            <w:r w:rsidR="003F0221">
              <w:t xml:space="preserve"> </w:t>
            </w:r>
            <w:r w:rsidR="00B731CC">
              <w:t>с</w:t>
            </w:r>
            <w:r w:rsidR="00B731CC">
              <w:t>а</w:t>
            </w:r>
            <w:r w:rsidR="00B731CC">
              <w:t xml:space="preserve">нитарно-гигиенических навыков у детей </w:t>
            </w:r>
            <w:r w:rsidR="00F35C2B">
              <w:t>для профилактики гельминтозов</w:t>
            </w:r>
            <w:r w:rsidR="00B731CC">
              <w:t>.</w:t>
            </w:r>
          </w:p>
          <w:p w:rsidR="00CA7A12" w:rsidRDefault="00CA7A12" w:rsidP="00461FA2">
            <w:pPr>
              <w:widowControl w:val="0"/>
              <w:tabs>
                <w:tab w:val="left" w:pos="318"/>
              </w:tabs>
            </w:pPr>
            <w:r>
              <w:t xml:space="preserve">6. </w:t>
            </w:r>
            <w:r w:rsidR="00064BD6">
              <w:t>Деятельность</w:t>
            </w:r>
            <w:r>
              <w:t xml:space="preserve"> медицинской сестры в организации питания детям первого года жизни.</w:t>
            </w:r>
          </w:p>
          <w:p w:rsidR="00B731CC" w:rsidRDefault="00B731CC" w:rsidP="00461FA2">
            <w:pPr>
              <w:widowControl w:val="0"/>
              <w:tabs>
                <w:tab w:val="left" w:pos="318"/>
              </w:tabs>
            </w:pPr>
          </w:p>
        </w:tc>
      </w:tr>
      <w:tr w:rsidR="00B731CC" w:rsidTr="00940756">
        <w:tc>
          <w:tcPr>
            <w:tcW w:w="3936" w:type="dxa"/>
          </w:tcPr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0327A">
              <w:rPr>
                <w:bCs/>
                <w:sz w:val="28"/>
                <w:szCs w:val="28"/>
              </w:rPr>
              <w:lastRenderedPageBreak/>
              <w:t>ПМ</w:t>
            </w:r>
            <w:r w:rsidRPr="0060327A">
              <w:rPr>
                <w:bCs/>
                <w:sz w:val="20"/>
                <w:szCs w:val="20"/>
              </w:rPr>
              <w:t>02</w:t>
            </w:r>
            <w:r w:rsidRPr="0060327A">
              <w:rPr>
                <w:bCs/>
                <w:sz w:val="28"/>
                <w:szCs w:val="28"/>
              </w:rPr>
              <w:t xml:space="preserve"> Участие в лечебно - д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агностическом и реабилитац</w:t>
            </w:r>
            <w:r w:rsidRPr="0060327A">
              <w:rPr>
                <w:bCs/>
                <w:sz w:val="28"/>
                <w:szCs w:val="28"/>
              </w:rPr>
              <w:t>и</w:t>
            </w:r>
            <w:r w:rsidRPr="0060327A">
              <w:rPr>
                <w:bCs/>
                <w:sz w:val="28"/>
                <w:szCs w:val="28"/>
              </w:rPr>
              <w:t>онном процессах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31CC" w:rsidRPr="00D56F70" w:rsidRDefault="00B731CC" w:rsidP="00461FA2">
            <w:pPr>
              <w:autoSpaceDE w:val="0"/>
            </w:pPr>
            <w:r w:rsidRPr="00D56F70">
              <w:t>ПК 2.1. Представлять информацию в понятном для пациента виде, объя</w:t>
            </w:r>
            <w:r w:rsidRPr="00D56F70">
              <w:t>с</w:t>
            </w:r>
            <w:r w:rsidRPr="00D56F70">
              <w:t>нять ему суть вмешательств.</w:t>
            </w:r>
          </w:p>
          <w:p w:rsidR="00B731CC" w:rsidRDefault="00B731CC" w:rsidP="00461FA2">
            <w:pPr>
              <w:autoSpaceDE w:val="0"/>
            </w:pPr>
            <w:r w:rsidRPr="00D56F70">
              <w:t>ПК 2.2. Осуществлять лечебно-диагностические вмешательства, вза</w:t>
            </w:r>
            <w:r w:rsidRPr="00D56F70">
              <w:t>и</w:t>
            </w:r>
            <w:r w:rsidRPr="00D56F70">
              <w:t>модействуя с участниками лечебного процесса.</w:t>
            </w:r>
          </w:p>
          <w:p w:rsidR="00B731CC" w:rsidRDefault="00B731CC" w:rsidP="00461FA2">
            <w:pPr>
              <w:autoSpaceDE w:val="0"/>
              <w:rPr>
                <w:bCs/>
              </w:rPr>
            </w:pPr>
            <w:r w:rsidRPr="00D56F70">
              <w:t>ПК 2.4. Применять медикаментозные средства в соответствии с правилами их использования.</w:t>
            </w:r>
          </w:p>
          <w:p w:rsidR="00B731CC" w:rsidRDefault="00B731CC" w:rsidP="00461FA2">
            <w:pPr>
              <w:ind w:left="993" w:hanging="993"/>
            </w:pPr>
            <w:r>
              <w:t>ПК 2.7</w:t>
            </w:r>
            <w:r w:rsidR="008E2A73">
              <w:t>.</w:t>
            </w:r>
            <w:r w:rsidRPr="00FA092B">
              <w:t xml:space="preserve"> Осуществлять </w:t>
            </w:r>
          </w:p>
          <w:p w:rsidR="00B731CC" w:rsidRPr="00FA092B" w:rsidRDefault="003F0221" w:rsidP="00461FA2">
            <w:pPr>
              <w:ind w:left="993" w:hanging="993"/>
            </w:pPr>
            <w:r>
              <w:t>р</w:t>
            </w:r>
            <w:r w:rsidR="00B731CC" w:rsidRPr="00FA092B">
              <w:t>еабилитационные</w:t>
            </w:r>
            <w:r>
              <w:t xml:space="preserve"> </w:t>
            </w:r>
            <w:r w:rsidR="00B731CC" w:rsidRPr="00FA092B">
              <w:t>мероприятия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</w:t>
            </w:r>
            <w:r w:rsidRPr="0060327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8"/>
                <w:szCs w:val="28"/>
              </w:rPr>
              <w:t xml:space="preserve"> Оказание доврачебной медицинской помощи при 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отложных и экстремальных состояниях</w:t>
            </w:r>
          </w:p>
          <w:p w:rsidR="00B731CC" w:rsidRPr="0060327A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731CC" w:rsidRPr="0060327A" w:rsidRDefault="00B731CC" w:rsidP="00461FA2">
            <w:r w:rsidRPr="0060327A">
              <w:t>ПК 3.1. Оказывать доврачебную п</w:t>
            </w:r>
            <w:r w:rsidRPr="0060327A">
              <w:t>о</w:t>
            </w:r>
            <w:r w:rsidRPr="0060327A">
              <w:t>мощь при неотложных состояниях и травмах.</w:t>
            </w:r>
          </w:p>
          <w:p w:rsidR="00B731CC" w:rsidRPr="0060327A" w:rsidRDefault="00B731CC" w:rsidP="00461FA2">
            <w:r w:rsidRPr="0060327A">
              <w:t>ПК 3.2. Участвовать в оказании мед</w:t>
            </w:r>
            <w:r w:rsidRPr="0060327A">
              <w:t>и</w:t>
            </w:r>
            <w:r w:rsidRPr="0060327A">
              <w:t>цинской помощи при чрезвычайных ситуациях.</w:t>
            </w:r>
          </w:p>
          <w:p w:rsidR="00B731CC" w:rsidRDefault="00B731CC" w:rsidP="00461FA2">
            <w:pPr>
              <w:rPr>
                <w:bCs/>
              </w:rPr>
            </w:pPr>
            <w:r w:rsidRPr="0060327A">
              <w:t>ПК 3.3. Взаимодействовать с членами профессиональной бригады и добр</w:t>
            </w:r>
            <w:r w:rsidRPr="0060327A">
              <w:t>о</w:t>
            </w:r>
            <w:r w:rsidRPr="0060327A">
              <w:t>вольными помощниками в условиях чрезвычайных ситуаций.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1.</w:t>
            </w:r>
            <w:r w:rsidRPr="00D56F70">
              <w:rPr>
                <w:bCs/>
              </w:rPr>
              <w:tab/>
              <w:t>Понимать сущность и соц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альную значимость своей будущей профессии, проявлять к ней устойч</w:t>
            </w:r>
            <w:r w:rsidRPr="00D56F70">
              <w:rPr>
                <w:bCs/>
              </w:rPr>
              <w:t>и</w:t>
            </w:r>
            <w:r w:rsidRPr="00D56F70">
              <w:rPr>
                <w:bCs/>
              </w:rPr>
              <w:t>вый интерес</w:t>
            </w:r>
          </w:p>
          <w:p w:rsidR="00B731CC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2.</w:t>
            </w:r>
            <w:r w:rsidRPr="00D56F70">
              <w:rPr>
                <w:bCs/>
              </w:rPr>
              <w:tab/>
              <w:t>Организовывать собстве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ную деятельность, выбирать типовые методы и способы выполнения пр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фессиональных задач, оценивать их выполнение и качество</w:t>
            </w:r>
          </w:p>
          <w:p w:rsidR="00B731CC" w:rsidRPr="00D56F70" w:rsidRDefault="00B731CC" w:rsidP="0046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56F70">
              <w:rPr>
                <w:bCs/>
              </w:rPr>
              <w:t>ОК 3.</w:t>
            </w:r>
            <w:r w:rsidRPr="00D56F70">
              <w:rPr>
                <w:bCs/>
              </w:rPr>
              <w:tab/>
              <w:t>Принимать решения в ста</w:t>
            </w:r>
            <w:r w:rsidRPr="00D56F70">
              <w:rPr>
                <w:bCs/>
              </w:rPr>
              <w:t>н</w:t>
            </w:r>
            <w:r w:rsidRPr="00D56F70">
              <w:rPr>
                <w:bCs/>
              </w:rPr>
              <w:t>дартных и нестандартных ситуациях и нести за них ответственность</w:t>
            </w:r>
          </w:p>
          <w:p w:rsidR="00B731CC" w:rsidRDefault="00B731CC" w:rsidP="00461FA2">
            <w:pPr>
              <w:rPr>
                <w:sz w:val="28"/>
                <w:szCs w:val="32"/>
              </w:rPr>
            </w:pPr>
            <w:r w:rsidRPr="00D56F70">
              <w:rPr>
                <w:bCs/>
              </w:rPr>
              <w:t>ОК 4.</w:t>
            </w:r>
            <w:r w:rsidRPr="00D56F70">
              <w:rPr>
                <w:bCs/>
              </w:rPr>
              <w:tab/>
              <w:t>Осуществлять поиск и испол</w:t>
            </w:r>
            <w:r w:rsidRPr="00D56F70">
              <w:rPr>
                <w:bCs/>
              </w:rPr>
              <w:t>ь</w:t>
            </w:r>
            <w:r w:rsidRPr="00D56F70">
              <w:rPr>
                <w:bCs/>
              </w:rPr>
              <w:t>зование информации, необходимой для эффективного выполнения професси</w:t>
            </w:r>
            <w:r w:rsidRPr="00D56F70">
              <w:rPr>
                <w:bCs/>
              </w:rPr>
              <w:t>о</w:t>
            </w:r>
            <w:r w:rsidRPr="00D56F70">
              <w:rPr>
                <w:bCs/>
              </w:rPr>
              <w:t>нальных задач, профессионального и личностного развития</w:t>
            </w:r>
          </w:p>
        </w:tc>
        <w:tc>
          <w:tcPr>
            <w:tcW w:w="6237" w:type="dxa"/>
          </w:tcPr>
          <w:p w:rsidR="00B731CC" w:rsidRDefault="00B731CC" w:rsidP="00461FA2">
            <w:pPr>
              <w:pStyle w:val="a4"/>
              <w:widowControl w:val="0"/>
              <w:numPr>
                <w:ilvl w:val="0"/>
                <w:numId w:val="41"/>
              </w:numPr>
            </w:pPr>
            <w:r>
              <w:lastRenderedPageBreak/>
              <w:t>Организация сестр</w:t>
            </w:r>
            <w:r w:rsidR="003F0221">
              <w:t>инского ухода за больными с ост</w:t>
            </w:r>
            <w:r>
              <w:t>рой д</w:t>
            </w:r>
            <w:r>
              <w:t>ы</w:t>
            </w:r>
            <w:r>
              <w:t>хательной нед</w:t>
            </w:r>
            <w:r w:rsidR="00F35C2B">
              <w:t>остаточностью,</w:t>
            </w:r>
            <w:r w:rsidR="003F0221">
              <w:t xml:space="preserve"> </w:t>
            </w:r>
            <w:proofErr w:type="gramStart"/>
            <w:r>
              <w:t>находящихся</w:t>
            </w:r>
            <w:proofErr w:type="gramEnd"/>
            <w:r>
              <w:t xml:space="preserve"> на ИВЛ.</w:t>
            </w:r>
          </w:p>
          <w:p w:rsidR="00B731CC" w:rsidRDefault="00B731CC" w:rsidP="00461FA2">
            <w:pPr>
              <w:pStyle w:val="a4"/>
              <w:widowControl w:val="0"/>
              <w:numPr>
                <w:ilvl w:val="0"/>
                <w:numId w:val="41"/>
              </w:numPr>
            </w:pPr>
            <w:r>
              <w:t>Организация сестр</w:t>
            </w:r>
            <w:r w:rsidR="003F0221">
              <w:t>инского ухода за больными с ост</w:t>
            </w:r>
            <w:r>
              <w:t>рой сердечной недостаточностью.</w:t>
            </w:r>
          </w:p>
          <w:p w:rsidR="00B731CC" w:rsidRDefault="00B731CC" w:rsidP="00461FA2">
            <w:pPr>
              <w:pStyle w:val="a4"/>
              <w:widowControl w:val="0"/>
              <w:tabs>
                <w:tab w:val="left" w:pos="318"/>
              </w:tabs>
              <w:ind w:left="535"/>
            </w:pPr>
          </w:p>
          <w:p w:rsidR="00B731CC" w:rsidRDefault="00B731CC" w:rsidP="00461FA2">
            <w:pPr>
              <w:pStyle w:val="a4"/>
              <w:widowControl w:val="0"/>
              <w:tabs>
                <w:tab w:val="left" w:pos="318"/>
              </w:tabs>
              <w:ind w:left="535"/>
            </w:pPr>
          </w:p>
          <w:p w:rsidR="00B731CC" w:rsidRDefault="00B731CC" w:rsidP="00461FA2">
            <w:pPr>
              <w:pStyle w:val="a4"/>
              <w:widowControl w:val="0"/>
              <w:tabs>
                <w:tab w:val="left" w:pos="318"/>
              </w:tabs>
              <w:ind w:left="535"/>
            </w:pPr>
          </w:p>
          <w:p w:rsidR="00B731CC" w:rsidRDefault="00B731CC" w:rsidP="00461FA2">
            <w:pPr>
              <w:pStyle w:val="a4"/>
              <w:widowControl w:val="0"/>
              <w:tabs>
                <w:tab w:val="left" w:pos="318"/>
              </w:tabs>
              <w:ind w:left="535"/>
            </w:pPr>
          </w:p>
        </w:tc>
      </w:tr>
    </w:tbl>
    <w:p w:rsidR="00A26811" w:rsidRPr="005D48BE" w:rsidRDefault="00A26811" w:rsidP="00461FA2">
      <w:pPr>
        <w:pStyle w:val="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A26811" w:rsidRPr="005D48BE" w:rsidRDefault="00A26811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Pr="005D48BE">
        <w:rPr>
          <w:sz w:val="28"/>
          <w:szCs w:val="28"/>
        </w:rPr>
        <w:t>Закрепление тем выпускной квалификационной работы, с указанием рук</w:t>
      </w:r>
      <w:r w:rsidRPr="005D48BE">
        <w:rPr>
          <w:sz w:val="28"/>
          <w:szCs w:val="28"/>
        </w:rPr>
        <w:t>о</w:t>
      </w:r>
      <w:r w:rsidRPr="005D48BE">
        <w:rPr>
          <w:sz w:val="28"/>
          <w:szCs w:val="28"/>
        </w:rPr>
        <w:t>водителей и сроков выполнения оформляется приказом директора образовательной организации.</w:t>
      </w:r>
    </w:p>
    <w:p w:rsidR="00A26811" w:rsidRPr="005D48BE" w:rsidRDefault="00A26811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r w:rsidRPr="005D48BE">
        <w:rPr>
          <w:sz w:val="28"/>
          <w:szCs w:val="28"/>
        </w:rPr>
        <w:t>Задания для в</w:t>
      </w:r>
      <w:r w:rsidR="003A56FF">
        <w:rPr>
          <w:sz w:val="28"/>
          <w:szCs w:val="28"/>
        </w:rPr>
        <w:t>ыпускной квалификационной работы</w:t>
      </w:r>
      <w:r w:rsidRPr="005D48BE">
        <w:rPr>
          <w:sz w:val="28"/>
          <w:szCs w:val="28"/>
        </w:rPr>
        <w:t xml:space="preserve"> выдаются студенту не позднее, чем за 2 недели до преддипломной практики.</w:t>
      </w:r>
    </w:p>
    <w:p w:rsidR="00A26811" w:rsidRPr="00F8482A" w:rsidRDefault="00A26811" w:rsidP="00461FA2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</w:t>
      </w:r>
      <w:r w:rsidRPr="005D48BE">
        <w:rPr>
          <w:sz w:val="28"/>
          <w:szCs w:val="28"/>
        </w:rPr>
        <w:t xml:space="preserve">Общее руководство и </w:t>
      </w:r>
      <w:proofErr w:type="gramStart"/>
      <w:r w:rsidRPr="005D48BE">
        <w:rPr>
          <w:sz w:val="28"/>
          <w:szCs w:val="28"/>
        </w:rPr>
        <w:t>контроль за</w:t>
      </w:r>
      <w:proofErr w:type="gramEnd"/>
      <w:r w:rsidRPr="005D48BE">
        <w:rPr>
          <w:sz w:val="28"/>
          <w:szCs w:val="28"/>
        </w:rPr>
        <w:t xml:space="preserve"> ходом выполнения выпускной </w:t>
      </w:r>
      <w:r w:rsidRPr="00F8482A">
        <w:rPr>
          <w:sz w:val="28"/>
          <w:szCs w:val="28"/>
        </w:rPr>
        <w:t>квалиф</w:t>
      </w:r>
      <w:r w:rsidRPr="00F8482A">
        <w:rPr>
          <w:sz w:val="28"/>
          <w:szCs w:val="28"/>
        </w:rPr>
        <w:t>и</w:t>
      </w:r>
      <w:r w:rsidRPr="00F8482A">
        <w:rPr>
          <w:sz w:val="28"/>
          <w:szCs w:val="28"/>
        </w:rPr>
        <w:t>кационной работы по специал</w:t>
      </w:r>
      <w:r w:rsidR="008E2232">
        <w:rPr>
          <w:sz w:val="28"/>
          <w:szCs w:val="28"/>
        </w:rPr>
        <w:t>ьности</w:t>
      </w:r>
      <w:r w:rsidR="00400878">
        <w:rPr>
          <w:sz w:val="28"/>
          <w:szCs w:val="28"/>
        </w:rPr>
        <w:t xml:space="preserve"> осуществляет заведующий</w:t>
      </w:r>
      <w:r w:rsidRPr="00F8482A">
        <w:rPr>
          <w:sz w:val="28"/>
          <w:szCs w:val="28"/>
        </w:rPr>
        <w:t xml:space="preserve"> отделени</w:t>
      </w:r>
      <w:r w:rsidR="00240399" w:rsidRPr="00F8482A">
        <w:rPr>
          <w:sz w:val="28"/>
          <w:szCs w:val="28"/>
        </w:rPr>
        <w:t>ем</w:t>
      </w:r>
      <w:r w:rsidRPr="00F8482A">
        <w:rPr>
          <w:sz w:val="28"/>
          <w:szCs w:val="28"/>
        </w:rPr>
        <w:t>.</w:t>
      </w:r>
    </w:p>
    <w:p w:rsidR="00972C6D" w:rsidRDefault="00A26811" w:rsidP="00BE155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55F">
        <w:rPr>
          <w:sz w:val="28"/>
          <w:szCs w:val="28"/>
        </w:rPr>
        <w:t>3.12</w:t>
      </w:r>
      <w:r w:rsidR="00972C6D">
        <w:rPr>
          <w:sz w:val="28"/>
          <w:szCs w:val="28"/>
        </w:rPr>
        <w:t xml:space="preserve">. За неделю до защиты </w:t>
      </w:r>
      <w:r w:rsidR="00B11423">
        <w:rPr>
          <w:sz w:val="28"/>
          <w:szCs w:val="32"/>
        </w:rPr>
        <w:t>выпускной квалификационной работы</w:t>
      </w:r>
      <w:r w:rsidR="00972C6D">
        <w:rPr>
          <w:sz w:val="28"/>
          <w:szCs w:val="28"/>
        </w:rPr>
        <w:t xml:space="preserve"> студент пер</w:t>
      </w:r>
      <w:r w:rsidR="00972C6D">
        <w:rPr>
          <w:sz w:val="28"/>
          <w:szCs w:val="28"/>
        </w:rPr>
        <w:t>е</w:t>
      </w:r>
      <w:r w:rsidR="00972C6D">
        <w:rPr>
          <w:sz w:val="28"/>
          <w:szCs w:val="28"/>
        </w:rPr>
        <w:t>дает ее руководителю. Руководитель работы подписывает ее и вместе с письменным отзывом и журналом консультаций передает общему руководителю.</w:t>
      </w:r>
    </w:p>
    <w:p w:rsidR="00AF304F" w:rsidRPr="005D48BE" w:rsidRDefault="00363A6A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155F">
        <w:rPr>
          <w:sz w:val="28"/>
          <w:szCs w:val="28"/>
        </w:rPr>
        <w:t>3</w:t>
      </w:r>
      <w:r w:rsidR="00AF304F">
        <w:rPr>
          <w:sz w:val="28"/>
          <w:szCs w:val="28"/>
        </w:rPr>
        <w:t xml:space="preserve">. </w:t>
      </w:r>
      <w:r>
        <w:rPr>
          <w:sz w:val="28"/>
          <w:szCs w:val="28"/>
        </w:rPr>
        <w:t>Не позднее, чем за 3 дня до защиты ВКР, общий руководитель передает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УР. </w:t>
      </w:r>
      <w:r w:rsidR="00AF304F" w:rsidRPr="005D48BE">
        <w:rPr>
          <w:sz w:val="28"/>
          <w:szCs w:val="28"/>
        </w:rPr>
        <w:t>Заместитель директора по учебной работе после озн</w:t>
      </w:r>
      <w:r w:rsidR="00AF304F" w:rsidRPr="005D48BE">
        <w:rPr>
          <w:sz w:val="28"/>
          <w:szCs w:val="28"/>
        </w:rPr>
        <w:t>а</w:t>
      </w:r>
      <w:r w:rsidR="00AF304F" w:rsidRPr="005D48BE">
        <w:rPr>
          <w:sz w:val="28"/>
          <w:szCs w:val="28"/>
        </w:rPr>
        <w:t>комления с отзывом руководителя решает вопрос о допуске студента к защите и п</w:t>
      </w:r>
      <w:r w:rsidR="00AF304F" w:rsidRPr="005D48BE">
        <w:rPr>
          <w:sz w:val="28"/>
          <w:szCs w:val="28"/>
        </w:rPr>
        <w:t>е</w:t>
      </w:r>
      <w:r w:rsidR="00AF304F" w:rsidRPr="005D48BE">
        <w:rPr>
          <w:sz w:val="28"/>
          <w:szCs w:val="28"/>
        </w:rPr>
        <w:t>редает выпускную квалификационную работу в государственную экзаменационную комиссию.</w:t>
      </w:r>
    </w:p>
    <w:p w:rsidR="00AF304F" w:rsidRDefault="00363A6A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155F">
        <w:rPr>
          <w:sz w:val="28"/>
          <w:szCs w:val="28"/>
        </w:rPr>
        <w:t>4</w:t>
      </w:r>
      <w:r w:rsidR="00AF304F">
        <w:rPr>
          <w:sz w:val="28"/>
          <w:szCs w:val="28"/>
        </w:rPr>
        <w:t>.</w:t>
      </w:r>
      <w:r w:rsidR="00AF304F" w:rsidRPr="005D48BE">
        <w:rPr>
          <w:sz w:val="28"/>
          <w:szCs w:val="28"/>
        </w:rPr>
        <w:t xml:space="preserve">Защита выпускной квалификационной работы </w:t>
      </w:r>
      <w:proofErr w:type="gramStart"/>
      <w:r w:rsidR="00AF304F" w:rsidRPr="005D48BE">
        <w:rPr>
          <w:sz w:val="28"/>
          <w:szCs w:val="28"/>
        </w:rPr>
        <w:t>проводится на открытом зас</w:t>
      </w:r>
      <w:r w:rsidR="00AF304F" w:rsidRPr="005D48BE">
        <w:rPr>
          <w:sz w:val="28"/>
          <w:szCs w:val="28"/>
        </w:rPr>
        <w:t>е</w:t>
      </w:r>
      <w:r w:rsidR="00AF304F" w:rsidRPr="005D48BE">
        <w:rPr>
          <w:sz w:val="28"/>
          <w:szCs w:val="28"/>
        </w:rPr>
        <w:lastRenderedPageBreak/>
        <w:t>дании государственной экзаменационной комиссии на защиту выпускной квалиф</w:t>
      </w:r>
      <w:r w:rsidR="00AF304F" w:rsidRPr="005D48BE">
        <w:rPr>
          <w:sz w:val="28"/>
          <w:szCs w:val="28"/>
        </w:rPr>
        <w:t>и</w:t>
      </w:r>
      <w:r w:rsidR="00AF304F" w:rsidRPr="005D48BE">
        <w:rPr>
          <w:sz w:val="28"/>
          <w:szCs w:val="28"/>
        </w:rPr>
        <w:t>кационной работы</w:t>
      </w:r>
      <w:r w:rsidR="00AF304F">
        <w:rPr>
          <w:sz w:val="28"/>
          <w:szCs w:val="28"/>
        </w:rPr>
        <w:t xml:space="preserve"> отводится</w:t>
      </w:r>
      <w:proofErr w:type="gramEnd"/>
      <w:r w:rsidR="00AF304F">
        <w:rPr>
          <w:sz w:val="28"/>
          <w:szCs w:val="28"/>
        </w:rPr>
        <w:t xml:space="preserve"> 30</w:t>
      </w:r>
      <w:r w:rsidR="00AF304F" w:rsidRPr="005D48BE">
        <w:rPr>
          <w:sz w:val="28"/>
          <w:szCs w:val="28"/>
        </w:rPr>
        <w:t xml:space="preserve"> минут.</w:t>
      </w:r>
    </w:p>
    <w:p w:rsidR="00AF304F" w:rsidRDefault="00AF304F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устанавливается «Положением о </w:t>
      </w:r>
      <w:r w:rsidR="00B11423">
        <w:rPr>
          <w:sz w:val="28"/>
          <w:szCs w:val="32"/>
        </w:rPr>
        <w:t>выпускной квалификацио</w:t>
      </w:r>
      <w:r w:rsidR="00B11423">
        <w:rPr>
          <w:sz w:val="28"/>
          <w:szCs w:val="32"/>
        </w:rPr>
        <w:t>н</w:t>
      </w:r>
      <w:r w:rsidR="00B11423">
        <w:rPr>
          <w:sz w:val="28"/>
          <w:szCs w:val="32"/>
        </w:rPr>
        <w:t>ной работе</w:t>
      </w:r>
      <w:r>
        <w:rPr>
          <w:sz w:val="28"/>
          <w:szCs w:val="28"/>
        </w:rPr>
        <w:t>».</w:t>
      </w:r>
    </w:p>
    <w:p w:rsidR="00D95B1E" w:rsidRPr="00D95B1E" w:rsidRDefault="00363A6A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155F">
        <w:rPr>
          <w:sz w:val="28"/>
          <w:szCs w:val="28"/>
        </w:rPr>
        <w:t>5</w:t>
      </w:r>
      <w:r w:rsidR="00AF304F">
        <w:rPr>
          <w:sz w:val="28"/>
          <w:szCs w:val="28"/>
        </w:rPr>
        <w:t xml:space="preserve">. Критерии оценки защиты </w:t>
      </w:r>
      <w:r w:rsidR="00B11423">
        <w:rPr>
          <w:sz w:val="28"/>
          <w:szCs w:val="32"/>
        </w:rPr>
        <w:t>выпускной квалификационной работы</w:t>
      </w:r>
      <w:r w:rsidR="00AF304F">
        <w:rPr>
          <w:sz w:val="28"/>
          <w:szCs w:val="28"/>
        </w:rPr>
        <w:t>:</w:t>
      </w:r>
      <w:r w:rsidR="00D95B1E">
        <w:rPr>
          <w:sz w:val="28"/>
          <w:szCs w:val="28"/>
        </w:rPr>
        <w:t xml:space="preserve"> к</w:t>
      </w:r>
      <w:r w:rsidR="00D95B1E" w:rsidRPr="00D95B1E">
        <w:rPr>
          <w:bCs/>
          <w:iCs/>
          <w:color w:val="000000"/>
          <w:kern w:val="20"/>
          <w:sz w:val="28"/>
          <w:szCs w:val="28"/>
        </w:rPr>
        <w:t xml:space="preserve">аждый критерий при защите дипломной работы оценивается по 4 балльной шкале. </w:t>
      </w:r>
    </w:p>
    <w:p w:rsidR="00D95B1E" w:rsidRPr="00E32992" w:rsidRDefault="00D95B1E" w:rsidP="00461FA2">
      <w:pPr>
        <w:keepNext/>
        <w:spacing w:before="240" w:after="60"/>
        <w:ind w:firstLine="12"/>
        <w:jc w:val="center"/>
        <w:outlineLvl w:val="1"/>
        <w:rPr>
          <w:bCs/>
          <w:kern w:val="20"/>
          <w:sz w:val="28"/>
          <w:szCs w:val="28"/>
        </w:rPr>
      </w:pPr>
      <w:r w:rsidRPr="00E32992">
        <w:rPr>
          <w:bCs/>
          <w:iCs/>
          <w:kern w:val="20"/>
          <w:sz w:val="28"/>
          <w:szCs w:val="28"/>
        </w:rPr>
        <w:t>Критерии оценки квалификационной работ</w:t>
      </w:r>
      <w:r w:rsidR="008A5920">
        <w:rPr>
          <w:bCs/>
          <w:iCs/>
          <w:kern w:val="20"/>
          <w:sz w:val="28"/>
          <w:szCs w:val="28"/>
        </w:rPr>
        <w:t>ы</w:t>
      </w:r>
      <w:r w:rsidRPr="00E32992">
        <w:rPr>
          <w:bCs/>
          <w:iCs/>
          <w:kern w:val="20"/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5"/>
        <w:gridCol w:w="2268"/>
        <w:gridCol w:w="2551"/>
        <w:gridCol w:w="2409"/>
      </w:tblGrid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Основные кр</w:t>
            </w:r>
            <w:r w:rsidRPr="00FE190D">
              <w:rPr>
                <w:b/>
                <w:sz w:val="22"/>
                <w:szCs w:val="22"/>
                <w:lang w:eastAsia="en-US"/>
              </w:rPr>
              <w:t>и</w:t>
            </w:r>
            <w:r w:rsidRPr="00FE190D">
              <w:rPr>
                <w:b/>
                <w:sz w:val="22"/>
                <w:szCs w:val="22"/>
                <w:lang w:eastAsia="en-US"/>
              </w:rPr>
              <w:t xml:space="preserve">терии  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5 баллов</w:t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4 балла</w:t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3 балла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jc w:val="center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</w:tr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Содержание дипломной р</w:t>
            </w:r>
            <w:r w:rsidRPr="00FE190D">
              <w:rPr>
                <w:b/>
                <w:sz w:val="22"/>
                <w:szCs w:val="22"/>
                <w:lang w:eastAsia="en-US"/>
              </w:rPr>
              <w:t>а</w:t>
            </w:r>
            <w:r w:rsidRPr="00FE190D">
              <w:rPr>
                <w:b/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содержание соо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ветствует выбра</w:t>
            </w:r>
            <w:r w:rsidRPr="00FE190D">
              <w:rPr>
                <w:sz w:val="22"/>
                <w:szCs w:val="22"/>
                <w:lang w:eastAsia="en-US"/>
              </w:rPr>
              <w:t>н</w:t>
            </w:r>
            <w:r w:rsidRPr="00FE190D">
              <w:rPr>
                <w:sz w:val="22"/>
                <w:szCs w:val="22"/>
                <w:lang w:eastAsia="en-US"/>
              </w:rPr>
              <w:t>ной специальн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сти и теме работы;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 xml:space="preserve">тема соответствует </w:t>
            </w:r>
            <w:proofErr w:type="gramStart"/>
            <w:r w:rsidRPr="00FE190D">
              <w:rPr>
                <w:sz w:val="22"/>
                <w:szCs w:val="22"/>
                <w:lang w:eastAsia="en-US"/>
              </w:rPr>
              <w:t>специальности</w:t>
            </w:r>
            <w:proofErr w:type="gramEnd"/>
            <w:r w:rsidRPr="00FE190D">
              <w:rPr>
                <w:sz w:val="22"/>
                <w:szCs w:val="22"/>
                <w:lang w:eastAsia="en-US"/>
              </w:rPr>
              <w:t xml:space="preserve"> и с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держание работы в целом соответствует дипломному зад</w:t>
            </w:r>
            <w:r w:rsidRPr="00FE190D">
              <w:rPr>
                <w:sz w:val="22"/>
                <w:szCs w:val="22"/>
                <w:lang w:eastAsia="en-US"/>
              </w:rPr>
              <w:t>а</w:t>
            </w:r>
            <w:r w:rsidRPr="00FE190D">
              <w:rPr>
                <w:sz w:val="22"/>
                <w:szCs w:val="22"/>
                <w:lang w:eastAsia="en-US"/>
              </w:rPr>
              <w:t>нию;</w:t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соответствует специальности, однако имеется определенное несоответствие соде</w:t>
            </w:r>
            <w:r w:rsidRPr="00FE190D">
              <w:rPr>
                <w:sz w:val="22"/>
                <w:szCs w:val="22"/>
                <w:lang w:eastAsia="en-US"/>
              </w:rPr>
              <w:t>р</w:t>
            </w:r>
            <w:r w:rsidRPr="00FE190D">
              <w:rPr>
                <w:sz w:val="22"/>
                <w:szCs w:val="22"/>
                <w:lang w:eastAsia="en-US"/>
              </w:rPr>
              <w:t>жания работы заявле</w:t>
            </w:r>
            <w:r w:rsidRPr="00FE190D">
              <w:rPr>
                <w:sz w:val="22"/>
                <w:szCs w:val="22"/>
                <w:lang w:eastAsia="en-US"/>
              </w:rPr>
              <w:t>н</w:t>
            </w:r>
            <w:r w:rsidRPr="00FE190D">
              <w:rPr>
                <w:sz w:val="22"/>
                <w:szCs w:val="22"/>
                <w:lang w:eastAsia="en-US"/>
              </w:rPr>
              <w:t>ной теме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тема работы не соо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ветствует специальн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сти, а содержание р</w:t>
            </w:r>
            <w:r w:rsidRPr="00FE190D">
              <w:rPr>
                <w:sz w:val="22"/>
                <w:szCs w:val="22"/>
                <w:lang w:eastAsia="en-US"/>
              </w:rPr>
              <w:t>а</w:t>
            </w:r>
            <w:r w:rsidRPr="00FE190D">
              <w:rPr>
                <w:sz w:val="22"/>
                <w:szCs w:val="22"/>
                <w:lang w:eastAsia="en-US"/>
              </w:rPr>
              <w:t>боты не соответствует теме;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A1C36" w:rsidTr="00F14AAF">
        <w:tc>
          <w:tcPr>
            <w:tcW w:w="1844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b/>
                <w:lang w:eastAsia="en-US"/>
              </w:rPr>
            </w:pPr>
            <w:r w:rsidRPr="00FE190D">
              <w:rPr>
                <w:b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1985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актуальна, выполнена сам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стоятельно, носит творческий хара</w:t>
            </w:r>
            <w:r w:rsidRPr="00FE190D">
              <w:rPr>
                <w:sz w:val="22"/>
                <w:szCs w:val="22"/>
                <w:lang w:eastAsia="en-US"/>
              </w:rPr>
              <w:t>к</w:t>
            </w:r>
            <w:r w:rsidRPr="00FE190D">
              <w:rPr>
                <w:sz w:val="22"/>
                <w:szCs w:val="22"/>
                <w:lang w:eastAsia="en-US"/>
              </w:rPr>
              <w:t>тер, отличается новизной;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актуальна, написана самосто</w:t>
            </w:r>
            <w:r w:rsidRPr="00FE190D">
              <w:rPr>
                <w:sz w:val="22"/>
                <w:szCs w:val="22"/>
                <w:lang w:eastAsia="en-US"/>
              </w:rPr>
              <w:t>я</w:t>
            </w:r>
            <w:r w:rsidRPr="00FE190D">
              <w:rPr>
                <w:sz w:val="22"/>
                <w:szCs w:val="22"/>
                <w:lang w:eastAsia="en-US"/>
              </w:rPr>
              <w:t>тельно;</w:t>
            </w:r>
            <w:r w:rsidRPr="00FE190D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исследуемая проблема в основном раскрыта, но не отличается новизной, теоретической глубиной и аргументированн</w:t>
            </w:r>
            <w:r w:rsidRPr="00FE190D">
              <w:rPr>
                <w:sz w:val="22"/>
                <w:szCs w:val="22"/>
                <w:lang w:eastAsia="en-US"/>
              </w:rPr>
              <w:t>о</w:t>
            </w:r>
            <w:r w:rsidRPr="00FE190D">
              <w:rPr>
                <w:sz w:val="22"/>
                <w:szCs w:val="22"/>
                <w:lang w:eastAsia="en-US"/>
              </w:rPr>
              <w:t>стью</w:t>
            </w:r>
          </w:p>
        </w:tc>
        <w:tc>
          <w:tcPr>
            <w:tcW w:w="2409" w:type="dxa"/>
            <w:shd w:val="clear" w:color="auto" w:fill="auto"/>
          </w:tcPr>
          <w:p w:rsidR="00D95B1E" w:rsidRPr="00FE190D" w:rsidRDefault="00D95B1E" w:rsidP="00461FA2">
            <w:pPr>
              <w:spacing w:after="200"/>
              <w:rPr>
                <w:lang w:eastAsia="en-US"/>
              </w:rPr>
            </w:pPr>
            <w:r w:rsidRPr="00FE190D">
              <w:rPr>
                <w:sz w:val="22"/>
                <w:szCs w:val="22"/>
                <w:lang w:eastAsia="en-US"/>
              </w:rPr>
              <w:t>работа содержит с</w:t>
            </w:r>
            <w:r w:rsidRPr="00FE190D">
              <w:rPr>
                <w:sz w:val="22"/>
                <w:szCs w:val="22"/>
                <w:lang w:eastAsia="en-US"/>
              </w:rPr>
              <w:t>у</w:t>
            </w:r>
            <w:r w:rsidRPr="00FE190D">
              <w:rPr>
                <w:sz w:val="22"/>
                <w:szCs w:val="22"/>
                <w:lang w:eastAsia="en-US"/>
              </w:rPr>
              <w:t>щественные теорет</w:t>
            </w:r>
            <w:r w:rsidRPr="00FE190D">
              <w:rPr>
                <w:sz w:val="22"/>
                <w:szCs w:val="22"/>
                <w:lang w:eastAsia="en-US"/>
              </w:rPr>
              <w:t>и</w:t>
            </w:r>
            <w:r w:rsidRPr="00FE190D">
              <w:rPr>
                <w:sz w:val="22"/>
                <w:szCs w:val="22"/>
                <w:lang w:eastAsia="en-US"/>
              </w:rPr>
              <w:t>ко-методологические ошибки и поверхнос</w:t>
            </w:r>
            <w:r w:rsidRPr="00FE190D">
              <w:rPr>
                <w:sz w:val="22"/>
                <w:szCs w:val="22"/>
                <w:lang w:eastAsia="en-US"/>
              </w:rPr>
              <w:t>т</w:t>
            </w:r>
            <w:r w:rsidRPr="00FE190D">
              <w:rPr>
                <w:sz w:val="22"/>
                <w:szCs w:val="22"/>
                <w:lang w:eastAsia="en-US"/>
              </w:rPr>
              <w:t>ную аргументацию основных положений;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Использование различных м</w:t>
            </w:r>
            <w:r w:rsidRPr="00D95B1E">
              <w:rPr>
                <w:b/>
                <w:sz w:val="22"/>
                <w:szCs w:val="22"/>
                <w:lang w:eastAsia="en-US"/>
              </w:rPr>
              <w:t>е</w:t>
            </w:r>
            <w:r w:rsidRPr="00D95B1E">
              <w:rPr>
                <w:b/>
                <w:sz w:val="22"/>
                <w:szCs w:val="22"/>
                <w:lang w:eastAsia="en-US"/>
              </w:rPr>
              <w:t>тодов исслед</w:t>
            </w:r>
            <w:r w:rsidRPr="00D95B1E">
              <w:rPr>
                <w:b/>
                <w:sz w:val="22"/>
                <w:szCs w:val="22"/>
                <w:lang w:eastAsia="en-US"/>
              </w:rPr>
              <w:t>о</w:t>
            </w:r>
            <w:r w:rsidRPr="00D95B1E"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сделан обсто</w:t>
            </w:r>
            <w:r w:rsidRPr="00D95B1E">
              <w:rPr>
                <w:sz w:val="22"/>
                <w:szCs w:val="22"/>
                <w:lang w:eastAsia="en-US"/>
              </w:rPr>
              <w:t>я</w:t>
            </w:r>
            <w:r w:rsidRPr="00D95B1E">
              <w:rPr>
                <w:sz w:val="22"/>
                <w:szCs w:val="22"/>
                <w:lang w:eastAsia="en-US"/>
              </w:rPr>
              <w:t>тельный анализ теоретических аспектов пробл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мы и различных подходов к ее р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 xml:space="preserve">шению; 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основные положения работы раскрыты на хорошем теоретич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 и методолог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ческом уровне;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нарушена логика изл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материала, зад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чи раскрыты не полн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стью;</w:t>
            </w:r>
            <w:r w:rsidRPr="00D95B1E">
              <w:rPr>
                <w:sz w:val="22"/>
                <w:szCs w:val="22"/>
                <w:lang w:eastAsia="en-US"/>
              </w:rPr>
              <w:br/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дипломная работа 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сит чисто описател</w:t>
            </w:r>
            <w:r w:rsidRPr="00D95B1E">
              <w:rPr>
                <w:sz w:val="22"/>
                <w:szCs w:val="22"/>
                <w:lang w:eastAsia="en-US"/>
              </w:rPr>
              <w:t>ь</w:t>
            </w:r>
            <w:r w:rsidRPr="00D95B1E">
              <w:rPr>
                <w:sz w:val="22"/>
                <w:szCs w:val="22"/>
                <w:lang w:eastAsia="en-US"/>
              </w:rPr>
              <w:t>ный характер с заи</w:t>
            </w:r>
            <w:r w:rsidRPr="00D95B1E">
              <w:rPr>
                <w:sz w:val="22"/>
                <w:szCs w:val="22"/>
                <w:lang w:eastAsia="en-US"/>
              </w:rPr>
              <w:t>м</w:t>
            </w:r>
            <w:r w:rsidRPr="00D95B1E">
              <w:rPr>
                <w:sz w:val="22"/>
                <w:szCs w:val="22"/>
                <w:lang w:eastAsia="en-US"/>
              </w:rPr>
              <w:t>ствованиями;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Теоретическое обоснование темы</w:t>
            </w:r>
          </w:p>
        </w:tc>
        <w:tc>
          <w:tcPr>
            <w:tcW w:w="1985" w:type="dxa"/>
            <w:shd w:val="clear" w:color="auto" w:fill="auto"/>
          </w:tcPr>
          <w:p w:rsidR="00BA49AF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ложения связаны с практикой,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ставлена пробл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ма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D95B1E">
              <w:rPr>
                <w:sz w:val="22"/>
                <w:szCs w:val="22"/>
                <w:lang w:eastAsia="en-US"/>
              </w:rPr>
              <w:t xml:space="preserve"> показано зн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ние нормативной базы, учтены п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следние измен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в законод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тельстве и норм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тивных докуме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 xml:space="preserve">тах; </w:t>
            </w:r>
            <w:r w:rsidR="00172F9E">
              <w:rPr>
                <w:sz w:val="22"/>
                <w:szCs w:val="22"/>
                <w:lang w:eastAsia="en-US"/>
              </w:rPr>
              <w:t xml:space="preserve">студент </w:t>
            </w:r>
            <w:r w:rsidR="00107FDC">
              <w:rPr>
                <w:sz w:val="22"/>
                <w:szCs w:val="22"/>
                <w:lang w:eastAsia="en-US"/>
              </w:rPr>
              <w:t>пок</w:t>
            </w:r>
            <w:r w:rsidR="00107FDC">
              <w:rPr>
                <w:sz w:val="22"/>
                <w:szCs w:val="22"/>
                <w:lang w:eastAsia="en-US"/>
              </w:rPr>
              <w:t>а</w:t>
            </w:r>
            <w:r w:rsidR="00107FDC">
              <w:rPr>
                <w:sz w:val="22"/>
                <w:szCs w:val="22"/>
                <w:lang w:eastAsia="en-US"/>
              </w:rPr>
              <w:t>за</w:t>
            </w:r>
            <w:r w:rsidR="00172F9E">
              <w:rPr>
                <w:sz w:val="22"/>
                <w:szCs w:val="22"/>
                <w:lang w:eastAsia="en-US"/>
              </w:rPr>
              <w:t>л</w:t>
            </w:r>
            <w:r w:rsidR="00107FDC">
              <w:rPr>
                <w:sz w:val="22"/>
                <w:szCs w:val="22"/>
                <w:lang w:eastAsia="en-US"/>
              </w:rPr>
              <w:t xml:space="preserve"> знания по</w:t>
            </w:r>
            <w:r w:rsidR="00BA49AF">
              <w:rPr>
                <w:sz w:val="22"/>
                <w:szCs w:val="22"/>
                <w:lang w:eastAsia="en-US"/>
              </w:rPr>
              <w:t xml:space="preserve"> профессионал</w:t>
            </w:r>
            <w:r w:rsidR="00BA49AF">
              <w:rPr>
                <w:sz w:val="22"/>
                <w:szCs w:val="22"/>
                <w:lang w:eastAsia="en-US"/>
              </w:rPr>
              <w:t>ь</w:t>
            </w:r>
            <w:r w:rsidR="00BA49AF">
              <w:rPr>
                <w:sz w:val="22"/>
                <w:szCs w:val="22"/>
                <w:lang w:eastAsia="en-US"/>
              </w:rPr>
              <w:t>ны</w:t>
            </w:r>
            <w:r w:rsidR="00107FDC">
              <w:rPr>
                <w:sz w:val="22"/>
                <w:szCs w:val="22"/>
                <w:lang w:eastAsia="en-US"/>
              </w:rPr>
              <w:t>м</w:t>
            </w:r>
            <w:r w:rsidR="00BA49AF">
              <w:rPr>
                <w:sz w:val="22"/>
                <w:szCs w:val="22"/>
                <w:lang w:eastAsia="en-US"/>
              </w:rPr>
              <w:t xml:space="preserve"> модул</w:t>
            </w:r>
            <w:r w:rsidR="00107FDC">
              <w:rPr>
                <w:sz w:val="22"/>
                <w:szCs w:val="22"/>
                <w:lang w:eastAsia="en-US"/>
              </w:rPr>
              <w:t xml:space="preserve">ям: </w:t>
            </w:r>
            <w:r w:rsidR="00107FDC">
              <w:rPr>
                <w:sz w:val="22"/>
                <w:szCs w:val="22"/>
                <w:lang w:eastAsia="en-US"/>
              </w:rPr>
              <w:lastRenderedPageBreak/>
              <w:t xml:space="preserve">ПМ01, ПМ02, ПМ03, ПМ 04 </w:t>
            </w:r>
            <w:r w:rsidR="00BA49AF">
              <w:rPr>
                <w:sz w:val="22"/>
                <w:szCs w:val="22"/>
                <w:lang w:eastAsia="en-US"/>
              </w:rPr>
              <w:t xml:space="preserve">в </w:t>
            </w:r>
            <w:r w:rsidR="00107FDC">
              <w:rPr>
                <w:sz w:val="22"/>
                <w:szCs w:val="22"/>
                <w:lang w:eastAsia="en-US"/>
              </w:rPr>
              <w:t>соответствии</w:t>
            </w:r>
            <w:r w:rsidR="0071354A">
              <w:rPr>
                <w:sz w:val="22"/>
                <w:szCs w:val="22"/>
                <w:lang w:eastAsia="en-US"/>
              </w:rPr>
              <w:t xml:space="preserve"> </w:t>
            </w:r>
            <w:r w:rsidR="00CF7450">
              <w:rPr>
                <w:sz w:val="22"/>
                <w:szCs w:val="22"/>
                <w:lang w:eastAsia="en-US"/>
              </w:rPr>
              <w:t>с</w:t>
            </w:r>
            <w:r w:rsidR="00BA49AF">
              <w:rPr>
                <w:sz w:val="22"/>
                <w:szCs w:val="22"/>
                <w:lang w:eastAsia="en-US"/>
              </w:rPr>
              <w:t xml:space="preserve"> выбранной те</w:t>
            </w:r>
            <w:r w:rsidR="00CF7450">
              <w:rPr>
                <w:sz w:val="22"/>
                <w:szCs w:val="22"/>
                <w:lang w:eastAsia="en-US"/>
              </w:rPr>
              <w:t>м</w:t>
            </w:r>
            <w:r w:rsidR="00172F9E">
              <w:rPr>
                <w:sz w:val="22"/>
                <w:szCs w:val="22"/>
                <w:lang w:eastAsia="en-US"/>
              </w:rPr>
              <w:t>ой</w:t>
            </w:r>
            <w:r w:rsidR="0071354A">
              <w:rPr>
                <w:sz w:val="22"/>
                <w:szCs w:val="22"/>
                <w:lang w:eastAsia="en-US"/>
              </w:rPr>
              <w:t xml:space="preserve"> </w:t>
            </w:r>
            <w:r w:rsidR="00CF7450">
              <w:rPr>
                <w:sz w:val="22"/>
                <w:szCs w:val="22"/>
                <w:lang w:eastAsia="en-US"/>
              </w:rPr>
              <w:t>ВКР в полном объеме.</w:t>
            </w:r>
          </w:p>
        </w:tc>
        <w:tc>
          <w:tcPr>
            <w:tcW w:w="2268" w:type="dxa"/>
            <w:shd w:val="clear" w:color="auto" w:fill="auto"/>
          </w:tcPr>
          <w:p w:rsidR="00D95B1E" w:rsidRDefault="00D95B1E" w:rsidP="00461FA2">
            <w:pPr>
              <w:rPr>
                <w:lang w:eastAsia="en-US"/>
              </w:rPr>
            </w:pPr>
            <w:proofErr w:type="gramStart"/>
            <w:r w:rsidRPr="00D95B1E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End"/>
            <w:r w:rsidRPr="00D95B1E">
              <w:rPr>
                <w:sz w:val="22"/>
                <w:szCs w:val="22"/>
                <w:lang w:eastAsia="en-US"/>
              </w:rPr>
              <w:t>еоретические пол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связаны с практикой, но 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пользовано недост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точное количество дополнительных 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учных источников и нормативных док</w:t>
            </w:r>
            <w:r w:rsidRPr="00D95B1E">
              <w:rPr>
                <w:sz w:val="22"/>
                <w:szCs w:val="22"/>
                <w:lang w:eastAsia="en-US"/>
              </w:rPr>
              <w:t>у</w:t>
            </w:r>
            <w:r w:rsidRPr="00D95B1E">
              <w:rPr>
                <w:sz w:val="22"/>
                <w:szCs w:val="22"/>
                <w:lang w:eastAsia="en-US"/>
              </w:rPr>
              <w:t>ментов</w:t>
            </w:r>
            <w:r w:rsidR="00BA49AF">
              <w:rPr>
                <w:sz w:val="22"/>
                <w:szCs w:val="22"/>
                <w:lang w:eastAsia="en-US"/>
              </w:rPr>
              <w:t>;</w:t>
            </w:r>
          </w:p>
          <w:p w:rsidR="00BA49AF" w:rsidRPr="00D95B1E" w:rsidRDefault="00172F9E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</w:t>
            </w:r>
            <w:r w:rsidR="00CF7450">
              <w:rPr>
                <w:sz w:val="22"/>
                <w:szCs w:val="22"/>
                <w:lang w:eastAsia="en-US"/>
              </w:rPr>
              <w:t>показа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CF7450">
              <w:rPr>
                <w:sz w:val="22"/>
                <w:szCs w:val="22"/>
                <w:lang w:eastAsia="en-US"/>
              </w:rPr>
              <w:t xml:space="preserve"> зн</w:t>
            </w:r>
            <w:r w:rsidR="00CF7450">
              <w:rPr>
                <w:sz w:val="22"/>
                <w:szCs w:val="22"/>
                <w:lang w:eastAsia="en-US"/>
              </w:rPr>
              <w:t>а</w:t>
            </w:r>
            <w:r w:rsidR="00CF7450">
              <w:rPr>
                <w:sz w:val="22"/>
                <w:szCs w:val="22"/>
                <w:lang w:eastAsia="en-US"/>
              </w:rPr>
              <w:t>ния по професси</w:t>
            </w:r>
            <w:r w:rsidR="00CF7450">
              <w:rPr>
                <w:sz w:val="22"/>
                <w:szCs w:val="22"/>
                <w:lang w:eastAsia="en-US"/>
              </w:rPr>
              <w:t>о</w:t>
            </w:r>
            <w:r w:rsidR="00CF7450">
              <w:rPr>
                <w:sz w:val="22"/>
                <w:szCs w:val="22"/>
                <w:lang w:eastAsia="en-US"/>
              </w:rPr>
              <w:t>нальным модулям: ПМ01, ПМ02, ПМ03, ПМ 04 в соответс</w:t>
            </w:r>
            <w:r w:rsidR="00CF7450">
              <w:rPr>
                <w:sz w:val="22"/>
                <w:szCs w:val="22"/>
                <w:lang w:eastAsia="en-US"/>
              </w:rPr>
              <w:t>т</w:t>
            </w:r>
            <w:r w:rsidR="00CF7450">
              <w:rPr>
                <w:sz w:val="22"/>
                <w:szCs w:val="22"/>
                <w:lang w:eastAsia="en-US"/>
              </w:rPr>
              <w:t>вии с выбранной т</w:t>
            </w:r>
            <w:r w:rsidR="00CF7450">
              <w:rPr>
                <w:sz w:val="22"/>
                <w:szCs w:val="22"/>
                <w:lang w:eastAsia="en-US"/>
              </w:rPr>
              <w:t>е</w:t>
            </w:r>
            <w:r w:rsidR="00CF7450">
              <w:rPr>
                <w:sz w:val="22"/>
                <w:szCs w:val="22"/>
                <w:lang w:eastAsia="en-US"/>
              </w:rPr>
              <w:lastRenderedPageBreak/>
              <w:t>м</w:t>
            </w:r>
            <w:r>
              <w:rPr>
                <w:sz w:val="22"/>
                <w:szCs w:val="22"/>
                <w:lang w:eastAsia="en-US"/>
              </w:rPr>
              <w:t>ой</w:t>
            </w:r>
            <w:r w:rsidR="00CF7450">
              <w:rPr>
                <w:sz w:val="22"/>
                <w:szCs w:val="22"/>
                <w:lang w:eastAsia="en-US"/>
              </w:rPr>
              <w:t xml:space="preserve"> ВКР </w:t>
            </w:r>
            <w:r>
              <w:rPr>
                <w:sz w:val="22"/>
                <w:szCs w:val="22"/>
                <w:lang w:eastAsia="en-US"/>
              </w:rPr>
              <w:t>на</w:t>
            </w:r>
            <w:r w:rsidR="00CF7450">
              <w:rPr>
                <w:sz w:val="22"/>
                <w:szCs w:val="22"/>
                <w:lang w:eastAsia="en-US"/>
              </w:rPr>
              <w:t xml:space="preserve"> дост</w:t>
            </w:r>
            <w:r w:rsidR="00CF7450">
              <w:rPr>
                <w:sz w:val="22"/>
                <w:szCs w:val="22"/>
                <w:lang w:eastAsia="en-US"/>
              </w:rPr>
              <w:t>а</w:t>
            </w:r>
            <w:r w:rsidR="00CF7450">
              <w:rPr>
                <w:sz w:val="22"/>
                <w:szCs w:val="22"/>
                <w:lang w:eastAsia="en-US"/>
              </w:rPr>
              <w:t xml:space="preserve">точном </w:t>
            </w:r>
            <w:r>
              <w:rPr>
                <w:sz w:val="22"/>
                <w:szCs w:val="22"/>
                <w:lang w:eastAsia="en-US"/>
              </w:rPr>
              <w:t>уровне</w:t>
            </w:r>
            <w:r w:rsidR="00CF745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proofErr w:type="gramStart"/>
            <w:r w:rsidRPr="00D95B1E">
              <w:rPr>
                <w:sz w:val="22"/>
                <w:szCs w:val="22"/>
                <w:lang w:eastAsia="en-US"/>
              </w:rPr>
              <w:lastRenderedPageBreak/>
              <w:t>т</w:t>
            </w:r>
            <w:proofErr w:type="gramEnd"/>
            <w:r w:rsidRPr="00D95B1E">
              <w:rPr>
                <w:sz w:val="22"/>
                <w:szCs w:val="22"/>
                <w:lang w:eastAsia="en-US"/>
              </w:rPr>
              <w:t>еоретические полож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не связаны с пра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тикой в работе не в по</w:t>
            </w:r>
            <w:r w:rsidRPr="00D95B1E">
              <w:rPr>
                <w:sz w:val="22"/>
                <w:szCs w:val="22"/>
                <w:lang w:eastAsia="en-US"/>
              </w:rPr>
              <w:t>л</w:t>
            </w:r>
            <w:r w:rsidRPr="00D95B1E">
              <w:rPr>
                <w:sz w:val="22"/>
                <w:szCs w:val="22"/>
                <w:lang w:eastAsia="en-US"/>
              </w:rPr>
              <w:t>ной мере использованы необходимые для ра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крытия темы научная литература, нормати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ные документы, а также материалы исследов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ний;</w:t>
            </w:r>
            <w:r w:rsidR="00172F9E">
              <w:rPr>
                <w:sz w:val="22"/>
                <w:szCs w:val="22"/>
                <w:lang w:eastAsia="en-US"/>
              </w:rPr>
              <w:t xml:space="preserve"> студент </w:t>
            </w:r>
            <w:r w:rsidR="00CF7450">
              <w:rPr>
                <w:sz w:val="22"/>
                <w:szCs w:val="22"/>
                <w:lang w:eastAsia="en-US"/>
              </w:rPr>
              <w:t>показа</w:t>
            </w:r>
            <w:r w:rsidR="00172F9E">
              <w:rPr>
                <w:sz w:val="22"/>
                <w:szCs w:val="22"/>
                <w:lang w:eastAsia="en-US"/>
              </w:rPr>
              <w:t>л</w:t>
            </w:r>
            <w:r w:rsidR="00CF7450">
              <w:rPr>
                <w:sz w:val="22"/>
                <w:szCs w:val="22"/>
                <w:lang w:eastAsia="en-US"/>
              </w:rPr>
              <w:t xml:space="preserve"> знания по професси</w:t>
            </w:r>
            <w:r w:rsidR="00CF7450">
              <w:rPr>
                <w:sz w:val="22"/>
                <w:szCs w:val="22"/>
                <w:lang w:eastAsia="en-US"/>
              </w:rPr>
              <w:t>о</w:t>
            </w:r>
            <w:r w:rsidR="00CF7450">
              <w:rPr>
                <w:sz w:val="22"/>
                <w:szCs w:val="22"/>
                <w:lang w:eastAsia="en-US"/>
              </w:rPr>
              <w:t xml:space="preserve">нальным модулям: ПМ01, ПМ02, ПМ03, ПМ 04 в соответствии с выбранной темы ВКР </w:t>
            </w:r>
            <w:r w:rsidR="00172F9E">
              <w:rPr>
                <w:sz w:val="22"/>
                <w:szCs w:val="22"/>
                <w:lang w:eastAsia="en-US"/>
              </w:rPr>
              <w:t>на</w:t>
            </w:r>
            <w:r w:rsidR="00CF7450">
              <w:rPr>
                <w:sz w:val="22"/>
                <w:szCs w:val="22"/>
                <w:lang w:eastAsia="en-US"/>
              </w:rPr>
              <w:t xml:space="preserve"> </w:t>
            </w:r>
            <w:r w:rsidR="00CF7450">
              <w:rPr>
                <w:sz w:val="22"/>
                <w:szCs w:val="22"/>
                <w:lang w:eastAsia="en-US"/>
              </w:rPr>
              <w:lastRenderedPageBreak/>
              <w:t xml:space="preserve">не достаточном </w:t>
            </w:r>
            <w:r w:rsidR="00172F9E">
              <w:rPr>
                <w:sz w:val="22"/>
                <w:szCs w:val="22"/>
                <w:lang w:eastAsia="en-US"/>
              </w:rPr>
              <w:t>уровн</w:t>
            </w:r>
            <w:r w:rsidR="00CF7450">
              <w:rPr>
                <w:sz w:val="22"/>
                <w:szCs w:val="22"/>
                <w:lang w:eastAsia="en-US"/>
              </w:rPr>
              <w:t>е.</w:t>
            </w:r>
          </w:p>
        </w:tc>
        <w:tc>
          <w:tcPr>
            <w:tcW w:w="2409" w:type="dxa"/>
            <w:shd w:val="clear" w:color="auto" w:fill="auto"/>
          </w:tcPr>
          <w:p w:rsidR="00172F9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теоретические пол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жения слабые не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пользованы совсем или использованы у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таревшие  нормати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ные документы, а та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же материалы иссл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дований;</w:t>
            </w:r>
          </w:p>
          <w:p w:rsidR="00D95B1E" w:rsidRPr="00D95B1E" w:rsidRDefault="00172F9E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</w:t>
            </w:r>
            <w:r w:rsidR="00D10E96"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="00D10E96">
              <w:rPr>
                <w:sz w:val="22"/>
                <w:szCs w:val="22"/>
                <w:lang w:eastAsia="en-US"/>
              </w:rPr>
              <w:t>показа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CF7450">
              <w:rPr>
                <w:sz w:val="22"/>
                <w:szCs w:val="22"/>
                <w:lang w:eastAsia="en-US"/>
              </w:rPr>
              <w:t>знания</w:t>
            </w:r>
            <w:proofErr w:type="spellEnd"/>
            <w:r w:rsidR="00CF7450">
              <w:rPr>
                <w:sz w:val="22"/>
                <w:szCs w:val="22"/>
                <w:lang w:eastAsia="en-US"/>
              </w:rPr>
              <w:t xml:space="preserve"> по </w:t>
            </w:r>
            <w:r w:rsidR="00BA49AF">
              <w:rPr>
                <w:sz w:val="22"/>
                <w:szCs w:val="22"/>
                <w:lang w:eastAsia="en-US"/>
              </w:rPr>
              <w:t>професси</w:t>
            </w:r>
            <w:r w:rsidR="00BA49AF">
              <w:rPr>
                <w:sz w:val="22"/>
                <w:szCs w:val="22"/>
                <w:lang w:eastAsia="en-US"/>
              </w:rPr>
              <w:t>о</w:t>
            </w:r>
            <w:r w:rsidR="00BA49AF">
              <w:rPr>
                <w:sz w:val="22"/>
                <w:szCs w:val="22"/>
                <w:lang w:eastAsia="en-US"/>
              </w:rPr>
              <w:t>нальн</w:t>
            </w:r>
            <w:r w:rsidR="00CF7450">
              <w:rPr>
                <w:sz w:val="22"/>
                <w:szCs w:val="22"/>
                <w:lang w:eastAsia="en-US"/>
              </w:rPr>
              <w:t>ым</w:t>
            </w:r>
            <w:r w:rsidR="00BA49AF">
              <w:rPr>
                <w:sz w:val="22"/>
                <w:szCs w:val="22"/>
                <w:lang w:eastAsia="en-US"/>
              </w:rPr>
              <w:t xml:space="preserve"> модул</w:t>
            </w:r>
            <w:r w:rsidR="00CF7450">
              <w:rPr>
                <w:sz w:val="22"/>
                <w:szCs w:val="22"/>
                <w:lang w:eastAsia="en-US"/>
              </w:rPr>
              <w:t>ям</w:t>
            </w:r>
            <w:r w:rsidR="00BA49AF">
              <w:rPr>
                <w:sz w:val="22"/>
                <w:szCs w:val="22"/>
                <w:lang w:eastAsia="en-US"/>
              </w:rPr>
              <w:t xml:space="preserve">: ПМ01, ПМ02, ПМ03, ПМ04 </w:t>
            </w:r>
            <w:r w:rsidR="00CF7450">
              <w:rPr>
                <w:sz w:val="22"/>
                <w:szCs w:val="22"/>
                <w:lang w:eastAsia="en-US"/>
              </w:rPr>
              <w:t>в соответствии с выбранной темы ВКР</w:t>
            </w:r>
            <w:r w:rsidR="00D10E9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95B1E" w:rsidRPr="00D95B1E" w:rsidTr="00F14AAF">
        <w:trPr>
          <w:trHeight w:val="1975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lastRenderedPageBreak/>
              <w:t>Определение практической значимости р</w:t>
            </w:r>
            <w:r w:rsidRPr="00D95B1E">
              <w:rPr>
                <w:b/>
                <w:sz w:val="22"/>
                <w:szCs w:val="22"/>
                <w:lang w:eastAsia="en-US"/>
              </w:rPr>
              <w:t>а</w:t>
            </w:r>
            <w:r w:rsidRPr="00D95B1E">
              <w:rPr>
                <w:b/>
                <w:sz w:val="22"/>
                <w:szCs w:val="22"/>
                <w:lang w:eastAsia="en-US"/>
              </w:rPr>
              <w:t>боты</w:t>
            </w:r>
          </w:p>
        </w:tc>
        <w:tc>
          <w:tcPr>
            <w:tcW w:w="1985" w:type="dxa"/>
            <w:shd w:val="clear" w:color="auto" w:fill="auto"/>
          </w:tcPr>
          <w:p w:rsid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 работе проведен количественный и качественный анализ проблемы, который подкре</w:t>
            </w:r>
            <w:r w:rsidRPr="00D95B1E">
              <w:rPr>
                <w:sz w:val="22"/>
                <w:szCs w:val="22"/>
                <w:lang w:eastAsia="en-US"/>
              </w:rPr>
              <w:t>п</w:t>
            </w:r>
            <w:r w:rsidRPr="00D95B1E">
              <w:rPr>
                <w:sz w:val="22"/>
                <w:szCs w:val="22"/>
                <w:lang w:eastAsia="en-US"/>
              </w:rPr>
              <w:t>ляет теорию, в работе широко используются 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териалы исслед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вания, проведе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ного автором с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мостоятельно;</w:t>
            </w:r>
          </w:p>
          <w:p w:rsidR="00D10E96" w:rsidRPr="00172F9E" w:rsidRDefault="00172F9E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 показал</w:t>
            </w:r>
            <w:r w:rsidR="00CF7450">
              <w:rPr>
                <w:sz w:val="22"/>
                <w:szCs w:val="22"/>
                <w:lang w:eastAsia="en-US"/>
              </w:rPr>
              <w:t xml:space="preserve"> освоен</w:t>
            </w:r>
            <w:r>
              <w:rPr>
                <w:sz w:val="22"/>
                <w:szCs w:val="22"/>
                <w:lang w:eastAsia="en-US"/>
              </w:rPr>
              <w:t>и</w:t>
            </w:r>
            <w:r w:rsidR="00CF7450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ПМ и ПК</w:t>
            </w:r>
            <w:r w:rsidR="00D10E96">
              <w:rPr>
                <w:sz w:val="22"/>
                <w:szCs w:val="22"/>
                <w:lang w:eastAsia="en-US"/>
              </w:rPr>
              <w:t xml:space="preserve">: </w:t>
            </w:r>
            <w:r w:rsidR="00D10E96"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>П</w:t>
            </w:r>
            <w:r w:rsidR="00D10E96" w:rsidRPr="00172F9E">
              <w:rPr>
                <w:bCs/>
                <w:sz w:val="18"/>
                <w:szCs w:val="18"/>
                <w:lang w:eastAsia="en-US"/>
              </w:rPr>
              <w:t>К</w:t>
            </w:r>
            <w:proofErr w:type="gramStart"/>
            <w:r w:rsidR="00D10E96"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="00D10E96" w:rsidRPr="00172F9E">
              <w:rPr>
                <w:bCs/>
                <w:sz w:val="18"/>
                <w:szCs w:val="18"/>
                <w:lang w:eastAsia="en-US"/>
              </w:rPr>
              <w:t>.1. ПК</w:t>
            </w:r>
            <w:proofErr w:type="gramStart"/>
            <w:r w:rsidR="00D10E96"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="00D10E96" w:rsidRPr="00172F9E">
              <w:rPr>
                <w:bCs/>
                <w:sz w:val="18"/>
                <w:szCs w:val="18"/>
                <w:lang w:eastAsia="en-US"/>
              </w:rPr>
              <w:t xml:space="preserve">.2. ПК 1.3. </w:t>
            </w:r>
          </w:p>
          <w:p w:rsidR="00D10E96" w:rsidRPr="00172F9E" w:rsidRDefault="00D10E96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>ПК 2.1. ПК</w:t>
            </w:r>
            <w:proofErr w:type="gramStart"/>
            <w:r w:rsidRPr="00172F9E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172F9E">
              <w:rPr>
                <w:sz w:val="18"/>
                <w:szCs w:val="18"/>
                <w:lang w:eastAsia="en-US"/>
              </w:rPr>
              <w:t xml:space="preserve">.2. ПК 2.4. ПК 2.7. </w:t>
            </w:r>
          </w:p>
          <w:p w:rsidR="00D10E96" w:rsidRPr="00172F9E" w:rsidRDefault="00D10E96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D10E96" w:rsidRPr="0040776B" w:rsidRDefault="00D10E96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CF7450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выбранной темой ВКР </w:t>
            </w:r>
            <w:r w:rsidR="00CF7450">
              <w:rPr>
                <w:sz w:val="22"/>
                <w:szCs w:val="22"/>
                <w:lang w:eastAsia="en-US"/>
              </w:rPr>
              <w:t>в полном объёме.</w:t>
            </w:r>
          </w:p>
          <w:p w:rsidR="00CF7450" w:rsidRPr="00D95B1E" w:rsidRDefault="00CF7450" w:rsidP="00461FA2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представлены кол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чественные показ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тели, характеризу</w:t>
            </w:r>
            <w:r w:rsidRPr="00D95B1E">
              <w:rPr>
                <w:sz w:val="22"/>
                <w:szCs w:val="22"/>
                <w:lang w:eastAsia="en-US"/>
              </w:rPr>
              <w:t>ю</w:t>
            </w:r>
            <w:r w:rsidRPr="00D95B1E">
              <w:rPr>
                <w:sz w:val="22"/>
                <w:szCs w:val="22"/>
                <w:lang w:eastAsia="en-US"/>
              </w:rPr>
              <w:t>щие проблемную с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туацию;</w:t>
            </w:r>
          </w:p>
          <w:p w:rsid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практические рек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мендации обоснов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ны;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 показал 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воение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>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>.1. 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 xml:space="preserve">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>ПК 2.1. ПК</w:t>
            </w:r>
            <w:proofErr w:type="gramStart"/>
            <w:r w:rsidRPr="00172F9E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172F9E">
              <w:rPr>
                <w:sz w:val="18"/>
                <w:szCs w:val="18"/>
                <w:lang w:eastAsia="en-US"/>
              </w:rPr>
              <w:t xml:space="preserve">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 на достаточном уровне.</w:t>
            </w:r>
          </w:p>
          <w:p w:rsidR="0040776B" w:rsidRPr="00D95B1E" w:rsidRDefault="0040776B" w:rsidP="00461FA2">
            <w:pPr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0776B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теоретические полож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слабо увязаны с практикой, практич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ские рекомендации 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сят формальный безд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казательный характер;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 показал осво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>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>.1. 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 xml:space="preserve">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>ПК 2.1. ПК</w:t>
            </w:r>
            <w:proofErr w:type="gramStart"/>
            <w:r w:rsidRPr="00172F9E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172F9E">
              <w:rPr>
                <w:sz w:val="18"/>
                <w:szCs w:val="18"/>
                <w:lang w:eastAsia="en-US"/>
              </w:rPr>
              <w:t xml:space="preserve">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 на недостаточном уровне.</w:t>
            </w:r>
          </w:p>
          <w:p w:rsidR="0040776B" w:rsidRDefault="0040776B" w:rsidP="00461FA2">
            <w:pPr>
              <w:rPr>
                <w:lang w:eastAsia="en-US"/>
              </w:rPr>
            </w:pPr>
          </w:p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40776B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предложения автора не сформулированы;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студент не показал освоение ПМ и ПК: </w:t>
            </w:r>
            <w:r w:rsidRPr="00D10E96">
              <w:rPr>
                <w:bCs/>
                <w:sz w:val="22"/>
                <w:szCs w:val="22"/>
                <w:lang w:eastAsia="en-US"/>
              </w:rPr>
              <w:t xml:space="preserve">ПМ 01: </w:t>
            </w:r>
            <w:r w:rsidRPr="00172F9E">
              <w:rPr>
                <w:bCs/>
                <w:sz w:val="18"/>
                <w:szCs w:val="18"/>
                <w:lang w:eastAsia="en-US"/>
              </w:rPr>
              <w:t>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>.1. ПК</w:t>
            </w:r>
            <w:proofErr w:type="gramStart"/>
            <w:r w:rsidRPr="00172F9E">
              <w:rPr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172F9E">
              <w:rPr>
                <w:bCs/>
                <w:sz w:val="18"/>
                <w:szCs w:val="18"/>
                <w:lang w:eastAsia="en-US"/>
              </w:rPr>
              <w:t xml:space="preserve">.2. ПК 1.3. </w:t>
            </w:r>
          </w:p>
          <w:p w:rsidR="0040776B" w:rsidRPr="00172F9E" w:rsidRDefault="0040776B" w:rsidP="00461FA2">
            <w:pPr>
              <w:rPr>
                <w:bCs/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ПМ02: </w:t>
            </w:r>
            <w:r w:rsidRPr="00172F9E">
              <w:rPr>
                <w:sz w:val="18"/>
                <w:szCs w:val="18"/>
                <w:lang w:eastAsia="en-US"/>
              </w:rPr>
              <w:t>ПК 2.1. ПК</w:t>
            </w:r>
            <w:proofErr w:type="gramStart"/>
            <w:r w:rsidRPr="00172F9E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172F9E">
              <w:rPr>
                <w:sz w:val="18"/>
                <w:szCs w:val="18"/>
                <w:lang w:eastAsia="en-US"/>
              </w:rPr>
              <w:t xml:space="preserve">.2. ПК 2.4. ПК 2.7. </w:t>
            </w:r>
          </w:p>
          <w:p w:rsidR="0040776B" w:rsidRPr="00172F9E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bCs/>
                <w:sz w:val="22"/>
                <w:szCs w:val="22"/>
                <w:lang w:eastAsia="en-US"/>
              </w:rPr>
              <w:t xml:space="preserve">ПМ03: </w:t>
            </w:r>
            <w:r w:rsidRPr="00172F9E">
              <w:rPr>
                <w:sz w:val="18"/>
                <w:szCs w:val="18"/>
                <w:lang w:eastAsia="en-US"/>
              </w:rPr>
              <w:t xml:space="preserve">ПК 3.1. ПК 3.2. ПК 3.3. </w:t>
            </w:r>
          </w:p>
          <w:p w:rsidR="0040776B" w:rsidRPr="0040776B" w:rsidRDefault="0040776B" w:rsidP="00461FA2">
            <w:pPr>
              <w:rPr>
                <w:sz w:val="18"/>
                <w:szCs w:val="18"/>
                <w:lang w:eastAsia="en-US"/>
              </w:rPr>
            </w:pPr>
            <w:r w:rsidRPr="00D10E96">
              <w:rPr>
                <w:sz w:val="22"/>
                <w:szCs w:val="22"/>
                <w:lang w:eastAsia="en-US"/>
              </w:rPr>
              <w:t xml:space="preserve">ПМ04: </w:t>
            </w:r>
            <w:r w:rsidRPr="0040776B">
              <w:rPr>
                <w:sz w:val="18"/>
                <w:szCs w:val="18"/>
                <w:lang w:eastAsia="en-US"/>
              </w:rPr>
              <w:t xml:space="preserve">ПК 4.2. ПК 4.3. ПК 4.5. ПК* 4.6. ПК* 4.7. ПК* 4.8.  </w:t>
            </w:r>
          </w:p>
          <w:p w:rsidR="0040776B" w:rsidRDefault="0040776B" w:rsidP="00461FA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соответствии с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бранной темой ВКР.</w:t>
            </w:r>
          </w:p>
          <w:p w:rsidR="00D95B1E" w:rsidRPr="00D95B1E" w:rsidRDefault="00D95B1E" w:rsidP="00461FA2">
            <w:pPr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Выводы и предложения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практическое зн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чение предлож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ний, выводов и рекомендаций, высокая степень их обоснованн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сти и возможность реального внедр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ния в работу м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дицинских орг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 xml:space="preserve">низаций; 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практическое знач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ние предложений, выводов и рекоме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даций;</w:t>
            </w:r>
          </w:p>
          <w:p w:rsidR="00D95B1E" w:rsidRPr="00D95B1E" w:rsidRDefault="00D95B1E" w:rsidP="00461FA2">
            <w:pPr>
              <w:spacing w:before="100" w:beforeAutospacing="1" w:after="100" w:afterAutospacing="1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недостаточная обо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нованность возмо</w:t>
            </w:r>
            <w:r w:rsidRPr="00D95B1E">
              <w:rPr>
                <w:sz w:val="22"/>
                <w:szCs w:val="22"/>
                <w:lang w:eastAsia="en-US"/>
              </w:rPr>
              <w:t>ж</w:t>
            </w:r>
            <w:r w:rsidRPr="00D95B1E">
              <w:rPr>
                <w:sz w:val="22"/>
                <w:szCs w:val="22"/>
                <w:lang w:eastAsia="en-US"/>
              </w:rPr>
              <w:t xml:space="preserve">ности внедрения; 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выводы показывают умение автора формал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зовать результаты и</w:t>
            </w:r>
            <w:r w:rsidRPr="00D95B1E">
              <w:rPr>
                <w:sz w:val="22"/>
                <w:szCs w:val="22"/>
                <w:lang w:eastAsia="en-US"/>
              </w:rPr>
              <w:t>с</w:t>
            </w:r>
            <w:r w:rsidRPr="00D95B1E">
              <w:rPr>
                <w:sz w:val="22"/>
                <w:szCs w:val="22"/>
                <w:lang w:eastAsia="en-US"/>
              </w:rPr>
              <w:t>следования;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выводы не соответс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 решению поста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ленных задач;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 предложения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Полнота и</w:t>
            </w:r>
            <w:r w:rsidRPr="00D95B1E">
              <w:rPr>
                <w:b/>
                <w:sz w:val="22"/>
                <w:szCs w:val="22"/>
                <w:lang w:eastAsia="en-US"/>
              </w:rPr>
              <w:t>с</w:t>
            </w:r>
            <w:r w:rsidRPr="00D95B1E">
              <w:rPr>
                <w:b/>
                <w:sz w:val="22"/>
                <w:szCs w:val="22"/>
                <w:lang w:eastAsia="en-US"/>
              </w:rPr>
              <w:t>пользования информацио</w:t>
            </w:r>
            <w:r w:rsidRPr="00D95B1E">
              <w:rPr>
                <w:b/>
                <w:sz w:val="22"/>
                <w:szCs w:val="22"/>
                <w:lang w:eastAsia="en-US"/>
              </w:rPr>
              <w:t>н</w:t>
            </w:r>
            <w:r w:rsidRPr="00D95B1E">
              <w:rPr>
                <w:b/>
                <w:sz w:val="22"/>
                <w:szCs w:val="22"/>
                <w:lang w:eastAsia="en-US"/>
              </w:rPr>
              <w:t>ных источн</w:t>
            </w:r>
            <w:r w:rsidRPr="00D95B1E">
              <w:rPr>
                <w:b/>
                <w:sz w:val="22"/>
                <w:szCs w:val="22"/>
                <w:lang w:eastAsia="en-US"/>
              </w:rPr>
              <w:t>и</w:t>
            </w:r>
            <w:r w:rsidRPr="00D95B1E">
              <w:rPr>
                <w:b/>
                <w:sz w:val="22"/>
                <w:szCs w:val="22"/>
                <w:lang w:eastAsia="en-US"/>
              </w:rPr>
              <w:t xml:space="preserve">ков, 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широко предста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лена библиогр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фия по теме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ты;</w:t>
            </w:r>
            <w:r w:rsidRPr="00D95B1E">
              <w:rPr>
                <w:sz w:val="22"/>
                <w:szCs w:val="22"/>
                <w:lang w:eastAsia="en-US"/>
              </w:rPr>
              <w:br/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lastRenderedPageBreak/>
              <w:t>составлена опт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мальная библиогр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фия по теме работы;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библиография скудная, присутствуют устаре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шие издания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библиография отсу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ствует или предста</w:t>
            </w:r>
            <w:r w:rsidRPr="00D95B1E">
              <w:rPr>
                <w:sz w:val="22"/>
                <w:szCs w:val="22"/>
                <w:lang w:eastAsia="en-US"/>
              </w:rPr>
              <w:t>в</w:t>
            </w:r>
            <w:r w:rsidRPr="00D95B1E">
              <w:rPr>
                <w:sz w:val="22"/>
                <w:szCs w:val="22"/>
                <w:lang w:eastAsia="en-US"/>
              </w:rPr>
              <w:t>лена 1-2 источниками, оформлена с грубыми ошибками</w:t>
            </w:r>
          </w:p>
        </w:tc>
      </w:tr>
      <w:tr w:rsidR="00D95B1E" w:rsidRPr="00D95B1E" w:rsidTr="00F14AAF">
        <w:trPr>
          <w:trHeight w:val="414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rFonts w:eastAsia="Arial Unicode MS"/>
                <w:b/>
                <w:sz w:val="22"/>
                <w:szCs w:val="22"/>
                <w:lang w:eastAsia="en-US"/>
              </w:rPr>
              <w:lastRenderedPageBreak/>
              <w:t>Соответствие общепринятым правилам по оформлению</w:t>
            </w:r>
            <w:r w:rsidRPr="00D95B1E">
              <w:rPr>
                <w:b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стическому с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держанию и фо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Pr="00D95B1E">
              <w:rPr>
                <w:sz w:val="22"/>
                <w:szCs w:val="22"/>
                <w:lang w:eastAsia="en-US"/>
              </w:rPr>
              <w:t>ме работа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всем предъявленным требованиям;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приложения к 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боте иллюстр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руют достижения автора и подкре</w:t>
            </w:r>
            <w:r w:rsidRPr="00D95B1E">
              <w:rPr>
                <w:sz w:val="22"/>
                <w:szCs w:val="22"/>
                <w:lang w:eastAsia="en-US"/>
              </w:rPr>
              <w:t>п</w:t>
            </w:r>
            <w:r w:rsidRPr="00D95B1E">
              <w:rPr>
                <w:sz w:val="22"/>
                <w:szCs w:val="22"/>
                <w:lang w:eastAsia="en-US"/>
              </w:rPr>
              <w:t>ляют его выводы;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ческому содержанию и форме работа пра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тически соответств</w:t>
            </w:r>
            <w:r w:rsidRPr="00D95B1E">
              <w:rPr>
                <w:sz w:val="22"/>
                <w:szCs w:val="22"/>
                <w:lang w:eastAsia="en-US"/>
              </w:rPr>
              <w:t>у</w:t>
            </w:r>
            <w:r w:rsidRPr="00D95B1E">
              <w:rPr>
                <w:sz w:val="22"/>
                <w:szCs w:val="22"/>
                <w:lang w:eastAsia="en-US"/>
              </w:rPr>
              <w:t>ет всем предъявле</w:t>
            </w:r>
            <w:r w:rsidRPr="00D95B1E">
              <w:rPr>
                <w:sz w:val="22"/>
                <w:szCs w:val="22"/>
                <w:lang w:eastAsia="en-US"/>
              </w:rPr>
              <w:t>н</w:t>
            </w:r>
            <w:r w:rsidRPr="00D95B1E">
              <w:rPr>
                <w:sz w:val="22"/>
                <w:szCs w:val="22"/>
                <w:lang w:eastAsia="en-US"/>
              </w:rPr>
              <w:t>ным требованиям;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br/>
              <w:t>приложения грамо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но составлены и пр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слеживается связь дипломного проекта с приложениями;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скому содержанию и форме работа не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большинству требований;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содержание приложений не освещает решения поставленных задач;</w:t>
            </w:r>
            <w:r w:rsidRPr="00D95B1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по своему стилистич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скому содержанию и форме работа не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ветствует требован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ям;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приложения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Отзыв руков</w:t>
            </w:r>
            <w:r w:rsidRPr="00D95B1E">
              <w:rPr>
                <w:b/>
                <w:sz w:val="22"/>
                <w:szCs w:val="22"/>
                <w:lang w:eastAsia="en-US"/>
              </w:rPr>
              <w:t>о</w:t>
            </w:r>
            <w:r w:rsidRPr="00D95B1E">
              <w:rPr>
                <w:b/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руководителем работа оценена </w:t>
            </w:r>
            <w:proofErr w:type="gramStart"/>
            <w:r w:rsidRPr="00D95B1E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D95B1E">
              <w:rPr>
                <w:sz w:val="22"/>
                <w:szCs w:val="22"/>
                <w:lang w:eastAsia="en-US"/>
              </w:rPr>
              <w:t xml:space="preserve"> отлично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руководителем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та оценена полож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тельно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 отзывах руководителя большое количество замечаний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отзыв руководителя отрицательный</w:t>
            </w:r>
          </w:p>
        </w:tc>
      </w:tr>
      <w:tr w:rsidR="00D95B1E" w:rsidRPr="00D95B1E" w:rsidTr="00F14AAF"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Соответствует структуре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пломной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</w:t>
            </w:r>
            <w:r w:rsidRPr="00D95B1E">
              <w:rPr>
                <w:sz w:val="22"/>
                <w:szCs w:val="22"/>
                <w:lang w:eastAsia="en-US"/>
              </w:rPr>
              <w:t>й</w:t>
            </w:r>
            <w:r w:rsidRPr="00D95B1E">
              <w:rPr>
                <w:sz w:val="22"/>
                <w:szCs w:val="22"/>
                <w:lang w:eastAsia="en-US"/>
              </w:rPr>
              <w:t>дов 10-15.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Дизайн-</w:t>
            </w:r>
            <w:r w:rsidRPr="00D95B1E">
              <w:rPr>
                <w:sz w:val="22"/>
                <w:szCs w:val="22"/>
                <w:lang w:eastAsia="en-US"/>
              </w:rPr>
              <w:t>выдержан</w:t>
            </w:r>
            <w:proofErr w:type="spellEnd"/>
            <w:proofErr w:type="gramEnd"/>
            <w:r w:rsidRPr="00D95B1E">
              <w:rPr>
                <w:sz w:val="22"/>
                <w:szCs w:val="22"/>
                <w:lang w:eastAsia="en-US"/>
              </w:rPr>
              <w:t>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крупный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Иллюстрации с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ответствуют тем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тике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Отсутствуют о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="00A068F6">
              <w:rPr>
                <w:sz w:val="22"/>
                <w:szCs w:val="22"/>
                <w:lang w:eastAsia="en-US"/>
              </w:rPr>
              <w:t>фографические ошибки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Соответствует стру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туре дипломной 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избыточно.</w:t>
            </w:r>
          </w:p>
          <w:p w:rsidR="00D95B1E" w:rsidRPr="00D95B1E" w:rsidRDefault="00595CCA" w:rsidP="00461FA2">
            <w:pPr>
              <w:spacing w:after="200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Дизайн-</w:t>
            </w:r>
            <w:r w:rsidR="00D95B1E" w:rsidRPr="00D95B1E">
              <w:rPr>
                <w:sz w:val="22"/>
                <w:szCs w:val="22"/>
                <w:lang w:eastAsia="en-US"/>
              </w:rPr>
              <w:t>выдержан</w:t>
            </w:r>
            <w:proofErr w:type="spellEnd"/>
            <w:proofErr w:type="gramEnd"/>
            <w:r w:rsidR="00D95B1E" w:rsidRPr="00D95B1E">
              <w:rPr>
                <w:sz w:val="22"/>
                <w:szCs w:val="22"/>
                <w:lang w:eastAsia="en-US"/>
              </w:rPr>
              <w:t xml:space="preserve"> не в полной мере.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крупный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Иллюстрации соо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ветствуют тематике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ед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ничные орфограф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ошибки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Не полностью соотве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ствует структуре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пломной работы.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достаточно.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Дизайн </w:t>
            </w:r>
            <w:r w:rsidR="00595CCA">
              <w:rPr>
                <w:sz w:val="22"/>
                <w:szCs w:val="22"/>
                <w:lang w:eastAsia="en-US"/>
              </w:rPr>
              <w:t>-</w:t>
            </w:r>
            <w:r w:rsidRPr="00D95B1E">
              <w:rPr>
                <w:sz w:val="22"/>
                <w:szCs w:val="22"/>
                <w:lang w:eastAsia="en-US"/>
              </w:rPr>
              <w:t xml:space="preserve"> не выдержан.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мелкий. Илл</w:t>
            </w:r>
            <w:r w:rsidRPr="00D95B1E">
              <w:rPr>
                <w:sz w:val="22"/>
                <w:szCs w:val="22"/>
                <w:lang w:eastAsia="en-US"/>
              </w:rPr>
              <w:t>ю</w:t>
            </w:r>
            <w:r w:rsidRPr="00D95B1E">
              <w:rPr>
                <w:sz w:val="22"/>
                <w:szCs w:val="22"/>
                <w:lang w:eastAsia="en-US"/>
              </w:rPr>
              <w:t>страции не соответс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вуют тематике работы или единичны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орфогр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фические ошибки.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Презентация отсутс</w:t>
            </w:r>
            <w:r w:rsidRPr="00D95B1E">
              <w:rPr>
                <w:sz w:val="22"/>
                <w:szCs w:val="22"/>
                <w:lang w:eastAsia="en-US"/>
              </w:rPr>
              <w:t>т</w:t>
            </w:r>
            <w:r w:rsidRPr="00D95B1E">
              <w:rPr>
                <w:sz w:val="22"/>
                <w:szCs w:val="22"/>
                <w:lang w:eastAsia="en-US"/>
              </w:rPr>
              <w:t>вует. Презентация не соответствует стру</w:t>
            </w:r>
            <w:r w:rsidRPr="00D95B1E">
              <w:rPr>
                <w:sz w:val="22"/>
                <w:szCs w:val="22"/>
                <w:lang w:eastAsia="en-US"/>
              </w:rPr>
              <w:t>к</w:t>
            </w:r>
            <w:r w:rsidRPr="00D95B1E">
              <w:rPr>
                <w:sz w:val="22"/>
                <w:szCs w:val="22"/>
                <w:lang w:eastAsia="en-US"/>
              </w:rPr>
              <w:t>туре дипломной раб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Pr="00D95B1E">
              <w:rPr>
                <w:sz w:val="22"/>
                <w:szCs w:val="22"/>
                <w:lang w:eastAsia="en-US"/>
              </w:rPr>
              <w:t>ты.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Количество слайдов недостаточно или и</w:t>
            </w:r>
            <w:r w:rsidRPr="00D95B1E">
              <w:rPr>
                <w:sz w:val="22"/>
                <w:szCs w:val="22"/>
                <w:lang w:eastAsia="en-US"/>
              </w:rPr>
              <w:t>з</w:t>
            </w:r>
            <w:r w:rsidRPr="00D95B1E">
              <w:rPr>
                <w:sz w:val="22"/>
                <w:szCs w:val="22"/>
                <w:lang w:eastAsia="en-US"/>
              </w:rPr>
              <w:t>быточно.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Дизайн </w:t>
            </w:r>
            <w:r w:rsidR="00595CCA">
              <w:rPr>
                <w:sz w:val="22"/>
                <w:szCs w:val="22"/>
                <w:lang w:eastAsia="en-US"/>
              </w:rPr>
              <w:t>-</w:t>
            </w:r>
            <w:r w:rsidRPr="00D95B1E">
              <w:rPr>
                <w:sz w:val="22"/>
                <w:szCs w:val="22"/>
                <w:lang w:eastAsia="en-US"/>
              </w:rPr>
              <w:t xml:space="preserve"> отсутствует.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Шрифт мелкий, не ч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таемый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 xml:space="preserve">Иллюстраций нет </w:t>
            </w:r>
          </w:p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Присутствуют множ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ственные орфограф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ошибки.</w:t>
            </w:r>
          </w:p>
        </w:tc>
      </w:tr>
      <w:tr w:rsidR="00D95B1E" w:rsidRPr="00D95B1E" w:rsidTr="00F14AAF">
        <w:trPr>
          <w:trHeight w:val="1965"/>
        </w:trPr>
        <w:tc>
          <w:tcPr>
            <w:tcW w:w="1844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b/>
                <w:lang w:eastAsia="en-US"/>
              </w:rPr>
            </w:pPr>
            <w:r w:rsidRPr="00D95B1E">
              <w:rPr>
                <w:b/>
                <w:sz w:val="22"/>
                <w:szCs w:val="22"/>
                <w:lang w:eastAsia="en-US"/>
              </w:rPr>
              <w:t>Доклад и отв</w:t>
            </w:r>
            <w:r w:rsidRPr="00D95B1E">
              <w:rPr>
                <w:b/>
                <w:sz w:val="22"/>
                <w:szCs w:val="22"/>
                <w:lang w:eastAsia="en-US"/>
              </w:rPr>
              <w:t>е</w:t>
            </w:r>
            <w:r w:rsidRPr="00D95B1E">
              <w:rPr>
                <w:b/>
                <w:sz w:val="22"/>
                <w:szCs w:val="22"/>
                <w:lang w:eastAsia="en-US"/>
              </w:rPr>
              <w:t>ты на вопросы</w:t>
            </w:r>
          </w:p>
        </w:tc>
        <w:tc>
          <w:tcPr>
            <w:tcW w:w="1985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пломника при з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щите, ответы на вопросы и крит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>ческие замечания проведены в по</w:t>
            </w:r>
            <w:r w:rsidRPr="00D95B1E">
              <w:rPr>
                <w:sz w:val="22"/>
                <w:szCs w:val="22"/>
                <w:lang w:eastAsia="en-US"/>
              </w:rPr>
              <w:t>л</w:t>
            </w:r>
            <w:r w:rsidRPr="00D95B1E">
              <w:rPr>
                <w:sz w:val="22"/>
                <w:szCs w:val="22"/>
                <w:lang w:eastAsia="en-US"/>
              </w:rPr>
              <w:t>ном объеме.</w:t>
            </w:r>
          </w:p>
        </w:tc>
        <w:tc>
          <w:tcPr>
            <w:tcW w:w="2268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 xml:space="preserve">пломника при защите и ответы на </w:t>
            </w:r>
            <w:proofErr w:type="gramStart"/>
            <w:r w:rsidRPr="00D95B1E">
              <w:rPr>
                <w:sz w:val="22"/>
                <w:szCs w:val="22"/>
                <w:lang w:eastAsia="en-US"/>
              </w:rPr>
              <w:t>вопросы</w:t>
            </w:r>
            <w:proofErr w:type="gramEnd"/>
            <w:r w:rsidRPr="00D95B1E">
              <w:rPr>
                <w:sz w:val="22"/>
                <w:szCs w:val="22"/>
                <w:lang w:eastAsia="en-US"/>
              </w:rPr>
              <w:t xml:space="preserve"> и критические зам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чания проведены в полном объеме с н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большими неточн</w:t>
            </w:r>
            <w:r w:rsidRPr="00D95B1E">
              <w:rPr>
                <w:sz w:val="22"/>
                <w:szCs w:val="22"/>
                <w:lang w:eastAsia="en-US"/>
              </w:rPr>
              <w:t>о</w:t>
            </w:r>
            <w:r w:rsidR="00A068F6">
              <w:rPr>
                <w:sz w:val="22"/>
                <w:szCs w:val="22"/>
                <w:lang w:eastAsia="en-US"/>
              </w:rPr>
              <w:t>стями.</w:t>
            </w:r>
          </w:p>
        </w:tc>
        <w:tc>
          <w:tcPr>
            <w:tcW w:w="2551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дипломн</w:t>
            </w:r>
            <w:r w:rsidRPr="00D95B1E">
              <w:rPr>
                <w:sz w:val="22"/>
                <w:szCs w:val="22"/>
                <w:lang w:eastAsia="en-US"/>
              </w:rPr>
              <w:t>и</w:t>
            </w:r>
            <w:r w:rsidRPr="00D95B1E">
              <w:rPr>
                <w:sz w:val="22"/>
                <w:szCs w:val="22"/>
                <w:lang w:eastAsia="en-US"/>
              </w:rPr>
              <w:t xml:space="preserve">ка при защите и ответы на </w:t>
            </w:r>
            <w:proofErr w:type="gramStart"/>
            <w:r w:rsidRPr="00D95B1E">
              <w:rPr>
                <w:sz w:val="22"/>
                <w:szCs w:val="22"/>
                <w:lang w:eastAsia="en-US"/>
              </w:rPr>
              <w:t>вопросы</w:t>
            </w:r>
            <w:proofErr w:type="gramEnd"/>
            <w:r w:rsidRPr="00D95B1E">
              <w:rPr>
                <w:sz w:val="22"/>
                <w:szCs w:val="22"/>
                <w:lang w:eastAsia="en-US"/>
              </w:rPr>
              <w:t xml:space="preserve"> и критич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ские замечания пров</w:t>
            </w:r>
            <w:r w:rsidRPr="00D95B1E">
              <w:rPr>
                <w:sz w:val="22"/>
                <w:szCs w:val="22"/>
                <w:lang w:eastAsia="en-US"/>
              </w:rPr>
              <w:t>е</w:t>
            </w:r>
            <w:r w:rsidRPr="00D95B1E">
              <w:rPr>
                <w:sz w:val="22"/>
                <w:szCs w:val="22"/>
                <w:lang w:eastAsia="en-US"/>
              </w:rPr>
              <w:t>дены частично</w:t>
            </w:r>
          </w:p>
        </w:tc>
        <w:tc>
          <w:tcPr>
            <w:tcW w:w="2409" w:type="dxa"/>
            <w:shd w:val="clear" w:color="auto" w:fill="auto"/>
          </w:tcPr>
          <w:p w:rsidR="00D95B1E" w:rsidRPr="00D95B1E" w:rsidRDefault="00D95B1E" w:rsidP="00461FA2">
            <w:pPr>
              <w:spacing w:after="200"/>
              <w:rPr>
                <w:lang w:eastAsia="en-US"/>
              </w:rPr>
            </w:pPr>
            <w:r w:rsidRPr="00D95B1E">
              <w:rPr>
                <w:sz w:val="22"/>
                <w:szCs w:val="22"/>
                <w:lang w:eastAsia="en-US"/>
              </w:rPr>
              <w:t>выступление докла</w:t>
            </w:r>
            <w:r w:rsidRPr="00D95B1E">
              <w:rPr>
                <w:sz w:val="22"/>
                <w:szCs w:val="22"/>
                <w:lang w:eastAsia="en-US"/>
              </w:rPr>
              <w:t>д</w:t>
            </w:r>
            <w:r w:rsidRPr="00D95B1E">
              <w:rPr>
                <w:sz w:val="22"/>
                <w:szCs w:val="22"/>
                <w:lang w:eastAsia="en-US"/>
              </w:rPr>
              <w:t>чика непоследовател</w:t>
            </w:r>
            <w:r w:rsidRPr="00D95B1E">
              <w:rPr>
                <w:sz w:val="22"/>
                <w:szCs w:val="22"/>
                <w:lang w:eastAsia="en-US"/>
              </w:rPr>
              <w:t>ь</w:t>
            </w:r>
            <w:r w:rsidRPr="00D95B1E">
              <w:rPr>
                <w:sz w:val="22"/>
                <w:szCs w:val="22"/>
                <w:lang w:eastAsia="en-US"/>
              </w:rPr>
              <w:t>ное, неконкретное.  Не ориентируется в те</w:t>
            </w:r>
            <w:r w:rsidRPr="00D95B1E">
              <w:rPr>
                <w:sz w:val="22"/>
                <w:szCs w:val="22"/>
                <w:lang w:eastAsia="en-US"/>
              </w:rPr>
              <w:t>р</w:t>
            </w:r>
            <w:r w:rsidRPr="00D95B1E">
              <w:rPr>
                <w:sz w:val="22"/>
                <w:szCs w:val="22"/>
                <w:lang w:eastAsia="en-US"/>
              </w:rPr>
              <w:t>минологии, не отвеч</w:t>
            </w:r>
            <w:r w:rsidRPr="00D95B1E">
              <w:rPr>
                <w:sz w:val="22"/>
                <w:szCs w:val="22"/>
                <w:lang w:eastAsia="en-US"/>
              </w:rPr>
              <w:t>а</w:t>
            </w:r>
            <w:r w:rsidRPr="00D95B1E">
              <w:rPr>
                <w:sz w:val="22"/>
                <w:szCs w:val="22"/>
                <w:lang w:eastAsia="en-US"/>
              </w:rPr>
              <w:t>ет на вопросы.</w:t>
            </w:r>
          </w:p>
        </w:tc>
      </w:tr>
      <w:tr w:rsidR="00A068F6" w:rsidRPr="00D95B1E" w:rsidTr="00F14AAF">
        <w:trPr>
          <w:trHeight w:val="469"/>
        </w:trPr>
        <w:tc>
          <w:tcPr>
            <w:tcW w:w="1844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колич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ство баллов</w:t>
            </w:r>
          </w:p>
        </w:tc>
        <w:tc>
          <w:tcPr>
            <w:tcW w:w="1985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55 -46</w:t>
            </w:r>
          </w:p>
        </w:tc>
        <w:tc>
          <w:tcPr>
            <w:tcW w:w="2268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45 - 39</w:t>
            </w:r>
          </w:p>
        </w:tc>
        <w:tc>
          <w:tcPr>
            <w:tcW w:w="2551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38 - 27</w:t>
            </w:r>
          </w:p>
        </w:tc>
        <w:tc>
          <w:tcPr>
            <w:tcW w:w="2409" w:type="dxa"/>
            <w:shd w:val="clear" w:color="auto" w:fill="auto"/>
          </w:tcPr>
          <w:p w:rsidR="00A068F6" w:rsidRDefault="00A068F6" w:rsidP="00461FA2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Менее 27</w:t>
            </w:r>
          </w:p>
        </w:tc>
      </w:tr>
    </w:tbl>
    <w:p w:rsidR="00D95B1E" w:rsidRPr="0004303F" w:rsidRDefault="00D95B1E" w:rsidP="00461FA2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kern w:val="20"/>
          <w:sz w:val="22"/>
          <w:szCs w:val="22"/>
        </w:rPr>
      </w:pPr>
      <w:r w:rsidRPr="0004303F">
        <w:rPr>
          <w:bCs/>
          <w:iCs/>
          <w:kern w:val="20"/>
          <w:sz w:val="28"/>
          <w:szCs w:val="28"/>
        </w:rPr>
        <w:lastRenderedPageBreak/>
        <w:t>При суммировании баллов выставляются следующие оценки: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«отлично» - </w:t>
      </w:r>
      <w:r w:rsidRPr="0004303F">
        <w:rPr>
          <w:rFonts w:eastAsia="Calibri"/>
          <w:b/>
          <w:sz w:val="28"/>
          <w:szCs w:val="28"/>
        </w:rPr>
        <w:t>55 – 46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«хорошо» - </w:t>
      </w:r>
      <w:r w:rsidRPr="0004303F">
        <w:rPr>
          <w:rFonts w:eastAsia="Calibri"/>
          <w:b/>
          <w:sz w:val="28"/>
          <w:szCs w:val="28"/>
        </w:rPr>
        <w:t>45 – 39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D95B1E" w:rsidRPr="0004303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«удовлетворительно» - </w:t>
      </w:r>
      <w:r w:rsidRPr="0004303F">
        <w:rPr>
          <w:rFonts w:eastAsia="Calibri"/>
          <w:b/>
          <w:sz w:val="28"/>
          <w:szCs w:val="28"/>
        </w:rPr>
        <w:t>38 – 27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AF304F" w:rsidRDefault="00D95B1E" w:rsidP="00461FA2">
      <w:pPr>
        <w:jc w:val="both"/>
        <w:rPr>
          <w:rFonts w:eastAsia="Calibri"/>
          <w:sz w:val="28"/>
          <w:szCs w:val="28"/>
        </w:rPr>
      </w:pPr>
      <w:r w:rsidRPr="0004303F">
        <w:rPr>
          <w:rFonts w:eastAsia="Calibri"/>
          <w:sz w:val="28"/>
          <w:szCs w:val="28"/>
        </w:rPr>
        <w:t xml:space="preserve">«неудовлетворительно» - менее </w:t>
      </w:r>
      <w:r w:rsidRPr="0004303F">
        <w:rPr>
          <w:rFonts w:eastAsia="Calibri"/>
          <w:b/>
          <w:sz w:val="28"/>
          <w:szCs w:val="28"/>
        </w:rPr>
        <w:t>27</w:t>
      </w:r>
      <w:r w:rsidRPr="0004303F">
        <w:rPr>
          <w:rFonts w:eastAsia="Calibri"/>
          <w:sz w:val="28"/>
          <w:szCs w:val="28"/>
        </w:rPr>
        <w:t xml:space="preserve"> баллов</w:t>
      </w:r>
    </w:p>
    <w:p w:rsidR="00940756" w:rsidRDefault="00940756" w:rsidP="00461FA2">
      <w:pPr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F304F" w:rsidRDefault="00AF304F" w:rsidP="00461FA2">
      <w:pPr>
        <w:spacing w:after="200"/>
        <w:jc w:val="center"/>
        <w:rPr>
          <w:b/>
          <w:sz w:val="28"/>
          <w:szCs w:val="32"/>
        </w:rPr>
      </w:pPr>
      <w:r w:rsidRPr="00013428">
        <w:rPr>
          <w:b/>
          <w:sz w:val="28"/>
          <w:szCs w:val="32"/>
        </w:rPr>
        <w:lastRenderedPageBreak/>
        <w:t>I</w:t>
      </w:r>
      <w:r>
        <w:rPr>
          <w:b/>
          <w:sz w:val="28"/>
          <w:szCs w:val="32"/>
          <w:lang w:val="en-US"/>
        </w:rPr>
        <w:t>V</w:t>
      </w:r>
      <w:r w:rsidRPr="00013428">
        <w:rPr>
          <w:b/>
          <w:sz w:val="28"/>
          <w:szCs w:val="32"/>
        </w:rPr>
        <w:t xml:space="preserve">. </w:t>
      </w:r>
      <w:r w:rsidR="0072589B">
        <w:rPr>
          <w:b/>
          <w:sz w:val="28"/>
          <w:szCs w:val="32"/>
        </w:rPr>
        <w:t>Государственная экзаменационная комиссия</w:t>
      </w:r>
    </w:p>
    <w:p w:rsidR="0072589B" w:rsidRPr="0072589B" w:rsidRDefault="0072589B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72589B">
        <w:rPr>
          <w:sz w:val="28"/>
          <w:szCs w:val="32"/>
        </w:rPr>
        <w:t>4.1. Государственная экзаменационная комиссия создается по каждой пр</w:t>
      </w:r>
      <w:r w:rsidRPr="0072589B">
        <w:rPr>
          <w:sz w:val="28"/>
          <w:szCs w:val="32"/>
        </w:rPr>
        <w:t>о</w:t>
      </w:r>
      <w:r w:rsidRPr="0072589B">
        <w:rPr>
          <w:sz w:val="28"/>
          <w:szCs w:val="32"/>
        </w:rPr>
        <w:t xml:space="preserve">грамме </w:t>
      </w:r>
      <w:r w:rsidR="005856E4">
        <w:rPr>
          <w:sz w:val="28"/>
          <w:szCs w:val="32"/>
        </w:rPr>
        <w:t>подготовки специалистов среднего звена</w:t>
      </w:r>
      <w:r w:rsidRPr="0072589B">
        <w:rPr>
          <w:sz w:val="28"/>
          <w:szCs w:val="32"/>
        </w:rPr>
        <w:t>, реализуемой образовательной о</w:t>
      </w:r>
      <w:r w:rsidRPr="0072589B">
        <w:rPr>
          <w:sz w:val="28"/>
          <w:szCs w:val="32"/>
        </w:rPr>
        <w:t>р</w:t>
      </w:r>
      <w:r w:rsidRPr="0072589B">
        <w:rPr>
          <w:sz w:val="28"/>
          <w:szCs w:val="32"/>
        </w:rPr>
        <w:t>ганизацией. При необходимости могут создаваться несколько государственных э</w:t>
      </w:r>
      <w:r w:rsidRPr="0072589B">
        <w:rPr>
          <w:sz w:val="28"/>
          <w:szCs w:val="32"/>
        </w:rPr>
        <w:t>к</w:t>
      </w:r>
      <w:r w:rsidRPr="0072589B">
        <w:rPr>
          <w:sz w:val="28"/>
          <w:szCs w:val="32"/>
        </w:rPr>
        <w:t>заменационных комиссий по одной образовательной программе.</w:t>
      </w:r>
    </w:p>
    <w:p w:rsidR="0072589B" w:rsidRPr="0072589B" w:rsidRDefault="0072589B" w:rsidP="00461FA2">
      <w:p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4.2. </w:t>
      </w:r>
      <w:r w:rsidRPr="0072589B">
        <w:rPr>
          <w:sz w:val="28"/>
          <w:szCs w:val="32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</w:t>
      </w:r>
      <w:r w:rsidRPr="0072589B">
        <w:rPr>
          <w:sz w:val="28"/>
          <w:szCs w:val="32"/>
        </w:rPr>
        <w:t>н</w:t>
      </w:r>
      <w:r w:rsidRPr="0072589B">
        <w:rPr>
          <w:sz w:val="28"/>
          <w:szCs w:val="32"/>
        </w:rPr>
        <w:t>ной комиссии, обеспечивает единство требований, предъявляемых к выпускникам.</w:t>
      </w:r>
    </w:p>
    <w:p w:rsidR="0072589B" w:rsidRDefault="0072589B" w:rsidP="00461FA2">
      <w:pPr>
        <w:tabs>
          <w:tab w:val="left" w:pos="0"/>
        </w:tabs>
        <w:ind w:firstLine="709"/>
        <w:jc w:val="both"/>
        <w:rPr>
          <w:sz w:val="28"/>
          <w:szCs w:val="32"/>
        </w:rPr>
      </w:pPr>
      <w:r w:rsidRPr="00676FBA">
        <w:rPr>
          <w:sz w:val="28"/>
          <w:szCs w:val="32"/>
        </w:rPr>
        <w:t>Председателем государственной экзаменационной комиссии не может быть работник данной образовательной организации.</w:t>
      </w:r>
    </w:p>
    <w:p w:rsidR="0072589B" w:rsidRDefault="0072589B" w:rsidP="00461FA2">
      <w:pPr>
        <w:tabs>
          <w:tab w:val="left" w:pos="0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Председатель государственной экзаменационной комиссии утверждается пр</w:t>
      </w:r>
      <w:r>
        <w:rPr>
          <w:sz w:val="28"/>
          <w:szCs w:val="32"/>
        </w:rPr>
        <w:t>и</w:t>
      </w:r>
      <w:r>
        <w:rPr>
          <w:sz w:val="28"/>
          <w:szCs w:val="32"/>
        </w:rPr>
        <w:t xml:space="preserve">казом </w:t>
      </w:r>
      <w:r w:rsidR="005856E4">
        <w:rPr>
          <w:sz w:val="28"/>
          <w:szCs w:val="32"/>
        </w:rPr>
        <w:t xml:space="preserve">Министерства здравоохранения Алтайского края </w:t>
      </w:r>
      <w:r>
        <w:rPr>
          <w:sz w:val="28"/>
          <w:szCs w:val="32"/>
        </w:rPr>
        <w:t>по предоставлению образ</w:t>
      </w:r>
      <w:r>
        <w:rPr>
          <w:sz w:val="28"/>
          <w:szCs w:val="32"/>
        </w:rPr>
        <w:t>о</w:t>
      </w:r>
      <w:r>
        <w:rPr>
          <w:sz w:val="28"/>
          <w:szCs w:val="32"/>
        </w:rPr>
        <w:t>вательной организации.</w:t>
      </w:r>
    </w:p>
    <w:p w:rsidR="0072589B" w:rsidRPr="0072589B" w:rsidRDefault="0072589B" w:rsidP="00461FA2">
      <w:pPr>
        <w:tabs>
          <w:tab w:val="left" w:pos="284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4.3. </w:t>
      </w:r>
      <w:r w:rsidRPr="0072589B">
        <w:rPr>
          <w:sz w:val="28"/>
          <w:szCs w:val="32"/>
        </w:rPr>
        <w:t>Состав  государственной экзаменационной комиссии должен быть  не м</w:t>
      </w:r>
      <w:r w:rsidRPr="0072589B">
        <w:rPr>
          <w:sz w:val="28"/>
          <w:szCs w:val="32"/>
        </w:rPr>
        <w:t>е</w:t>
      </w:r>
      <w:r w:rsidRPr="0072589B">
        <w:rPr>
          <w:sz w:val="28"/>
          <w:szCs w:val="32"/>
        </w:rPr>
        <w:t>нее 5 человек: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председатель;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заместитель председателя – директор, заместители директора, заведующие отделениями образовательной организации;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члены комиссии: представители работодателей, преподаватели образов</w:t>
      </w:r>
      <w:r>
        <w:rPr>
          <w:sz w:val="28"/>
          <w:szCs w:val="32"/>
        </w:rPr>
        <w:t>а</w:t>
      </w:r>
      <w:r>
        <w:rPr>
          <w:sz w:val="28"/>
          <w:szCs w:val="32"/>
        </w:rPr>
        <w:t>тельной организации;</w:t>
      </w:r>
    </w:p>
    <w:p w:rsidR="0072589B" w:rsidRDefault="0072589B" w:rsidP="00461FA2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28"/>
          <w:szCs w:val="32"/>
        </w:rPr>
      </w:pPr>
      <w:r>
        <w:rPr>
          <w:sz w:val="28"/>
          <w:szCs w:val="32"/>
        </w:rPr>
        <w:t>ответственный секретарь – из числа преподавателей образовательной орг</w:t>
      </w:r>
      <w:r>
        <w:rPr>
          <w:sz w:val="28"/>
          <w:szCs w:val="32"/>
        </w:rPr>
        <w:t>а</w:t>
      </w:r>
      <w:r>
        <w:rPr>
          <w:sz w:val="28"/>
          <w:szCs w:val="32"/>
        </w:rPr>
        <w:t>низации</w:t>
      </w:r>
    </w:p>
    <w:p w:rsidR="0072589B" w:rsidRDefault="0072589B" w:rsidP="00461FA2">
      <w:pPr>
        <w:jc w:val="both"/>
        <w:rPr>
          <w:sz w:val="28"/>
          <w:szCs w:val="32"/>
        </w:rPr>
      </w:pPr>
      <w:r>
        <w:rPr>
          <w:sz w:val="28"/>
          <w:szCs w:val="32"/>
        </w:rPr>
        <w:t>Состав государственной экзаменационной комиссии утверждается приказом дире</w:t>
      </w:r>
      <w:r>
        <w:rPr>
          <w:sz w:val="28"/>
          <w:szCs w:val="32"/>
        </w:rPr>
        <w:t>к</w:t>
      </w:r>
      <w:r>
        <w:rPr>
          <w:sz w:val="28"/>
          <w:szCs w:val="32"/>
        </w:rPr>
        <w:t>тора образовательной организации.</w:t>
      </w:r>
    </w:p>
    <w:p w:rsidR="0072589B" w:rsidRPr="005D48BE" w:rsidRDefault="0072589B" w:rsidP="00461FA2">
      <w:pPr>
        <w:pStyle w:val="1"/>
        <w:shd w:val="clear" w:color="auto" w:fill="auto"/>
        <w:tabs>
          <w:tab w:val="left" w:pos="115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D48BE">
        <w:rPr>
          <w:sz w:val="28"/>
          <w:szCs w:val="28"/>
        </w:rPr>
        <w:t xml:space="preserve">Заседания государственной экзаменационной комиссии протоколируются. В протоколе записываются итоговая оценка </w:t>
      </w:r>
      <w:r>
        <w:rPr>
          <w:sz w:val="28"/>
          <w:szCs w:val="28"/>
        </w:rPr>
        <w:t>выпускной квалификационной работы</w:t>
      </w:r>
      <w:r w:rsidRPr="005D48BE">
        <w:rPr>
          <w:sz w:val="28"/>
          <w:szCs w:val="28"/>
        </w:rPr>
        <w:t>, присуждение квалификации и особое мнение членов комиссии.</w:t>
      </w:r>
    </w:p>
    <w:p w:rsidR="0072589B" w:rsidRDefault="0072589B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D48BE">
        <w:rPr>
          <w:sz w:val="28"/>
          <w:szCs w:val="28"/>
        </w:rPr>
        <w:t>Результаты любой из форм государственной итоговой аттестации, опред</w:t>
      </w:r>
      <w:r w:rsidRPr="005D48BE">
        <w:rPr>
          <w:sz w:val="28"/>
          <w:szCs w:val="28"/>
        </w:rPr>
        <w:t>е</w:t>
      </w:r>
      <w:r w:rsidRPr="005D48BE">
        <w:rPr>
          <w:sz w:val="28"/>
          <w:szCs w:val="28"/>
        </w:rPr>
        <w:t>ляются оценками "отлично", "хорошо", "удовлетворительно", "неудовлетворител</w:t>
      </w:r>
      <w:r w:rsidRPr="005D48BE">
        <w:rPr>
          <w:sz w:val="28"/>
          <w:szCs w:val="28"/>
        </w:rPr>
        <w:t>ь</w:t>
      </w:r>
      <w:r w:rsidRPr="005D48BE">
        <w:rPr>
          <w:sz w:val="28"/>
          <w:szCs w:val="28"/>
        </w:rPr>
        <w:t>но" и объявляются в тот же день после оформления в установленном порядке пр</w:t>
      </w:r>
      <w:r w:rsidRPr="005D48BE">
        <w:rPr>
          <w:sz w:val="28"/>
          <w:szCs w:val="28"/>
        </w:rPr>
        <w:t>о</w:t>
      </w:r>
      <w:r w:rsidRPr="005D48BE">
        <w:rPr>
          <w:sz w:val="28"/>
          <w:szCs w:val="28"/>
        </w:rPr>
        <w:t>токолов заседаний государственных экзаменационных комиссий.</w:t>
      </w:r>
    </w:p>
    <w:p w:rsidR="00535B14" w:rsidRPr="005D48BE" w:rsidRDefault="00535B14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D48BE">
        <w:rPr>
          <w:sz w:val="28"/>
          <w:szCs w:val="28"/>
        </w:rPr>
        <w:t>Лицам, не прошедшим государственную итоговую аттестацию или пол</w:t>
      </w:r>
      <w:r w:rsidRPr="005D48BE">
        <w:rPr>
          <w:sz w:val="28"/>
          <w:szCs w:val="28"/>
        </w:rPr>
        <w:t>у</w:t>
      </w:r>
      <w:r w:rsidRPr="005D48BE">
        <w:rPr>
          <w:sz w:val="28"/>
          <w:szCs w:val="28"/>
        </w:rPr>
        <w:t xml:space="preserve">чившим на итоговой аттестации неудовлетворительные результаты, а также лицам, освоившим часть программы </w:t>
      </w:r>
      <w:r w:rsidR="005856E4">
        <w:rPr>
          <w:sz w:val="28"/>
          <w:szCs w:val="28"/>
        </w:rPr>
        <w:t xml:space="preserve">подготовки специалистов </w:t>
      </w:r>
      <w:r w:rsidRPr="005D48BE">
        <w:rPr>
          <w:sz w:val="28"/>
          <w:szCs w:val="28"/>
        </w:rPr>
        <w:t>среднего</w:t>
      </w:r>
      <w:r w:rsidR="005856E4">
        <w:rPr>
          <w:sz w:val="28"/>
          <w:szCs w:val="28"/>
        </w:rPr>
        <w:t xml:space="preserve"> звена</w:t>
      </w:r>
      <w:r w:rsidRPr="005D48BE">
        <w:rPr>
          <w:sz w:val="28"/>
          <w:szCs w:val="28"/>
        </w:rPr>
        <w:t xml:space="preserve"> и (или) о</w:t>
      </w:r>
      <w:r w:rsidRPr="005D48BE">
        <w:rPr>
          <w:sz w:val="28"/>
          <w:szCs w:val="28"/>
        </w:rPr>
        <w:t>т</w:t>
      </w:r>
      <w:r w:rsidRPr="005D48BE">
        <w:rPr>
          <w:sz w:val="28"/>
          <w:szCs w:val="28"/>
        </w:rPr>
        <w:t xml:space="preserve">численным из образовательной организации, выдается справка об обучении или о периоде </w:t>
      </w:r>
      <w:proofErr w:type="gramStart"/>
      <w:r w:rsidRPr="005D48BE">
        <w:rPr>
          <w:sz w:val="28"/>
          <w:szCs w:val="28"/>
        </w:rPr>
        <w:t>обучения по образцу</w:t>
      </w:r>
      <w:proofErr w:type="gramEnd"/>
      <w:r w:rsidRPr="005D48BE">
        <w:rPr>
          <w:sz w:val="28"/>
          <w:szCs w:val="28"/>
        </w:rPr>
        <w:t>, самостоятельно устанавливаемому образовательной организацией.</w:t>
      </w:r>
    </w:p>
    <w:p w:rsidR="00535B14" w:rsidRPr="005D48BE" w:rsidRDefault="00535B14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D48BE">
        <w:rPr>
          <w:sz w:val="28"/>
          <w:szCs w:val="28"/>
        </w:rPr>
        <w:t>Лица, не прошедшие государственную итоговую аттестацию или пол</w:t>
      </w:r>
      <w:r w:rsidRPr="005D48BE">
        <w:rPr>
          <w:sz w:val="28"/>
          <w:szCs w:val="28"/>
        </w:rPr>
        <w:t>у</w:t>
      </w:r>
      <w:r w:rsidRPr="005D48BE">
        <w:rPr>
          <w:sz w:val="28"/>
          <w:szCs w:val="28"/>
        </w:rPr>
        <w:lastRenderedPageBreak/>
        <w:t>чившие на итоговой аттестации неудовлетворительные результаты, отчисляются из образовательной организации и</w:t>
      </w:r>
      <w:r>
        <w:rPr>
          <w:sz w:val="28"/>
          <w:szCs w:val="28"/>
        </w:rPr>
        <w:t xml:space="preserve"> через 1 год</w:t>
      </w:r>
      <w:r w:rsidRPr="005D48BE">
        <w:rPr>
          <w:sz w:val="28"/>
          <w:szCs w:val="28"/>
        </w:rPr>
        <w:t xml:space="preserve"> по заявлению могут быть восстановлены в образовательную организацию и допущены к повторному прохождению  госуда</w:t>
      </w:r>
      <w:r w:rsidRPr="005D48BE">
        <w:rPr>
          <w:sz w:val="28"/>
          <w:szCs w:val="28"/>
        </w:rPr>
        <w:t>р</w:t>
      </w:r>
      <w:r w:rsidRPr="005D48BE">
        <w:rPr>
          <w:sz w:val="28"/>
          <w:szCs w:val="28"/>
        </w:rPr>
        <w:t>ственной итоговой аттестации</w:t>
      </w:r>
      <w:r>
        <w:rPr>
          <w:sz w:val="28"/>
          <w:szCs w:val="28"/>
        </w:rPr>
        <w:t>.</w:t>
      </w:r>
    </w:p>
    <w:p w:rsidR="00535B14" w:rsidRPr="005D48BE" w:rsidRDefault="00535B14" w:rsidP="00461FA2">
      <w:pPr>
        <w:pStyle w:val="1"/>
        <w:tabs>
          <w:tab w:val="left" w:pos="1159"/>
        </w:tabs>
        <w:spacing w:line="240" w:lineRule="auto"/>
        <w:ind w:right="20"/>
        <w:jc w:val="both"/>
        <w:rPr>
          <w:sz w:val="28"/>
          <w:szCs w:val="28"/>
        </w:rPr>
      </w:pPr>
      <w:r w:rsidRPr="005D48BE">
        <w:rPr>
          <w:sz w:val="28"/>
          <w:szCs w:val="28"/>
        </w:rPr>
        <w:t>Повторное прохождение государственной итоговой аттестации не может быть н</w:t>
      </w:r>
      <w:r w:rsidRPr="005D48BE">
        <w:rPr>
          <w:sz w:val="28"/>
          <w:szCs w:val="28"/>
        </w:rPr>
        <w:t>а</w:t>
      </w:r>
      <w:r w:rsidRPr="005D48BE">
        <w:rPr>
          <w:sz w:val="28"/>
          <w:szCs w:val="28"/>
        </w:rPr>
        <w:t>значено образовательной организацией более двух раз.</w:t>
      </w:r>
    </w:p>
    <w:p w:rsidR="00535B14" w:rsidRPr="005D48BE" w:rsidRDefault="00535B14" w:rsidP="00461FA2">
      <w:pPr>
        <w:pStyle w:val="1"/>
        <w:tabs>
          <w:tab w:val="left" w:pos="115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5D48BE">
        <w:rPr>
          <w:sz w:val="28"/>
          <w:szCs w:val="28"/>
        </w:rPr>
        <w:t>Лицам, не проходившим государственную итоговую аттестацию по ув</w:t>
      </w:r>
      <w:r w:rsidRPr="005D48BE">
        <w:rPr>
          <w:sz w:val="28"/>
          <w:szCs w:val="28"/>
        </w:rPr>
        <w:t>а</w:t>
      </w:r>
      <w:r w:rsidRPr="005D48BE">
        <w:rPr>
          <w:sz w:val="28"/>
          <w:szCs w:val="28"/>
        </w:rPr>
        <w:t>жительной причине (по медицинским показаниям или в других исключительных случаях, документально подтвержденных), должна быть предоставлена возмо</w:t>
      </w:r>
      <w:r w:rsidRPr="005D48BE">
        <w:rPr>
          <w:sz w:val="28"/>
          <w:szCs w:val="28"/>
        </w:rPr>
        <w:t>ж</w:t>
      </w:r>
      <w:r w:rsidRPr="005D48BE">
        <w:rPr>
          <w:sz w:val="28"/>
          <w:szCs w:val="28"/>
        </w:rPr>
        <w:t>ность пройти государственную итоговую аттестацию без отчисления из образов</w:t>
      </w:r>
      <w:r w:rsidRPr="005D48BE">
        <w:rPr>
          <w:sz w:val="28"/>
          <w:szCs w:val="28"/>
        </w:rPr>
        <w:t>а</w:t>
      </w:r>
      <w:r w:rsidRPr="005D48BE">
        <w:rPr>
          <w:sz w:val="28"/>
          <w:szCs w:val="28"/>
        </w:rPr>
        <w:t>тельной организации.</w:t>
      </w:r>
    </w:p>
    <w:p w:rsidR="002C3B6D" w:rsidRPr="00E32992" w:rsidRDefault="00535B14" w:rsidP="00461FA2">
      <w:pPr>
        <w:pStyle w:val="1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8BE">
        <w:rPr>
          <w:sz w:val="28"/>
          <w:szCs w:val="28"/>
        </w:rPr>
        <w:t>Дополнительные заседания государственных экзаменационных комиссий о</w:t>
      </w:r>
      <w:r w:rsidRPr="005D48BE">
        <w:rPr>
          <w:sz w:val="28"/>
          <w:szCs w:val="28"/>
        </w:rPr>
        <w:t>р</w:t>
      </w:r>
      <w:r w:rsidRPr="005D48BE">
        <w:rPr>
          <w:sz w:val="28"/>
          <w:szCs w:val="28"/>
        </w:rPr>
        <w:t>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sectPr w:rsidR="002C3B6D" w:rsidRPr="00E32992" w:rsidSect="00C22C7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8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8F" w:rsidRDefault="00F1768F" w:rsidP="00A25026">
      <w:r>
        <w:separator/>
      </w:r>
    </w:p>
  </w:endnote>
  <w:endnote w:type="continuationSeparator" w:id="0">
    <w:p w:rsidR="00F1768F" w:rsidRDefault="00F1768F" w:rsidP="00A2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323842"/>
      <w:docPartObj>
        <w:docPartGallery w:val="Page Numbers (Bottom of Page)"/>
        <w:docPartUnique/>
      </w:docPartObj>
    </w:sdtPr>
    <w:sdtContent>
      <w:p w:rsidR="00014FB9" w:rsidRDefault="001264F4">
        <w:pPr>
          <w:pStyle w:val="af0"/>
        </w:pPr>
        <w:fldSimple w:instr="PAGE   \* MERGEFORMAT">
          <w:r w:rsidR="00014FB9">
            <w:rPr>
              <w:noProof/>
            </w:rPr>
            <w:t>2</w:t>
          </w:r>
        </w:fldSimple>
      </w:p>
    </w:sdtContent>
  </w:sdt>
  <w:p w:rsidR="00014FB9" w:rsidRDefault="00014FB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f0"/>
      <w:jc w:val="right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526"/>
      <w:gridCol w:w="3969"/>
      <w:gridCol w:w="1276"/>
      <w:gridCol w:w="1417"/>
      <w:gridCol w:w="1843"/>
    </w:tblGrid>
    <w:tr w:rsidR="00014FB9" w:rsidRPr="00FA11DC" w:rsidTr="00BC09CE">
      <w:tc>
        <w:tcPr>
          <w:tcW w:w="1526" w:type="dxa"/>
          <w:vAlign w:val="center"/>
        </w:tcPr>
        <w:p w:rsidR="00014FB9" w:rsidRPr="00FA11DC" w:rsidRDefault="00014FB9" w:rsidP="00014FB9">
          <w:pPr>
            <w:pStyle w:val="af0"/>
            <w:spacing w:before="120" w:after="12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Версия:</w:t>
          </w:r>
          <w:r>
            <w:rPr>
              <w:b/>
              <w:bCs/>
              <w:i/>
              <w:iCs/>
            </w:rPr>
            <w:t>1</w:t>
          </w:r>
          <w:r w:rsidRPr="00FA11DC">
            <w:rPr>
              <w:b/>
              <w:bCs/>
              <w:i/>
              <w:iCs/>
            </w:rPr>
            <w:t>.0</w:t>
          </w:r>
        </w:p>
      </w:tc>
      <w:tc>
        <w:tcPr>
          <w:tcW w:w="3969" w:type="dxa"/>
        </w:tcPr>
        <w:p w:rsidR="00014FB9" w:rsidRPr="00FA11DC" w:rsidRDefault="00014FB9" w:rsidP="00014FB9">
          <w:pPr>
            <w:pStyle w:val="af0"/>
            <w:rPr>
              <w:b/>
              <w:bCs/>
              <w:i/>
              <w:iCs/>
            </w:rPr>
          </w:pPr>
        </w:p>
      </w:tc>
      <w:tc>
        <w:tcPr>
          <w:tcW w:w="1276" w:type="dxa"/>
          <w:vAlign w:val="center"/>
        </w:tcPr>
        <w:p w:rsidR="00014FB9" w:rsidRPr="00FA11DC" w:rsidRDefault="00014FB9" w:rsidP="00014FB9">
          <w:pPr>
            <w:pStyle w:val="af0"/>
            <w:jc w:val="center"/>
            <w:rPr>
              <w:i/>
              <w:iCs/>
            </w:rPr>
          </w:pPr>
          <w:r>
            <w:rPr>
              <w:i/>
              <w:iCs/>
            </w:rPr>
            <w:t>КЭ: _____</w:t>
          </w:r>
        </w:p>
      </w:tc>
      <w:tc>
        <w:tcPr>
          <w:tcW w:w="1417" w:type="dxa"/>
          <w:vAlign w:val="center"/>
        </w:tcPr>
        <w:p w:rsidR="00014FB9" w:rsidRPr="00FA11DC" w:rsidRDefault="00014FB9" w:rsidP="00014FB9">
          <w:pPr>
            <w:pStyle w:val="af0"/>
            <w:jc w:val="center"/>
            <w:rPr>
              <w:i/>
              <w:iCs/>
            </w:rPr>
          </w:pPr>
          <w:r>
            <w:rPr>
              <w:i/>
              <w:iCs/>
            </w:rPr>
            <w:t>УЭ № ____</w:t>
          </w:r>
        </w:p>
      </w:tc>
      <w:tc>
        <w:tcPr>
          <w:tcW w:w="1843" w:type="dxa"/>
          <w:vAlign w:val="center"/>
        </w:tcPr>
        <w:p w:rsidR="00014FB9" w:rsidRPr="00FA11DC" w:rsidRDefault="00014FB9" w:rsidP="00014FB9">
          <w:pPr>
            <w:pStyle w:val="af0"/>
            <w:jc w:val="center"/>
            <w:rPr>
              <w:i/>
              <w:iCs/>
            </w:rPr>
          </w:pPr>
          <w:r w:rsidRPr="00FA11DC">
            <w:rPr>
              <w:i/>
              <w:iCs/>
            </w:rPr>
            <w:t xml:space="preserve">Стр. </w:t>
          </w:r>
          <w:r w:rsidR="001264F4" w:rsidRPr="00FA11DC">
            <w:rPr>
              <w:i/>
              <w:iCs/>
            </w:rPr>
            <w:fldChar w:fldCharType="begin"/>
          </w:r>
          <w:r w:rsidRPr="00FA11DC">
            <w:rPr>
              <w:i/>
              <w:iCs/>
            </w:rPr>
            <w:instrText xml:space="preserve"> PAGE   \* MERGEFORMAT </w:instrText>
          </w:r>
          <w:r w:rsidR="001264F4" w:rsidRPr="00FA11DC">
            <w:rPr>
              <w:i/>
              <w:iCs/>
            </w:rPr>
            <w:fldChar w:fldCharType="separate"/>
          </w:r>
          <w:r w:rsidR="00C22C78">
            <w:rPr>
              <w:i/>
              <w:iCs/>
              <w:noProof/>
            </w:rPr>
            <w:t>51</w:t>
          </w:r>
          <w:r w:rsidR="001264F4" w:rsidRPr="00FA11DC">
            <w:rPr>
              <w:i/>
              <w:iCs/>
            </w:rPr>
            <w:fldChar w:fldCharType="end"/>
          </w:r>
          <w:r w:rsidRPr="00FA11DC">
            <w:rPr>
              <w:i/>
              <w:iCs/>
            </w:rPr>
            <w:t xml:space="preserve"> из </w:t>
          </w:r>
          <w:fldSimple w:instr=" NUMPAGES   \* MERGEFORMAT ">
            <w:r w:rsidR="00C22C78" w:rsidRPr="00C22C78">
              <w:rPr>
                <w:i/>
                <w:iCs/>
                <w:noProof/>
              </w:rPr>
              <w:t>51</w:t>
            </w:r>
          </w:fldSimple>
        </w:p>
      </w:tc>
    </w:tr>
  </w:tbl>
  <w:p w:rsidR="00014FB9" w:rsidRDefault="00014FB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f0"/>
      <w:jc w:val="right"/>
    </w:pPr>
  </w:p>
  <w:p w:rsidR="00014FB9" w:rsidRDefault="00014F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8F" w:rsidRDefault="00F1768F" w:rsidP="00A25026">
      <w:r>
        <w:separator/>
      </w:r>
    </w:p>
  </w:footnote>
  <w:footnote w:type="continuationSeparator" w:id="0">
    <w:p w:rsidR="00F1768F" w:rsidRDefault="00F1768F" w:rsidP="00A2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0A0"/>
    </w:tblPr>
    <w:tblGrid>
      <w:gridCol w:w="1956"/>
      <w:gridCol w:w="8088"/>
    </w:tblGrid>
    <w:tr w:rsidR="00014FB9" w:rsidRPr="005A216F" w:rsidTr="00014FB9">
      <w:trPr>
        <w:trHeight w:val="259"/>
      </w:trPr>
      <w:tc>
        <w:tcPr>
          <w:tcW w:w="1920" w:type="dxa"/>
          <w:vMerge w:val="restart"/>
          <w:tcBorders>
            <w:top w:val="single" w:sz="12" w:space="0" w:color="000000"/>
          </w:tcBorders>
        </w:tcPr>
        <w:p w:rsidR="00014FB9" w:rsidRPr="00762031" w:rsidRDefault="00014FB9" w:rsidP="00014FB9">
          <w:pPr>
            <w:pStyle w:val="ae"/>
            <w:jc w:val="center"/>
          </w:pPr>
          <w:r w:rsidRPr="00E24AA4">
            <w:rPr>
              <w:noProof/>
            </w:rPr>
            <w:drawing>
              <wp:inline distT="0" distB="0" distL="0" distR="0">
                <wp:extent cx="1076325" cy="1076325"/>
                <wp:effectExtent l="19050" t="0" r="9525" b="0"/>
                <wp:docPr id="8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479" cy="1085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12" w:space="0" w:color="000000"/>
          </w:tcBorders>
        </w:tcPr>
        <w:p w:rsidR="00014FB9" w:rsidRPr="00FA11DC" w:rsidRDefault="00014FB9" w:rsidP="00014FB9">
          <w:pPr>
            <w:pStyle w:val="ae"/>
            <w:jc w:val="center"/>
          </w:pPr>
          <w:r w:rsidRPr="00FA11DC">
            <w:t xml:space="preserve">Краевое государственное бюджетное </w:t>
          </w:r>
        </w:p>
        <w:p w:rsidR="00014FB9" w:rsidRPr="00FA11DC" w:rsidRDefault="00014FB9" w:rsidP="00014FB9">
          <w:pPr>
            <w:pStyle w:val="ae"/>
            <w:jc w:val="center"/>
          </w:pPr>
          <w:r w:rsidRPr="00FA11DC">
            <w:t xml:space="preserve">профессиональное образовательное учреждение </w:t>
          </w:r>
        </w:p>
        <w:p w:rsidR="00014FB9" w:rsidRPr="00FA11DC" w:rsidRDefault="00014FB9" w:rsidP="00014FB9">
          <w:pPr>
            <w:pStyle w:val="ae"/>
            <w:jc w:val="center"/>
            <w:rPr>
              <w:b/>
            </w:rPr>
          </w:pPr>
          <w:r w:rsidRPr="00FA11DC">
            <w:t xml:space="preserve"> «Родинский медицинский колледж»</w:t>
          </w:r>
        </w:p>
      </w:tc>
    </w:tr>
    <w:tr w:rsidR="00014FB9" w:rsidRPr="00762031" w:rsidTr="00014FB9">
      <w:tc>
        <w:tcPr>
          <w:tcW w:w="1920" w:type="dxa"/>
          <w:vMerge/>
        </w:tcPr>
        <w:p w:rsidR="00014FB9" w:rsidRPr="00762031" w:rsidRDefault="00014FB9" w:rsidP="00014FB9">
          <w:pPr>
            <w:pStyle w:val="ae"/>
          </w:pPr>
        </w:p>
      </w:tc>
      <w:tc>
        <w:tcPr>
          <w:tcW w:w="8088" w:type="dxa"/>
        </w:tcPr>
        <w:p w:rsidR="00014FB9" w:rsidRPr="00A95084" w:rsidRDefault="00BC09CE" w:rsidP="00014FB9">
          <w:pPr>
            <w:pStyle w:val="ae"/>
            <w:jc w:val="center"/>
            <w:rPr>
              <w:color w:val="FF0000"/>
            </w:rPr>
          </w:pPr>
          <w:r w:rsidRPr="00A95084">
            <w:rPr>
              <w:b/>
            </w:rPr>
            <w:t>ПРОГРАММА</w:t>
          </w:r>
          <w:r w:rsidRPr="00A95084">
            <w:rPr>
              <w:b/>
            </w:rPr>
            <w:br/>
            <w:t>государственной итоговой аттестации выпускников</w:t>
          </w:r>
          <w:r w:rsidRPr="00A95084">
            <w:rPr>
              <w:b/>
            </w:rPr>
            <w:br/>
          </w:r>
          <w:r w:rsidR="00A95084" w:rsidRPr="00A95084">
            <w:t xml:space="preserve">по специальности 34.02.01 Сестринское </w:t>
          </w:r>
          <w:r w:rsidRPr="00A95084">
            <w:t xml:space="preserve"> дело</w:t>
          </w:r>
          <w:r w:rsidRPr="00A95084">
            <w:br/>
          </w:r>
          <w:r w:rsidR="00A95084" w:rsidRPr="00A95084">
            <w:t>по программе базовой подготовки</w:t>
          </w:r>
        </w:p>
      </w:tc>
    </w:tr>
    <w:tr w:rsidR="00014FB9" w:rsidRPr="00762031" w:rsidTr="00014FB9">
      <w:tc>
        <w:tcPr>
          <w:tcW w:w="1920" w:type="dxa"/>
          <w:vMerge/>
          <w:tcBorders>
            <w:bottom w:val="single" w:sz="12" w:space="0" w:color="000000"/>
          </w:tcBorders>
        </w:tcPr>
        <w:p w:rsidR="00014FB9" w:rsidRPr="00762031" w:rsidRDefault="00014FB9" w:rsidP="00014FB9">
          <w:pPr>
            <w:pStyle w:val="ae"/>
          </w:pPr>
        </w:p>
      </w:tc>
      <w:tc>
        <w:tcPr>
          <w:tcW w:w="8088" w:type="dxa"/>
          <w:tcBorders>
            <w:bottom w:val="single" w:sz="12" w:space="0" w:color="000000"/>
          </w:tcBorders>
        </w:tcPr>
        <w:p w:rsidR="00014FB9" w:rsidRPr="00BC09CE" w:rsidRDefault="00BC09CE" w:rsidP="00014FB9">
          <w:pPr>
            <w:pStyle w:val="af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C09CE">
            <w:rPr>
              <w:rFonts w:ascii="Times New Roman" w:hAnsi="Times New Roman" w:cs="Times New Roman"/>
              <w:sz w:val="24"/>
              <w:szCs w:val="24"/>
            </w:rPr>
            <w:t>СК-6.1.2-06-18</w:t>
          </w:r>
        </w:p>
      </w:tc>
    </w:tr>
  </w:tbl>
  <w:p w:rsidR="00014FB9" w:rsidRDefault="00014F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6F4E86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0D81568"/>
    <w:multiLevelType w:val="hybridMultilevel"/>
    <w:tmpl w:val="CCF0B2FE"/>
    <w:lvl w:ilvl="0" w:tplc="26DACF92">
      <w:start w:val="1"/>
      <w:numFmt w:val="decimal"/>
      <w:lvlText w:val="%1."/>
      <w:lvlJc w:val="left"/>
      <w:pPr>
        <w:ind w:left="1706" w:hanging="8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C3E4F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4624344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6800DEA"/>
    <w:multiLevelType w:val="hybridMultilevel"/>
    <w:tmpl w:val="BF1AFE8C"/>
    <w:lvl w:ilvl="0" w:tplc="054A3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817EA3"/>
    <w:multiLevelType w:val="hybridMultilevel"/>
    <w:tmpl w:val="41584A2A"/>
    <w:lvl w:ilvl="0" w:tplc="06A0A9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9EA09BE"/>
    <w:multiLevelType w:val="hybridMultilevel"/>
    <w:tmpl w:val="C7EC4CD0"/>
    <w:lvl w:ilvl="0" w:tplc="06A0A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A7F6500"/>
    <w:multiLevelType w:val="hybridMultilevel"/>
    <w:tmpl w:val="08B8FB5C"/>
    <w:lvl w:ilvl="0" w:tplc="A4BC5DD4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A29BD"/>
    <w:multiLevelType w:val="hybridMultilevel"/>
    <w:tmpl w:val="F8A8CDB0"/>
    <w:lvl w:ilvl="0" w:tplc="06A0A9A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0C635679"/>
    <w:multiLevelType w:val="hybridMultilevel"/>
    <w:tmpl w:val="59AECD32"/>
    <w:lvl w:ilvl="0" w:tplc="0B60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2408D"/>
    <w:multiLevelType w:val="hybridMultilevel"/>
    <w:tmpl w:val="094E70E6"/>
    <w:lvl w:ilvl="0" w:tplc="BD68A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B5F35"/>
    <w:multiLevelType w:val="hybridMultilevel"/>
    <w:tmpl w:val="BA000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5">
    <w:nsid w:val="11F9336C"/>
    <w:multiLevelType w:val="hybridMultilevel"/>
    <w:tmpl w:val="232E24D2"/>
    <w:lvl w:ilvl="0" w:tplc="F2426A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F54C3"/>
    <w:multiLevelType w:val="hybridMultilevel"/>
    <w:tmpl w:val="16BA6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E711B4"/>
    <w:multiLevelType w:val="hybridMultilevel"/>
    <w:tmpl w:val="CDDAAF68"/>
    <w:lvl w:ilvl="0" w:tplc="AD88B1C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37843"/>
    <w:multiLevelType w:val="multilevel"/>
    <w:tmpl w:val="EFA2A7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E4D1451"/>
    <w:multiLevelType w:val="hybridMultilevel"/>
    <w:tmpl w:val="3320E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7B0D80"/>
    <w:multiLevelType w:val="hybridMultilevel"/>
    <w:tmpl w:val="144C2F28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BD327A"/>
    <w:multiLevelType w:val="hybridMultilevel"/>
    <w:tmpl w:val="24D8E5E4"/>
    <w:lvl w:ilvl="0" w:tplc="E4C04F64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F518F9"/>
    <w:multiLevelType w:val="hybridMultilevel"/>
    <w:tmpl w:val="9C7CE834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563431"/>
    <w:multiLevelType w:val="hybridMultilevel"/>
    <w:tmpl w:val="F2EABFDC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713E9E"/>
    <w:multiLevelType w:val="hybridMultilevel"/>
    <w:tmpl w:val="55809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5">
    <w:nsid w:val="2F0932E5"/>
    <w:multiLevelType w:val="hybridMultilevel"/>
    <w:tmpl w:val="5434A11C"/>
    <w:lvl w:ilvl="0" w:tplc="06A0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37C51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04B7191"/>
    <w:multiLevelType w:val="hybridMultilevel"/>
    <w:tmpl w:val="7F3ED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B517D7"/>
    <w:multiLevelType w:val="hybridMultilevel"/>
    <w:tmpl w:val="560C5C84"/>
    <w:lvl w:ilvl="0" w:tplc="C7FA6738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0702E5"/>
    <w:multiLevelType w:val="multilevel"/>
    <w:tmpl w:val="97F07E8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2192870"/>
    <w:multiLevelType w:val="hybridMultilevel"/>
    <w:tmpl w:val="021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05724"/>
    <w:multiLevelType w:val="hybridMultilevel"/>
    <w:tmpl w:val="7FE84F48"/>
    <w:lvl w:ilvl="0" w:tplc="06A0A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9D42971"/>
    <w:multiLevelType w:val="hybridMultilevel"/>
    <w:tmpl w:val="327C23BA"/>
    <w:lvl w:ilvl="0" w:tplc="0EB44E92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DB44C0"/>
    <w:multiLevelType w:val="hybridMultilevel"/>
    <w:tmpl w:val="301E3488"/>
    <w:lvl w:ilvl="0" w:tplc="9A44CD30">
      <w:start w:val="1"/>
      <w:numFmt w:val="decimal"/>
      <w:lvlText w:val="%1."/>
      <w:lvlJc w:val="left"/>
      <w:pPr>
        <w:ind w:left="43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3AF45599"/>
    <w:multiLevelType w:val="hybridMultilevel"/>
    <w:tmpl w:val="D52231DC"/>
    <w:lvl w:ilvl="0" w:tplc="161801C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1162C"/>
    <w:multiLevelType w:val="hybridMultilevel"/>
    <w:tmpl w:val="7B04B2A8"/>
    <w:lvl w:ilvl="0" w:tplc="6A6E9BB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2265E"/>
    <w:multiLevelType w:val="hybridMultilevel"/>
    <w:tmpl w:val="284A2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FB53C93"/>
    <w:multiLevelType w:val="hybridMultilevel"/>
    <w:tmpl w:val="7F3ED6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BB779A"/>
    <w:multiLevelType w:val="hybridMultilevel"/>
    <w:tmpl w:val="D84A2C56"/>
    <w:lvl w:ilvl="0" w:tplc="4B56B4E4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7D6EC6"/>
    <w:multiLevelType w:val="hybridMultilevel"/>
    <w:tmpl w:val="CB9A8026"/>
    <w:lvl w:ilvl="0" w:tplc="06A0A9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475D7510"/>
    <w:multiLevelType w:val="hybridMultilevel"/>
    <w:tmpl w:val="E82A1792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77055FA"/>
    <w:multiLevelType w:val="hybridMultilevel"/>
    <w:tmpl w:val="31EA4FAA"/>
    <w:lvl w:ilvl="0" w:tplc="0B609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BAB1746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0737F60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18401B2"/>
    <w:multiLevelType w:val="hybridMultilevel"/>
    <w:tmpl w:val="B05E94C6"/>
    <w:lvl w:ilvl="0" w:tplc="0140552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7760432"/>
    <w:multiLevelType w:val="hybridMultilevel"/>
    <w:tmpl w:val="BDD4FD28"/>
    <w:lvl w:ilvl="0" w:tplc="9AF2C25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C6304"/>
    <w:multiLevelType w:val="hybridMultilevel"/>
    <w:tmpl w:val="22080CC4"/>
    <w:lvl w:ilvl="0" w:tplc="06A0A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94742D3"/>
    <w:multiLevelType w:val="hybridMultilevel"/>
    <w:tmpl w:val="AAD89D8A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C626851"/>
    <w:multiLevelType w:val="multilevel"/>
    <w:tmpl w:val="2BB663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>
    <w:nsid w:val="5D2069AF"/>
    <w:multiLevelType w:val="hybridMultilevel"/>
    <w:tmpl w:val="2E34CA92"/>
    <w:lvl w:ilvl="0" w:tplc="7BEA6106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B03A2F"/>
    <w:multiLevelType w:val="hybridMultilevel"/>
    <w:tmpl w:val="9A94BB58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1694B52"/>
    <w:multiLevelType w:val="hybridMultilevel"/>
    <w:tmpl w:val="E7381490"/>
    <w:lvl w:ilvl="0" w:tplc="EFEC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293698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96339D5"/>
    <w:multiLevelType w:val="multilevel"/>
    <w:tmpl w:val="4956E8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6B167086"/>
    <w:multiLevelType w:val="hybridMultilevel"/>
    <w:tmpl w:val="54D27912"/>
    <w:lvl w:ilvl="0" w:tplc="4BFA0306">
      <w:start w:val="1"/>
      <w:numFmt w:val="decimal"/>
      <w:lvlText w:val="%1."/>
      <w:lvlJc w:val="left"/>
      <w:pPr>
        <w:ind w:left="43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>
    <w:nsid w:val="71E53FDC"/>
    <w:multiLevelType w:val="multilevel"/>
    <w:tmpl w:val="B4F4AB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1.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2"/>
        </w:tabs>
        <w:ind w:left="3382" w:hanging="360"/>
      </w:pPr>
    </w:lvl>
  </w:abstractNum>
  <w:abstractNum w:abstractNumId="56">
    <w:nsid w:val="72EA3D1A"/>
    <w:multiLevelType w:val="hybridMultilevel"/>
    <w:tmpl w:val="80663A1C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35D7E64"/>
    <w:multiLevelType w:val="hybridMultilevel"/>
    <w:tmpl w:val="28F46FDA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41F2C3C"/>
    <w:multiLevelType w:val="hybridMultilevel"/>
    <w:tmpl w:val="CED41988"/>
    <w:lvl w:ilvl="0" w:tplc="CFC8AA2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12166C"/>
    <w:multiLevelType w:val="hybridMultilevel"/>
    <w:tmpl w:val="C9FA1416"/>
    <w:lvl w:ilvl="0" w:tplc="06A0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1"/>
  </w:num>
  <w:num w:numId="5">
    <w:abstractNumId w:val="36"/>
  </w:num>
  <w:num w:numId="6">
    <w:abstractNumId w:val="55"/>
  </w:num>
  <w:num w:numId="7">
    <w:abstractNumId w:val="24"/>
  </w:num>
  <w:num w:numId="8">
    <w:abstractNumId w:val="22"/>
  </w:num>
  <w:num w:numId="9">
    <w:abstractNumId w:val="20"/>
  </w:num>
  <w:num w:numId="10">
    <w:abstractNumId w:val="56"/>
  </w:num>
  <w:num w:numId="11">
    <w:abstractNumId w:val="50"/>
  </w:num>
  <w:num w:numId="12">
    <w:abstractNumId w:val="23"/>
  </w:num>
  <w:num w:numId="13">
    <w:abstractNumId w:val="57"/>
  </w:num>
  <w:num w:numId="14">
    <w:abstractNumId w:val="12"/>
  </w:num>
  <w:num w:numId="15">
    <w:abstractNumId w:val="27"/>
  </w:num>
  <w:num w:numId="16">
    <w:abstractNumId w:val="4"/>
  </w:num>
  <w:num w:numId="17">
    <w:abstractNumId w:val="26"/>
  </w:num>
  <w:num w:numId="18">
    <w:abstractNumId w:val="43"/>
  </w:num>
  <w:num w:numId="19">
    <w:abstractNumId w:val="5"/>
  </w:num>
  <w:num w:numId="20">
    <w:abstractNumId w:val="53"/>
  </w:num>
  <w:num w:numId="21">
    <w:abstractNumId w:val="52"/>
  </w:num>
  <w:num w:numId="22">
    <w:abstractNumId w:val="3"/>
  </w:num>
  <w:num w:numId="23">
    <w:abstractNumId w:val="13"/>
  </w:num>
  <w:num w:numId="24">
    <w:abstractNumId w:val="46"/>
  </w:num>
  <w:num w:numId="25">
    <w:abstractNumId w:val="15"/>
  </w:num>
  <w:num w:numId="26">
    <w:abstractNumId w:val="35"/>
  </w:num>
  <w:num w:numId="27">
    <w:abstractNumId w:val="10"/>
  </w:num>
  <w:num w:numId="28">
    <w:abstractNumId w:val="44"/>
  </w:num>
  <w:num w:numId="29">
    <w:abstractNumId w:val="17"/>
  </w:num>
  <w:num w:numId="30">
    <w:abstractNumId w:val="45"/>
  </w:num>
  <w:num w:numId="31">
    <w:abstractNumId w:val="38"/>
  </w:num>
  <w:num w:numId="32">
    <w:abstractNumId w:val="28"/>
  </w:num>
  <w:num w:numId="33">
    <w:abstractNumId w:val="21"/>
  </w:num>
  <w:num w:numId="34">
    <w:abstractNumId w:val="32"/>
  </w:num>
  <w:num w:numId="35">
    <w:abstractNumId w:val="33"/>
  </w:num>
  <w:num w:numId="36">
    <w:abstractNumId w:val="58"/>
  </w:num>
  <w:num w:numId="37">
    <w:abstractNumId w:val="54"/>
  </w:num>
  <w:num w:numId="38">
    <w:abstractNumId w:val="34"/>
  </w:num>
  <w:num w:numId="39">
    <w:abstractNumId w:val="47"/>
  </w:num>
  <w:num w:numId="40">
    <w:abstractNumId w:val="14"/>
  </w:num>
  <w:num w:numId="41">
    <w:abstractNumId w:val="6"/>
  </w:num>
  <w:num w:numId="42">
    <w:abstractNumId w:val="59"/>
  </w:num>
  <w:num w:numId="43">
    <w:abstractNumId w:val="25"/>
  </w:num>
  <w:num w:numId="44">
    <w:abstractNumId w:val="48"/>
  </w:num>
  <w:num w:numId="45">
    <w:abstractNumId w:val="39"/>
  </w:num>
  <w:num w:numId="46">
    <w:abstractNumId w:val="8"/>
  </w:num>
  <w:num w:numId="47">
    <w:abstractNumId w:val="49"/>
  </w:num>
  <w:num w:numId="48">
    <w:abstractNumId w:val="37"/>
  </w:num>
  <w:num w:numId="49">
    <w:abstractNumId w:val="42"/>
  </w:num>
  <w:num w:numId="50">
    <w:abstractNumId w:val="29"/>
  </w:num>
  <w:num w:numId="51">
    <w:abstractNumId w:val="11"/>
  </w:num>
  <w:num w:numId="52">
    <w:abstractNumId w:val="9"/>
  </w:num>
  <w:num w:numId="53">
    <w:abstractNumId w:val="31"/>
  </w:num>
  <w:num w:numId="54">
    <w:abstractNumId w:val="7"/>
  </w:num>
  <w:num w:numId="55">
    <w:abstractNumId w:val="0"/>
  </w:num>
  <w:num w:numId="56">
    <w:abstractNumId w:val="2"/>
  </w:num>
  <w:num w:numId="57">
    <w:abstractNumId w:val="51"/>
  </w:num>
  <w:num w:numId="58">
    <w:abstractNumId w:val="30"/>
  </w:num>
  <w:num w:numId="59">
    <w:abstractNumId w:val="19"/>
  </w:num>
  <w:num w:numId="60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C6699"/>
    <w:rsid w:val="00003E70"/>
    <w:rsid w:val="00004F41"/>
    <w:rsid w:val="00013428"/>
    <w:rsid w:val="00014FB9"/>
    <w:rsid w:val="00022CC1"/>
    <w:rsid w:val="00023A7F"/>
    <w:rsid w:val="0004287B"/>
    <w:rsid w:val="0004303F"/>
    <w:rsid w:val="00051763"/>
    <w:rsid w:val="00060345"/>
    <w:rsid w:val="00064BD6"/>
    <w:rsid w:val="00064F2D"/>
    <w:rsid w:val="00077426"/>
    <w:rsid w:val="00077B94"/>
    <w:rsid w:val="00082A29"/>
    <w:rsid w:val="00084279"/>
    <w:rsid w:val="000A2F90"/>
    <w:rsid w:val="000A38F5"/>
    <w:rsid w:val="000B0B29"/>
    <w:rsid w:val="000B15CD"/>
    <w:rsid w:val="000B1AB8"/>
    <w:rsid w:val="000B4ED0"/>
    <w:rsid w:val="000C32F6"/>
    <w:rsid w:val="000C344E"/>
    <w:rsid w:val="000D12E3"/>
    <w:rsid w:val="000D3DB0"/>
    <w:rsid w:val="000E5F36"/>
    <w:rsid w:val="000E67B4"/>
    <w:rsid w:val="00101B1D"/>
    <w:rsid w:val="00107FDC"/>
    <w:rsid w:val="00112B17"/>
    <w:rsid w:val="001157A0"/>
    <w:rsid w:val="001165D4"/>
    <w:rsid w:val="00121E48"/>
    <w:rsid w:val="00122F81"/>
    <w:rsid w:val="001247DA"/>
    <w:rsid w:val="001264F4"/>
    <w:rsid w:val="00127C43"/>
    <w:rsid w:val="00133408"/>
    <w:rsid w:val="0014274E"/>
    <w:rsid w:val="00147434"/>
    <w:rsid w:val="001476D7"/>
    <w:rsid w:val="001478D5"/>
    <w:rsid w:val="001513DE"/>
    <w:rsid w:val="00161BCA"/>
    <w:rsid w:val="00166162"/>
    <w:rsid w:val="001707C0"/>
    <w:rsid w:val="00172F9E"/>
    <w:rsid w:val="001732D5"/>
    <w:rsid w:val="00182068"/>
    <w:rsid w:val="00190B82"/>
    <w:rsid w:val="0019258B"/>
    <w:rsid w:val="001943A1"/>
    <w:rsid w:val="00197F85"/>
    <w:rsid w:val="001A69E5"/>
    <w:rsid w:val="001A745B"/>
    <w:rsid w:val="001B147D"/>
    <w:rsid w:val="001B677C"/>
    <w:rsid w:val="001B74A7"/>
    <w:rsid w:val="001C010A"/>
    <w:rsid w:val="001C5998"/>
    <w:rsid w:val="001D0C4B"/>
    <w:rsid w:val="001D118E"/>
    <w:rsid w:val="001D12EE"/>
    <w:rsid w:val="001D1373"/>
    <w:rsid w:val="001D35F6"/>
    <w:rsid w:val="001E3149"/>
    <w:rsid w:val="001F5811"/>
    <w:rsid w:val="00220838"/>
    <w:rsid w:val="00224908"/>
    <w:rsid w:val="0022554A"/>
    <w:rsid w:val="00234F1F"/>
    <w:rsid w:val="002357B7"/>
    <w:rsid w:val="002377DB"/>
    <w:rsid w:val="00240399"/>
    <w:rsid w:val="0024542B"/>
    <w:rsid w:val="002564C8"/>
    <w:rsid w:val="00265BC0"/>
    <w:rsid w:val="002722DF"/>
    <w:rsid w:val="00277F68"/>
    <w:rsid w:val="0028077B"/>
    <w:rsid w:val="00283B09"/>
    <w:rsid w:val="00284D4D"/>
    <w:rsid w:val="00296AD9"/>
    <w:rsid w:val="002A1177"/>
    <w:rsid w:val="002A1DC4"/>
    <w:rsid w:val="002A4232"/>
    <w:rsid w:val="002B3350"/>
    <w:rsid w:val="002B6687"/>
    <w:rsid w:val="002C1213"/>
    <w:rsid w:val="002C1E9F"/>
    <w:rsid w:val="002C29E5"/>
    <w:rsid w:val="002C3B6D"/>
    <w:rsid w:val="002C5877"/>
    <w:rsid w:val="002E3B17"/>
    <w:rsid w:val="002E49CE"/>
    <w:rsid w:val="002F06D7"/>
    <w:rsid w:val="002F0B19"/>
    <w:rsid w:val="002F499C"/>
    <w:rsid w:val="002F4BC3"/>
    <w:rsid w:val="0030242E"/>
    <w:rsid w:val="003171E8"/>
    <w:rsid w:val="003208B8"/>
    <w:rsid w:val="003238D1"/>
    <w:rsid w:val="00346555"/>
    <w:rsid w:val="00351B4E"/>
    <w:rsid w:val="00353F72"/>
    <w:rsid w:val="00360F81"/>
    <w:rsid w:val="003628B3"/>
    <w:rsid w:val="00362DFA"/>
    <w:rsid w:val="00363A6A"/>
    <w:rsid w:val="00372237"/>
    <w:rsid w:val="003802DB"/>
    <w:rsid w:val="00384129"/>
    <w:rsid w:val="00391DDF"/>
    <w:rsid w:val="0039486C"/>
    <w:rsid w:val="003A0B52"/>
    <w:rsid w:val="003A56FF"/>
    <w:rsid w:val="003B1ADA"/>
    <w:rsid w:val="003C0B57"/>
    <w:rsid w:val="003C24FE"/>
    <w:rsid w:val="003D1733"/>
    <w:rsid w:val="003D2720"/>
    <w:rsid w:val="003D317C"/>
    <w:rsid w:val="003D5C82"/>
    <w:rsid w:val="003E1700"/>
    <w:rsid w:val="003F0221"/>
    <w:rsid w:val="00400878"/>
    <w:rsid w:val="00402A1B"/>
    <w:rsid w:val="00404EFC"/>
    <w:rsid w:val="0040776B"/>
    <w:rsid w:val="004158E7"/>
    <w:rsid w:val="00421106"/>
    <w:rsid w:val="00424663"/>
    <w:rsid w:val="00433D22"/>
    <w:rsid w:val="004357E5"/>
    <w:rsid w:val="00436F33"/>
    <w:rsid w:val="00440381"/>
    <w:rsid w:val="004444AF"/>
    <w:rsid w:val="00447C30"/>
    <w:rsid w:val="004505D3"/>
    <w:rsid w:val="00460FE3"/>
    <w:rsid w:val="004614C3"/>
    <w:rsid w:val="00461FA2"/>
    <w:rsid w:val="00464D10"/>
    <w:rsid w:val="00465F8A"/>
    <w:rsid w:val="0046741B"/>
    <w:rsid w:val="0046750C"/>
    <w:rsid w:val="0048038B"/>
    <w:rsid w:val="00480C30"/>
    <w:rsid w:val="004839F1"/>
    <w:rsid w:val="00486C11"/>
    <w:rsid w:val="004879B5"/>
    <w:rsid w:val="00487A0A"/>
    <w:rsid w:val="004919A4"/>
    <w:rsid w:val="004A186A"/>
    <w:rsid w:val="004A22EF"/>
    <w:rsid w:val="004A4416"/>
    <w:rsid w:val="004A640D"/>
    <w:rsid w:val="004A7B85"/>
    <w:rsid w:val="004B0620"/>
    <w:rsid w:val="004B4D24"/>
    <w:rsid w:val="004C1388"/>
    <w:rsid w:val="004D52AC"/>
    <w:rsid w:val="004D6EFA"/>
    <w:rsid w:val="004E00EA"/>
    <w:rsid w:val="004E0978"/>
    <w:rsid w:val="004E29A7"/>
    <w:rsid w:val="004E3120"/>
    <w:rsid w:val="004E66B2"/>
    <w:rsid w:val="004F39C6"/>
    <w:rsid w:val="004F4971"/>
    <w:rsid w:val="004F4C4C"/>
    <w:rsid w:val="00501F89"/>
    <w:rsid w:val="00504F27"/>
    <w:rsid w:val="0053449E"/>
    <w:rsid w:val="005346F6"/>
    <w:rsid w:val="00535B14"/>
    <w:rsid w:val="00537144"/>
    <w:rsid w:val="00544B8F"/>
    <w:rsid w:val="00544FBF"/>
    <w:rsid w:val="0055000E"/>
    <w:rsid w:val="00550B15"/>
    <w:rsid w:val="00552901"/>
    <w:rsid w:val="005533F4"/>
    <w:rsid w:val="005537BD"/>
    <w:rsid w:val="005542A5"/>
    <w:rsid w:val="00562D28"/>
    <w:rsid w:val="00573326"/>
    <w:rsid w:val="00577D02"/>
    <w:rsid w:val="00582C66"/>
    <w:rsid w:val="00584F3B"/>
    <w:rsid w:val="005856E4"/>
    <w:rsid w:val="00595CCA"/>
    <w:rsid w:val="005B2B30"/>
    <w:rsid w:val="005B7C58"/>
    <w:rsid w:val="005C456A"/>
    <w:rsid w:val="005C5356"/>
    <w:rsid w:val="005C560B"/>
    <w:rsid w:val="005D48B8"/>
    <w:rsid w:val="005D5E7F"/>
    <w:rsid w:val="005E1006"/>
    <w:rsid w:val="005F0045"/>
    <w:rsid w:val="005F5B73"/>
    <w:rsid w:val="00601777"/>
    <w:rsid w:val="0060240F"/>
    <w:rsid w:val="0060327A"/>
    <w:rsid w:val="00604BCF"/>
    <w:rsid w:val="0060770C"/>
    <w:rsid w:val="0061476D"/>
    <w:rsid w:val="00617905"/>
    <w:rsid w:val="006227DC"/>
    <w:rsid w:val="0062460F"/>
    <w:rsid w:val="006304B1"/>
    <w:rsid w:val="00634BE7"/>
    <w:rsid w:val="00637126"/>
    <w:rsid w:val="00646A2B"/>
    <w:rsid w:val="00655506"/>
    <w:rsid w:val="0065614C"/>
    <w:rsid w:val="006576F3"/>
    <w:rsid w:val="006614AE"/>
    <w:rsid w:val="00661CAE"/>
    <w:rsid w:val="00663568"/>
    <w:rsid w:val="0066370D"/>
    <w:rsid w:val="00676FBA"/>
    <w:rsid w:val="006823C5"/>
    <w:rsid w:val="00684644"/>
    <w:rsid w:val="006B1567"/>
    <w:rsid w:val="006B4618"/>
    <w:rsid w:val="006B4912"/>
    <w:rsid w:val="006B6D13"/>
    <w:rsid w:val="006C0013"/>
    <w:rsid w:val="006D1CD9"/>
    <w:rsid w:val="006D6027"/>
    <w:rsid w:val="006E4984"/>
    <w:rsid w:val="006F5F28"/>
    <w:rsid w:val="006F6881"/>
    <w:rsid w:val="007003BA"/>
    <w:rsid w:val="0071354A"/>
    <w:rsid w:val="00714E21"/>
    <w:rsid w:val="00716C7B"/>
    <w:rsid w:val="0072589B"/>
    <w:rsid w:val="00726401"/>
    <w:rsid w:val="00735326"/>
    <w:rsid w:val="0073605E"/>
    <w:rsid w:val="00736524"/>
    <w:rsid w:val="00740462"/>
    <w:rsid w:val="00741FAC"/>
    <w:rsid w:val="00742751"/>
    <w:rsid w:val="007471D6"/>
    <w:rsid w:val="00750C8B"/>
    <w:rsid w:val="00762509"/>
    <w:rsid w:val="007648CE"/>
    <w:rsid w:val="00766D85"/>
    <w:rsid w:val="007776C8"/>
    <w:rsid w:val="00787878"/>
    <w:rsid w:val="007905C9"/>
    <w:rsid w:val="00790A59"/>
    <w:rsid w:val="00791C07"/>
    <w:rsid w:val="007921EB"/>
    <w:rsid w:val="007A0C5F"/>
    <w:rsid w:val="007A49EB"/>
    <w:rsid w:val="007B7069"/>
    <w:rsid w:val="007C112F"/>
    <w:rsid w:val="007C27DD"/>
    <w:rsid w:val="007C2A46"/>
    <w:rsid w:val="007C444B"/>
    <w:rsid w:val="007D14FC"/>
    <w:rsid w:val="007D440A"/>
    <w:rsid w:val="008020C4"/>
    <w:rsid w:val="0081125C"/>
    <w:rsid w:val="008116EF"/>
    <w:rsid w:val="008179A1"/>
    <w:rsid w:val="00833662"/>
    <w:rsid w:val="008576DD"/>
    <w:rsid w:val="00863BFD"/>
    <w:rsid w:val="00865425"/>
    <w:rsid w:val="00871BCF"/>
    <w:rsid w:val="00874ECA"/>
    <w:rsid w:val="00881252"/>
    <w:rsid w:val="008924B8"/>
    <w:rsid w:val="008932D4"/>
    <w:rsid w:val="00895403"/>
    <w:rsid w:val="008A1A94"/>
    <w:rsid w:val="008A5920"/>
    <w:rsid w:val="008B2F34"/>
    <w:rsid w:val="008C3847"/>
    <w:rsid w:val="008C5472"/>
    <w:rsid w:val="008C6699"/>
    <w:rsid w:val="008D506B"/>
    <w:rsid w:val="008D6A28"/>
    <w:rsid w:val="008E2232"/>
    <w:rsid w:val="008E2A73"/>
    <w:rsid w:val="008E3771"/>
    <w:rsid w:val="008E3F5C"/>
    <w:rsid w:val="008E4502"/>
    <w:rsid w:val="008E51EE"/>
    <w:rsid w:val="008F08D7"/>
    <w:rsid w:val="008F4679"/>
    <w:rsid w:val="00902A79"/>
    <w:rsid w:val="00904902"/>
    <w:rsid w:val="009151EB"/>
    <w:rsid w:val="00922D03"/>
    <w:rsid w:val="0092646F"/>
    <w:rsid w:val="0092779C"/>
    <w:rsid w:val="0093662C"/>
    <w:rsid w:val="00940756"/>
    <w:rsid w:val="009519D9"/>
    <w:rsid w:val="00952BBC"/>
    <w:rsid w:val="00957E1D"/>
    <w:rsid w:val="00960A7C"/>
    <w:rsid w:val="00961258"/>
    <w:rsid w:val="00962F4E"/>
    <w:rsid w:val="0096443D"/>
    <w:rsid w:val="0096490E"/>
    <w:rsid w:val="00966B45"/>
    <w:rsid w:val="00972C6D"/>
    <w:rsid w:val="0097773E"/>
    <w:rsid w:val="009809AC"/>
    <w:rsid w:val="00981A03"/>
    <w:rsid w:val="00981D3F"/>
    <w:rsid w:val="00983586"/>
    <w:rsid w:val="009862D8"/>
    <w:rsid w:val="00992370"/>
    <w:rsid w:val="0099292C"/>
    <w:rsid w:val="00994326"/>
    <w:rsid w:val="009A27C6"/>
    <w:rsid w:val="009B212A"/>
    <w:rsid w:val="009B4631"/>
    <w:rsid w:val="009C15A3"/>
    <w:rsid w:val="009C5BA0"/>
    <w:rsid w:val="009C6DC1"/>
    <w:rsid w:val="009C7B5C"/>
    <w:rsid w:val="009E3DBC"/>
    <w:rsid w:val="009E76EE"/>
    <w:rsid w:val="00A050DE"/>
    <w:rsid w:val="00A05CED"/>
    <w:rsid w:val="00A068F6"/>
    <w:rsid w:val="00A0706E"/>
    <w:rsid w:val="00A126BB"/>
    <w:rsid w:val="00A13376"/>
    <w:rsid w:val="00A142ED"/>
    <w:rsid w:val="00A20939"/>
    <w:rsid w:val="00A232C3"/>
    <w:rsid w:val="00A25026"/>
    <w:rsid w:val="00A26811"/>
    <w:rsid w:val="00A269D0"/>
    <w:rsid w:val="00A55C8F"/>
    <w:rsid w:val="00A5630E"/>
    <w:rsid w:val="00A57D82"/>
    <w:rsid w:val="00A633F9"/>
    <w:rsid w:val="00A635C3"/>
    <w:rsid w:val="00A76E17"/>
    <w:rsid w:val="00A834F6"/>
    <w:rsid w:val="00A865DD"/>
    <w:rsid w:val="00A95084"/>
    <w:rsid w:val="00A9644F"/>
    <w:rsid w:val="00AA2725"/>
    <w:rsid w:val="00AA286C"/>
    <w:rsid w:val="00AB21B5"/>
    <w:rsid w:val="00AC1D6A"/>
    <w:rsid w:val="00AC7193"/>
    <w:rsid w:val="00AD3AA4"/>
    <w:rsid w:val="00AE2353"/>
    <w:rsid w:val="00AE3F40"/>
    <w:rsid w:val="00AF0795"/>
    <w:rsid w:val="00AF304F"/>
    <w:rsid w:val="00AF5DFA"/>
    <w:rsid w:val="00B00EF4"/>
    <w:rsid w:val="00B02587"/>
    <w:rsid w:val="00B11423"/>
    <w:rsid w:val="00B2006B"/>
    <w:rsid w:val="00B269B8"/>
    <w:rsid w:val="00B34389"/>
    <w:rsid w:val="00B34466"/>
    <w:rsid w:val="00B44B81"/>
    <w:rsid w:val="00B46F9F"/>
    <w:rsid w:val="00B500DE"/>
    <w:rsid w:val="00B65375"/>
    <w:rsid w:val="00B67E6B"/>
    <w:rsid w:val="00B724B1"/>
    <w:rsid w:val="00B731CC"/>
    <w:rsid w:val="00B73CD4"/>
    <w:rsid w:val="00B73FAF"/>
    <w:rsid w:val="00B7598F"/>
    <w:rsid w:val="00B76872"/>
    <w:rsid w:val="00B83E10"/>
    <w:rsid w:val="00B85B19"/>
    <w:rsid w:val="00B874BA"/>
    <w:rsid w:val="00B96397"/>
    <w:rsid w:val="00B96A24"/>
    <w:rsid w:val="00B975C6"/>
    <w:rsid w:val="00BA49AF"/>
    <w:rsid w:val="00BA6A8C"/>
    <w:rsid w:val="00BA7172"/>
    <w:rsid w:val="00BB689D"/>
    <w:rsid w:val="00BC09CE"/>
    <w:rsid w:val="00BD5EBE"/>
    <w:rsid w:val="00BE155F"/>
    <w:rsid w:val="00BE1625"/>
    <w:rsid w:val="00BF33F6"/>
    <w:rsid w:val="00BF5D60"/>
    <w:rsid w:val="00C075C6"/>
    <w:rsid w:val="00C125C6"/>
    <w:rsid w:val="00C151A8"/>
    <w:rsid w:val="00C220D8"/>
    <w:rsid w:val="00C22643"/>
    <w:rsid w:val="00C22C78"/>
    <w:rsid w:val="00C32026"/>
    <w:rsid w:val="00C330FD"/>
    <w:rsid w:val="00C432A3"/>
    <w:rsid w:val="00C43546"/>
    <w:rsid w:val="00C4731F"/>
    <w:rsid w:val="00C5197C"/>
    <w:rsid w:val="00C651DF"/>
    <w:rsid w:val="00C67F1D"/>
    <w:rsid w:val="00C67F7D"/>
    <w:rsid w:val="00C70C99"/>
    <w:rsid w:val="00C77354"/>
    <w:rsid w:val="00C80B7D"/>
    <w:rsid w:val="00C821CE"/>
    <w:rsid w:val="00C837C3"/>
    <w:rsid w:val="00C85A77"/>
    <w:rsid w:val="00C874DC"/>
    <w:rsid w:val="00C90526"/>
    <w:rsid w:val="00C914A0"/>
    <w:rsid w:val="00C91D7C"/>
    <w:rsid w:val="00C95FD8"/>
    <w:rsid w:val="00C968AB"/>
    <w:rsid w:val="00CA7A12"/>
    <w:rsid w:val="00CC0166"/>
    <w:rsid w:val="00CC5719"/>
    <w:rsid w:val="00CC7AB8"/>
    <w:rsid w:val="00CD3471"/>
    <w:rsid w:val="00CD69D8"/>
    <w:rsid w:val="00CE29FE"/>
    <w:rsid w:val="00CF3199"/>
    <w:rsid w:val="00CF436E"/>
    <w:rsid w:val="00CF7450"/>
    <w:rsid w:val="00D02C1D"/>
    <w:rsid w:val="00D10E96"/>
    <w:rsid w:val="00D170CF"/>
    <w:rsid w:val="00D17136"/>
    <w:rsid w:val="00D202FC"/>
    <w:rsid w:val="00D21AC7"/>
    <w:rsid w:val="00D27417"/>
    <w:rsid w:val="00D53BF1"/>
    <w:rsid w:val="00D55125"/>
    <w:rsid w:val="00D5605F"/>
    <w:rsid w:val="00D579DF"/>
    <w:rsid w:val="00D62CCE"/>
    <w:rsid w:val="00D77852"/>
    <w:rsid w:val="00D779AD"/>
    <w:rsid w:val="00D827A3"/>
    <w:rsid w:val="00D854FB"/>
    <w:rsid w:val="00D86628"/>
    <w:rsid w:val="00D95B1E"/>
    <w:rsid w:val="00DA12D1"/>
    <w:rsid w:val="00DA169E"/>
    <w:rsid w:val="00DA1C36"/>
    <w:rsid w:val="00DA4451"/>
    <w:rsid w:val="00DA63D7"/>
    <w:rsid w:val="00DB4743"/>
    <w:rsid w:val="00DD157D"/>
    <w:rsid w:val="00DE232E"/>
    <w:rsid w:val="00DE4E8D"/>
    <w:rsid w:val="00DE7AFA"/>
    <w:rsid w:val="00DF3981"/>
    <w:rsid w:val="00E014C3"/>
    <w:rsid w:val="00E0462A"/>
    <w:rsid w:val="00E05A32"/>
    <w:rsid w:val="00E1011C"/>
    <w:rsid w:val="00E14671"/>
    <w:rsid w:val="00E24138"/>
    <w:rsid w:val="00E24961"/>
    <w:rsid w:val="00E260C8"/>
    <w:rsid w:val="00E26783"/>
    <w:rsid w:val="00E32992"/>
    <w:rsid w:val="00E36E0C"/>
    <w:rsid w:val="00E417A4"/>
    <w:rsid w:val="00E47FD9"/>
    <w:rsid w:val="00E50F4A"/>
    <w:rsid w:val="00E5225D"/>
    <w:rsid w:val="00E53070"/>
    <w:rsid w:val="00E57EB4"/>
    <w:rsid w:val="00E628FF"/>
    <w:rsid w:val="00E629CC"/>
    <w:rsid w:val="00E6387F"/>
    <w:rsid w:val="00E65B8F"/>
    <w:rsid w:val="00E70983"/>
    <w:rsid w:val="00E71B44"/>
    <w:rsid w:val="00E741E5"/>
    <w:rsid w:val="00E774F1"/>
    <w:rsid w:val="00E82408"/>
    <w:rsid w:val="00E827A7"/>
    <w:rsid w:val="00E83D2E"/>
    <w:rsid w:val="00EA0CEE"/>
    <w:rsid w:val="00EA0E27"/>
    <w:rsid w:val="00EA11FF"/>
    <w:rsid w:val="00EA257D"/>
    <w:rsid w:val="00EA6F5D"/>
    <w:rsid w:val="00EB2E4E"/>
    <w:rsid w:val="00EB323E"/>
    <w:rsid w:val="00ED65A6"/>
    <w:rsid w:val="00EE6245"/>
    <w:rsid w:val="00EF2483"/>
    <w:rsid w:val="00EF3CDF"/>
    <w:rsid w:val="00EF405F"/>
    <w:rsid w:val="00EF595F"/>
    <w:rsid w:val="00F01458"/>
    <w:rsid w:val="00F05770"/>
    <w:rsid w:val="00F1350C"/>
    <w:rsid w:val="00F14AAF"/>
    <w:rsid w:val="00F15FD0"/>
    <w:rsid w:val="00F1768F"/>
    <w:rsid w:val="00F25BAF"/>
    <w:rsid w:val="00F25CC9"/>
    <w:rsid w:val="00F307D7"/>
    <w:rsid w:val="00F35C2B"/>
    <w:rsid w:val="00F528AE"/>
    <w:rsid w:val="00F575CC"/>
    <w:rsid w:val="00F6290D"/>
    <w:rsid w:val="00F6343D"/>
    <w:rsid w:val="00F63885"/>
    <w:rsid w:val="00F64FE2"/>
    <w:rsid w:val="00F71561"/>
    <w:rsid w:val="00F719F5"/>
    <w:rsid w:val="00F7479C"/>
    <w:rsid w:val="00F775F4"/>
    <w:rsid w:val="00F8482A"/>
    <w:rsid w:val="00F8773E"/>
    <w:rsid w:val="00F91101"/>
    <w:rsid w:val="00FA0102"/>
    <w:rsid w:val="00FA092B"/>
    <w:rsid w:val="00FA220E"/>
    <w:rsid w:val="00FA26CD"/>
    <w:rsid w:val="00FA3A2A"/>
    <w:rsid w:val="00FA4376"/>
    <w:rsid w:val="00FA5DC3"/>
    <w:rsid w:val="00FB3C8F"/>
    <w:rsid w:val="00FC12D2"/>
    <w:rsid w:val="00FC45F6"/>
    <w:rsid w:val="00FD329F"/>
    <w:rsid w:val="00FD46E6"/>
    <w:rsid w:val="00FE190D"/>
    <w:rsid w:val="00FE7979"/>
    <w:rsid w:val="00FF3734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36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2C3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C3B6D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A0C5F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7A0C5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+ Полужирный"/>
    <w:rsid w:val="004B4D24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ab">
    <w:name w:val="Марк–"/>
    <w:basedOn w:val="a"/>
    <w:rsid w:val="004B4D24"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Calibri"/>
      <w:sz w:val="20"/>
      <w:szCs w:val="20"/>
    </w:rPr>
  </w:style>
  <w:style w:type="paragraph" w:customStyle="1" w:styleId="ac">
    <w:name w:val="Текст эталона"/>
    <w:basedOn w:val="a"/>
    <w:rsid w:val="004B4D24"/>
    <w:pPr>
      <w:spacing w:before="60" w:after="20"/>
      <w:jc w:val="both"/>
    </w:pPr>
    <w:rPr>
      <w:rFonts w:eastAsia="Calibri"/>
      <w:sz w:val="20"/>
      <w:szCs w:val="20"/>
    </w:rPr>
  </w:style>
  <w:style w:type="paragraph" w:styleId="3">
    <w:name w:val="List Bullet 3"/>
    <w:basedOn w:val="a"/>
    <w:autoRedefine/>
    <w:rsid w:val="004B4D24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">
    <w:name w:val="Основной текст2"/>
    <w:basedOn w:val="a"/>
    <w:uiPriority w:val="99"/>
    <w:rsid w:val="004D52AC"/>
    <w:pPr>
      <w:shd w:val="clear" w:color="auto" w:fill="FFFFFF"/>
      <w:spacing w:before="60" w:line="264" w:lineRule="exact"/>
      <w:ind w:hanging="280"/>
      <w:jc w:val="both"/>
    </w:pPr>
    <w:rPr>
      <w:rFonts w:eastAsia="Courier New"/>
      <w:sz w:val="22"/>
      <w:szCs w:val="22"/>
    </w:rPr>
  </w:style>
  <w:style w:type="character" w:styleId="ad">
    <w:name w:val="Hyperlink"/>
    <w:basedOn w:val="a0"/>
    <w:uiPriority w:val="99"/>
    <w:unhideWhenUsed/>
    <w:rsid w:val="008116E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6D1CD9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06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3">
    <w:name w:val="Без интервала Знак"/>
    <w:basedOn w:val="a0"/>
    <w:link w:val="af2"/>
    <w:uiPriority w:val="99"/>
    <w:rsid w:val="00014F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6E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2C3B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C3B6D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A0C5F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7A0C5F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+ Полужирный"/>
    <w:rsid w:val="004B4D24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ab">
    <w:name w:val="Марк–"/>
    <w:basedOn w:val="a"/>
    <w:rsid w:val="004B4D24"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Calibri"/>
      <w:sz w:val="20"/>
      <w:szCs w:val="20"/>
    </w:rPr>
  </w:style>
  <w:style w:type="paragraph" w:customStyle="1" w:styleId="ac">
    <w:name w:val="Текст эталона"/>
    <w:basedOn w:val="a"/>
    <w:rsid w:val="004B4D24"/>
    <w:pPr>
      <w:spacing w:before="60" w:after="20"/>
      <w:jc w:val="both"/>
    </w:pPr>
    <w:rPr>
      <w:rFonts w:eastAsia="Calibri"/>
      <w:sz w:val="20"/>
      <w:szCs w:val="20"/>
    </w:rPr>
  </w:style>
  <w:style w:type="paragraph" w:styleId="3">
    <w:name w:val="List Bullet 3"/>
    <w:basedOn w:val="a"/>
    <w:autoRedefine/>
    <w:rsid w:val="004B4D24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">
    <w:name w:val="Основной текст2"/>
    <w:basedOn w:val="a"/>
    <w:uiPriority w:val="99"/>
    <w:rsid w:val="004D52AC"/>
    <w:pPr>
      <w:shd w:val="clear" w:color="auto" w:fill="FFFFFF"/>
      <w:spacing w:before="60" w:line="264" w:lineRule="exact"/>
      <w:ind w:hanging="280"/>
      <w:jc w:val="both"/>
    </w:pPr>
    <w:rPr>
      <w:rFonts w:eastAsia="Courier New"/>
      <w:sz w:val="22"/>
      <w:szCs w:val="22"/>
    </w:rPr>
  </w:style>
  <w:style w:type="character" w:styleId="ad">
    <w:name w:val="Hyperlink"/>
    <w:basedOn w:val="a0"/>
    <w:uiPriority w:val="99"/>
    <w:unhideWhenUsed/>
    <w:rsid w:val="008116E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25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BD51-6C8E-4F22-9373-19CC003E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12881</Words>
  <Characters>73422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Пользователь Windows</cp:lastModifiedBy>
  <cp:revision>7</cp:revision>
  <cp:lastPrinted>2018-11-01T03:03:00Z</cp:lastPrinted>
  <dcterms:created xsi:type="dcterms:W3CDTF">2019-06-06T17:15:00Z</dcterms:created>
  <dcterms:modified xsi:type="dcterms:W3CDTF">2019-06-17T09:59:00Z</dcterms:modified>
</cp:coreProperties>
</file>