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МИНИСТЕРСТВО ЗДРАВООХРАНЕНИЯ РФ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МИНИСТЕРСТВО ЗДРАВООХРАНЕНИЯ АМУРСКОЙ ОБЛАСТИ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ГАУ АО ПОО «АМУРСКИЙ МЕДИЦИНСКИЙ КОЛЛЕДЖ»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ЗАДАНИЯ ДЛЯ САМОПОДГОТОВКИ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ПО</w:t>
      </w:r>
      <w:r w:rsidRPr="008D511B">
        <w:rPr>
          <w:color w:val="000000"/>
        </w:rPr>
        <w:t> </w:t>
      </w:r>
      <w:r w:rsidRPr="008D511B">
        <w:rPr>
          <w:b/>
          <w:bCs/>
          <w:color w:val="000000"/>
          <w:bdr w:val="none" w:sz="0" w:space="0" w:color="auto" w:frame="1"/>
        </w:rPr>
        <w:t>ДИСЦИПЛИНЕ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«ПРОПЕДЕВТИКА КЛИНИЧЕСКИХ ДИСЦИПЛИН»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СПЕЦИАЛЬНОСТЬ 60101 «ЛЕЧЕБНОЕ ДЕЛО»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ОПОП СПО (углубленная подготовка)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Сборник заданий составлен в соответствии с требованиями ФГОС и рабочей программой дисциплины «Пропедевтика клинических дисциплин» преподавателем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г. Благовещенск 2013 г.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Рассмотрено на заседании «УТВЕРЖДАЮ»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Выпускающей ЦМК Экспертный совет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информационно -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Протокол № _____ от ____2013 г. методическом центре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Председатель ЦМК _____________ АМК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// « » 2013г.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ПОЯСНИТЕЛЬНАЯ ЗАПИСКА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Задания для самоподготовки, предназначенные для подготовки к практическим занятиям по пропедевтике клинических дисциплин, представлены в виде «слепых» графов, ситуационных задач по различным разделам.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Успешная работа над заданиями возможна не только при хорошем знании теоретического материала по данной дисциплине, но и предполагает умение устанавливать междисциплинарные связи.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Сборник не содержит эталонов ответа, задания выполняются в письменной форме при подготовке домашнего задания, проверка проводится на практическом занятии.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Предлагаемый сборник может быть использован как </w:t>
      </w:r>
      <w:hyperlink r:id="rId6" w:tooltip="Учебные пособи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учебно-методическое пособие</w:t>
        </w:r>
      </w:hyperlink>
      <w:r w:rsidRPr="008D511B">
        <w:rPr>
          <w:color w:val="000000"/>
        </w:rPr>
        <w:t> не только при подготовке к занятиям, но и также для отработки пропущенных занятий.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 результате освоения дисциплины у обучающегося будут сформированы компетенции: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lastRenderedPageBreak/>
        <w:t>общие компетенции (ОК 1 – 14),</w:t>
      </w:r>
      <w:r w:rsidRPr="008D511B">
        <w:rPr>
          <w:color w:val="000000"/>
        </w:rPr>
        <w:t> включающими в себя способность (по углубленной подготовке):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3. Принимать решения в стандартных и нестандартных ситуациях и нести за них ответственность.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ОК 5. Использовать </w:t>
      </w:r>
      <w:hyperlink r:id="rId7" w:tooltip="Информационные технологии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информационно-коммуникационные технологии</w:t>
        </w:r>
      </w:hyperlink>
      <w:r w:rsidRPr="008D511B">
        <w:rPr>
          <w:color w:val="000000"/>
        </w:rPr>
        <w:t> в </w:t>
      </w:r>
      <w:hyperlink r:id="rId8" w:tooltip="Профессиональная деятель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профессиональной деятельности</w:t>
        </w:r>
      </w:hyperlink>
      <w:r w:rsidRPr="008D511B">
        <w:rPr>
          <w:color w:val="000000"/>
        </w:rPr>
        <w:t>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ОК 6. Работать в </w:t>
      </w:r>
      <w:hyperlink r:id="rId9" w:tooltip="Колл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коллективе</w:t>
        </w:r>
      </w:hyperlink>
      <w:r w:rsidRPr="008D511B">
        <w:rPr>
          <w:color w:val="000000"/>
        </w:rPr>
        <w:t> и команде, эффективно общаться </w:t>
      </w:r>
      <w:r w:rsidRPr="008D511B">
        <w:rPr>
          <w:color w:val="000000"/>
        </w:rPr>
        <w:br/>
        <w:t>с коллегами, руководством, потребителями.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7. Брать ответственность за работу членов команды (подчиненных), за результат выполнения заданий.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9. Ориентироваться в условиях частой смены технологий </w:t>
      </w:r>
      <w:r w:rsidRPr="008D511B">
        <w:rPr>
          <w:color w:val="000000"/>
        </w:rPr>
        <w:br/>
        <w:t>в профессиональной деятельности.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11. Быть готовым брать на себя нравственные обязательства </w:t>
      </w:r>
      <w:r w:rsidRPr="008D511B">
        <w:rPr>
          <w:color w:val="000000"/>
        </w:rPr>
        <w:br/>
        <w:t>по отношению к природе, обществу, человеку.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Фельдшер должен обладать </w:t>
      </w:r>
      <w:r w:rsidRPr="008D511B">
        <w:rPr>
          <w:b/>
          <w:bCs/>
          <w:color w:val="000000"/>
          <w:bdr w:val="none" w:sz="0" w:space="0" w:color="auto" w:frame="1"/>
        </w:rPr>
        <w:t>профессиональными компетенциями (ПК 1.1 - 1.7), </w:t>
      </w:r>
      <w:r w:rsidRPr="008D511B">
        <w:rPr>
          <w:color w:val="000000"/>
        </w:rPr>
        <w:t>соответствующими основным </w:t>
      </w:r>
      <w:hyperlink r:id="rId10" w:tooltip="Виды деятельности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видам деятельности</w:t>
        </w:r>
      </w:hyperlink>
      <w:r w:rsidRPr="008D511B">
        <w:rPr>
          <w:color w:val="000000"/>
        </w:rPr>
        <w:t>: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Диагностическая деятельность.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ПК 1.1. Планировать обследование пациентов различных возрастных групп.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ПК 1.2. Проводить диагностические исследования.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ПК 1.6. Проводить диагностику смерти.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ПК 1.7. Оформлять медицинскую документацию.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 результате изучения профессионального модуля обучающийся должен: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иметь практический опыт: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обследования пациента;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•  интерпретации результатов обследования лабораторных и </w:t>
      </w:r>
      <w:hyperlink r:id="rId11" w:tooltip="Инструментальные и математические методы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инструментальных методов</w:t>
        </w:r>
      </w:hyperlink>
      <w:r w:rsidRPr="008D511B">
        <w:rPr>
          <w:color w:val="000000"/>
        </w:rPr>
        <w:t> диагностики, постановки предварительного диагноза;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заполнения истории болезни, амбулаторной карты пациента;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уметь: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планировать обследование пациента;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•  осуществлять сбор </w:t>
      </w:r>
      <w:hyperlink r:id="rId12" w:tooltip="Анамнез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анамнеза</w:t>
        </w:r>
      </w:hyperlink>
      <w:r w:rsidRPr="008D511B">
        <w:rPr>
          <w:color w:val="000000"/>
        </w:rPr>
        <w:t>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применять различные методы обследования пациента;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формулировать предварительный диагноз в соответствии с современными классификациями;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интерпретировать результаты лабораторных и инструментальных методов диагностики;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оформлять медицинскую документацию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знать: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топографию органов и систем организма в различные возрастные периоды;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•  биоэлектрические, биомеханические и </w:t>
      </w:r>
      <w:hyperlink r:id="rId13" w:tooltip="Биологическая хиим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биохимические</w:t>
        </w:r>
      </w:hyperlink>
      <w:r w:rsidRPr="008D511B">
        <w:rPr>
          <w:color w:val="000000"/>
        </w:rPr>
        <w:t> процессы, происходящие в организме;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основные закономерности развития и жизнедеятельности организма;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строение клеток, тканей, органов и систем организма во взаимосвязи с их функцией в норме и патологии;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основы регуляции физиологических функций, принципы обратной связи, механизм кодирования информации в центральной нервной системе;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•  методы клинического, лабораторного, инструментального обследования.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СОДЕРЖАНИЕ.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  Методы исследования системы органов дыхания.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  Методы исследования системы кровообращения.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  Методы исследования системы органов пищеварения.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  Методы исследования системы мочевыделения.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6.  Болезни эндокринной системы.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7.  Болезни органов кроветворения.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8.  Болезни костно-мышечной системы.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9.  Список литературы.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1. Задания по обследованию больных заболеваниями органов дыхания.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1.1. Опишите синдромы.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Синдром очагового уплотнения легочной ткани:</w:t>
      </w:r>
      <w:r w:rsidRPr="008D511B">
        <w:rPr>
          <w:color w:val="000000"/>
        </w:rPr>
        <w:br/>
        <w:t>жалобы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данные осмотра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перкуссия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Синдром наличия жидкости в плевральной полости:</w:t>
      </w:r>
      <w:r w:rsidRPr="008D511B">
        <w:rPr>
          <w:color w:val="000000"/>
        </w:rPr>
        <w:br/>
        <w:t>жалобы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данные осмотра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перкуссия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3.Синдром наличия воздуха в плевральной полости:</w:t>
      </w:r>
      <w:r w:rsidRPr="008D511B">
        <w:rPr>
          <w:color w:val="000000"/>
        </w:rPr>
        <w:br/>
        <w:t>жалобы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 данные осмотра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перкуссия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4.Синдром образования полости в легком:</w:t>
      </w:r>
      <w:r w:rsidRPr="008D511B">
        <w:rPr>
          <w:color w:val="000000"/>
        </w:rPr>
        <w:br/>
        <w:t>жалобы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данные осмотра—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перкуссия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5.Синдром бронхиальной обструкции:</w:t>
      </w:r>
      <w:r w:rsidRPr="008D511B">
        <w:rPr>
          <w:color w:val="000000"/>
        </w:rPr>
        <w:br/>
        <w:t>жалобы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данные осмотра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пальпация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noProof/>
          <w:color w:val="000000"/>
        </w:rPr>
        <w:drawing>
          <wp:inline distT="0" distB="0" distL="0" distR="0">
            <wp:extent cx="19050" cy="190500"/>
            <wp:effectExtent l="19050" t="0" r="0" b="0"/>
            <wp:docPr id="13" name="Рисунок 13" descr="http://pandia.ru/text/80/065/images/image003_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andia.ru/text/80/065/images/image003_87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11B">
        <w:rPr>
          <w:color w:val="000000"/>
        </w:rPr>
        <w:t> перкуссия —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—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1.2. Ситуационные задачи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осмотре у больного выявлена бочкообразная грудная клетка.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Какой звук будет определяться при сравнительной перкуссии легких?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 изменятся границы легких?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Студент при аускультации больного с болями в грудной клетке выслушал шумы в обе фазы дыхания, напоминающие хруст снега под ногами.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 называется данный аускультативный феномен?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 отличить данный аускультативный феномен от сухих хрипов? крепи</w:t>
      </w:r>
      <w:r w:rsidRPr="008D511B">
        <w:rPr>
          <w:color w:val="000000"/>
        </w:rPr>
        <w:softHyphen/>
        <w:t>тации?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 больного при аускультации грудной клетки в нижних отделах легких с обеих сторон выслушиваются отрывистые звуки, напоминающие лопанье пузырьков, лучше прослушиваемые в фазу вдоха.</w:t>
      </w:r>
      <w:r w:rsidRPr="008D511B">
        <w:rPr>
          <w:color w:val="000000"/>
        </w:rPr>
        <w:br/>
        <w:t>Как называется данный аускультативный феномен?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Назовите разновидности данного явления.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4.</w:t>
      </w:r>
    </w:p>
    <w:p w:rsidR="00164EFA" w:rsidRPr="008D511B" w:rsidRDefault="00164EFA" w:rsidP="00164E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У больного на фоне ослабленного везикулярного дыхания выслушивается побочный дыхательный шум, напоминающий крепи</w:t>
      </w:r>
      <w:r w:rsidRPr="008D511B">
        <w:rPr>
          <w:color w:val="000000"/>
        </w:rPr>
        <w:softHyphen/>
        <w:t>тацию или мелкопузырчатые </w:t>
      </w:r>
      <w:hyperlink r:id="rId15" w:tooltip="Влаж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влажные</w:t>
        </w:r>
      </w:hyperlink>
      <w:r w:rsidRPr="008D511B">
        <w:rPr>
          <w:color w:val="000000"/>
        </w:rPr>
        <w:t> хрипы. Шум не изменяется при покашливании. Назовите побочный дыхательный шум.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5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 приемное отделение машиной скорой помощи из спор</w:t>
      </w:r>
      <w:r w:rsidRPr="008D511B">
        <w:rPr>
          <w:color w:val="000000"/>
        </w:rPr>
        <w:softHyphen/>
        <w:t>тивного зала доставлен молодой человек, 23 лет, у которого во время подъема штанги появилась резкая боль в правой подключичной об</w:t>
      </w:r>
      <w:r w:rsidRPr="008D511B">
        <w:rPr>
          <w:color w:val="000000"/>
        </w:rPr>
        <w:softHyphen/>
        <w:t>ласти, нарастающая одышка. При осмотре: правая половина грудной клетки отстает в акте дыхания. Голосовое дрожание резко ослаблено. При перкуссии определяется тимпанический звук. При аускультации выявлено значительное ослабление дыхания и бронхофонии.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какой патологии можно думать?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6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Пациента К. беспокоят боли в правой половине грудной клетки при глубоком вдохе, сухой кашель, субфебрильная температура</w:t>
      </w:r>
      <w:r w:rsidRPr="008D511B">
        <w:rPr>
          <w:color w:val="000000"/>
        </w:rPr>
        <w:br/>
        <w:t>тела. Заболевание связывает с переохлаждением.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объективном обследовании: правая половина грудной клет</w:t>
      </w:r>
      <w:r w:rsidRPr="008D511B">
        <w:rPr>
          <w:color w:val="000000"/>
        </w:rPr>
        <w:softHyphen/>
        <w:t>ки отстает в акте дыхания, при пальпации голосовое дрожание усиле</w:t>
      </w:r>
      <w:r w:rsidRPr="008D511B">
        <w:rPr>
          <w:color w:val="000000"/>
        </w:rPr>
        <w:softHyphen/>
        <w:t>но на стороне поражения, при перкуссии определяется тупой звук, при аускультации — бронхиальное дыхание.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Чем обусловлен болевой синдром: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поражением бронхов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поражением паренхимы легких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поражением плевры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переломом ребер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Какие данные аускультации легких не указаны: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жесткое дыхание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сухие свистящие хрипы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шум трения плевры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крепитация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7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У пациента Л. внезапно возникла инспираторная одышка, свя</w:t>
      </w:r>
      <w:r w:rsidRPr="008D511B">
        <w:rPr>
          <w:color w:val="000000"/>
        </w:rPr>
        <w:softHyphen/>
        <w:t>занная с чрезмерным физическим напряжением (подъемом тяжести).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объективном обследовании: пациент занимает положение ортопноэ, отмечается умеренный диффузный цианоз кожных покро</w:t>
      </w:r>
      <w:r w:rsidRPr="008D511B">
        <w:rPr>
          <w:color w:val="000000"/>
        </w:rPr>
        <w:softHyphen/>
        <w:t>вов, набухание шейных вен.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осмотре правая половина грудной клетки отстает в акте дыхания, голосовое дрожание отсутствует, при перкуссии грудной клетки тимпанический звук.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Какова причина одышки в данном случае: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эмфизема легких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пневмоторакс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гидроторакс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бронхоспазм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Что можно определить при аускультации над правым легким: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жесткое дыхание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бронхиальное дыхание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амфорическое дыхание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отсутствие дыхания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Какие дополнительные обследования необходимо выполнить для определения характера патологии в грудной клетке: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плевральную пункцию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исследование функции внешнего дыхания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бронхоскопию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рентгеноскопию легких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все перечисленное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8.</w:t>
      </w:r>
    </w:p>
    <w:p w:rsidR="00164EFA" w:rsidRPr="008D511B" w:rsidRDefault="00164EFA" w:rsidP="00164EF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 пациента П., 75 лет, при осмотре груд</w:t>
      </w:r>
      <w:r w:rsidRPr="008D511B">
        <w:rPr>
          <w:color w:val="000000"/>
        </w:rPr>
        <w:softHyphen/>
        <w:t>ной клетки выявлено следующее: отмечается западение правой половины грудной клетки и отставание ее в акте дыхания. Признаки какого синдрома имеются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1) жидкость или воздух в плевральной полости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2) обтурационный ателектаз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3) воспалительное уплотнение доли легкого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9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Т., 52 лет, при осмотре: грудная клетка бочкообразной формы. Выявлен тупой эпигастральный угол, горизонтальное расположение ребер, над - и подключичные ямки сглажены. При пальпации: голосовое дрожание про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водится одинаково с обеих сторон, несколько ослаблено. При перкуссии: коробочный перкуторный звук. При аускулътации: над обоими легкими выслушивается одинако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ослабленное дыхание, побочных дыхательных шумов нет.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предположить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полость в легком, связанная с бронхом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долевое воспалительное уплотнение легкого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эмфизема легких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сужение просвета бронхов вязким экссудатом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10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Д., 45 лет, при осмотре обнаружено: небольшое отставание правой половины грудной клетки в дыхании.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пальпации: голосовое дрожание усилено. При перкуссии – тимпанический звук. При аускулътации: амфорическое дыхание, крупнопузырчатые </w:t>
      </w:r>
      <w:hyperlink r:id="rId16" w:tooltip="Влажность" w:history="1">
        <w:r w:rsidRPr="008D511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влажные</w:t>
        </w:r>
      </w:hyperlink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 хрипы.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предположить у пациента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сужение просвета бронхов вязким экссудатом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закрытый пневмоторакс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полость в легком, связанная с бронхом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очаговое воспалительное уплотнение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№11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Г., 38 лет, при осмотре обнаружено: небольшое отставание правой половины грудной клетки в дыхании.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пальпации: голосовое дрожание усилено. При перкуссии: притупление перкуторного звука. При аускультации выслушивается жесткое дыхание, влажные среднепузырчатые хрипы.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можно предположить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сужение просвета бронхов вязким экссудатом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очаговое воспалительное уплотнение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полость в легком, связанная с бронхом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долевое воспаление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д) гидроторакс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12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на фоне бронхиального дыхания выслушивается побочный дыхательный шум, который не исчезает при покашливании и усиливается при надавливании фонендоскопом на грудную клетку.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шум: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влажные хрипы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шум трения плевры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крепитация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сухие хрипы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13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на фоне ослабленного везикулярного дыхания выслушивается побочный дыхательный шум, который не исчезает при покашливании и не усиливается при надавливании фонендоскопом на грудную клетку.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шум: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влажные хрипы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крепитация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сухие хрипы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Задания по обследованию больных с заболеваниями органов кровообращения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1. У больного приступ сердечной астмы.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Дайте определение понятию «</w:t>
      </w:r>
      <w:hyperlink r:id="rId17" w:tooltip="Астма" w:history="1">
        <w:r w:rsidRPr="008D511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астма</w:t>
        </w:r>
      </w:hyperlink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Перечислите возможные жалобы.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Опишите положение больного, выражение его лица.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Перечислите заболевания, при которых наблюдается дан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осложнение.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2. У больного приступ стенокардии.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Назовите причины стенокардии.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Дайте подробную характеристику боли.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Опишите положение больного и выражение его лица.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Констатированы застойные явления в малом круге крово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обращения.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Перечислите жалобы и данные осмотра, характерные для этого состояния.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Назовите патологию, которая обусловливает указанный синдром.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4.Констатирована хроническая недостаточность кровообращения III степени.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Перечислите критерии диагностики (по данным расспроса, осмотра, пальпации).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5. Здоровый человек.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Охарактеризуйте его пульс.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Перечислите основные свойства пульса.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2.1. Ситуационные задачи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1.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 отделение поступила больная М, 78 лет, с жалобами на одышку при незначительной физической нагрузке, отеки нижних конечностей, приступы удушья в ночное время.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лицо одутловатое, кожа желтовато-бледная с вы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раженным цианозом губ, кончика носа, ушей, рот полуоткрыт, глаза тусклые.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объективные данные можно получить при обследовании этой больной?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2.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приемный покой машиной скорой помощи доставлена боль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В., 80 лет, с жалобами на удушье, увеличение Живота в объеме, с отеками нижних конечностей.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верхушечный толчок в IV межреберье по передней подмышечной линии, разлитой, сильный. Сердечный толчок и эпигастральная пульсация не выявляются. Границы относительной тупости сердца: правая 0 на 1 см вправо от края грудины в IV межреберье, ле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вая — по передней подмышечной линии в V межреберье. Об изменении каких отделов сердца свидетельствуют выявленные данные?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3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60 лет поступил с жалобами на одышку при незначительной физической нагрузке и в покое, увеличение живота в объеме отеки нижних конечностей.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Объективно: положение ортопноэ, набухание шейных вен, асцит, отеки на ногах, пульс 100 в 1 мин, АД 90/60 мм рт. ст. Над нижним отделами легких определяется укорочение перкуторного звука, дыхание не выслушивается.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недостаточности какого отдела сердца можно думать?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4.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пациентки Р. 62 лет в течение 2-х месяцев возникают перебои в работе сердца.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объективного обследования: пульс аритмичный, 72 в 1 минуту, ЧСС 95 в минуту. Тоны сердца приглушены, аритмичные, на ЭКГ зубец Р не определяется, интервалы R-R неодинаковой продолжительности.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О каком нарушении ритма свидетельствуют результаты обследования?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5.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Б. предъявляет жалобы на одышку, сердцебиение, кровохарканье при незначительной физической нагрузке. В </w:t>
      </w:r>
      <w:hyperlink r:id="rId18" w:tooltip="Анамнез" w:history="1">
        <w:r w:rsidRPr="008D511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анамнезе</w:t>
        </w:r>
      </w:hyperlink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 частые </w:t>
      </w:r>
      <w:hyperlink r:id="rId19" w:tooltip="Ангина" w:history="1">
        <w:r w:rsidRPr="008D511B">
          <w:rPr>
            <w:rFonts w:ascii="Times New Roman" w:eastAsia="Times New Roman" w:hAnsi="Times New Roman" w:cs="Times New Roman"/>
            <w:color w:val="743399"/>
            <w:sz w:val="24"/>
            <w:szCs w:val="24"/>
          </w:rPr>
          <w:t>ангины</w:t>
        </w:r>
      </w:hyperlink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 в детстве. Данное ухудшение состояния после очеред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простудного заболевания.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объективном обследовании: акроцианоз. При пальпации вер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хушечный толчок ослаблен, ограничен, смещен кнутри, определяется симптом «кошачьего мурлыканья».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Перкуторно правая граница от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носительной тупости сердца определяется по правому краю грудины, верхняя — на уровне 2 ребра слева от грудины, левая — в 5 межреберье на 2 см кнутри от левой средне-ключичной линии. При аускультации сердца: ритм «перепела», диастолический шум на верхушке сердца.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«ритм перепела»: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раздвоение I тона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раздвоение II тона (щелчок открытия митрального клапана)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изменение тонов сердца и систоло-диастолический шум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каких отделов сердца можно думать в первую оче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редь: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правого предсердия и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левого предсердия и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левого предсердия и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левого и правого желудочков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наиболее информативные дополнительны методы обсле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дований: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ЭКГ</w:t>
      </w:r>
    </w:p>
    <w:p w:rsidR="005D23CB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б)ФКГ 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ЭХО-КГ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рентгенологическое исследование сердца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6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К. предъявляет жалобы на головокружение, сердцебиение, частые обморочные состояния.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объективном обследовании: бледность кожных покровов, выраженная пульсация сонных артерий. При пальпации верхушечный толчок смещен влево и вниз, высокий, разлитой. При перкуссии границы относительной тупости сердца: правая — в IV межреберье на 1 см от правого края грудины, верхняя — на уровне 3 ребра слева от грудины, левая — в V межреберье на 2 см кнаружи от левой средне-ключичной линии. При аускультации: I тон ослаблен, выслушивается систолический шум в 5 точке, который усиливается в вертикальном положении, акцент II тона на легочной артерии.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изменении какого отдела сердца можно думать в первую очередь: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правого предсердия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левого предсердия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начальные симптомы недостаточности кровообращения отмечаются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отеки на ногах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асцит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одышка, удушье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увеличение печени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7.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К. при осмотре области сердца обнаружен видимый на глаз сердечный толчок эпигастральная пульсация. Верхушечный толчок не определяется.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пальпации: верхушечный толчок расположен в V межреберье на 1 см кнутри от левой средне-ключичной линии, обычный.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какого синдрома имеются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гипертрофия и дилатация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гипертрофия и дилатация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гипертрофия и дилатация левого и правого желудочков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8. У пациента А. при перкуссии сердца выявлено:</w:t>
      </w:r>
    </w:p>
    <w:p w:rsidR="00164EFA" w:rsidRPr="00164EFA" w:rsidRDefault="00164EFA" w:rsidP="00164EFA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относительной тупости сердца: 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правая — на 1 см вправо от края грудины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— верхний край III ребра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левая — по передней подмышечной линии</w:t>
      </w:r>
    </w:p>
    <w:p w:rsidR="00164EFA" w:rsidRPr="00164EFA" w:rsidRDefault="00164EFA" w:rsidP="00164EFA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абсолютной тупости сердца: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правая — левый край грудины 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верхняя — IV ребро 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левая — на 2 см кнутри от передней подмышечной линии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какого синдрома имеются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дилатация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дилатация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дилатация левого и правого желудочков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дилатация левого предсердия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 9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У пациента М., при перкуссии сердца выявлено:</w:t>
      </w:r>
    </w:p>
    <w:p w:rsidR="00164EFA" w:rsidRPr="00164EFA" w:rsidRDefault="00164EFA" w:rsidP="00164EFA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относительной тупости сердца: 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правая — на 3,5 см вправо от края грудины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— верхний край II ребра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левая — на 1 см кнутри от левой среднеключичной линии</w:t>
      </w:r>
    </w:p>
    <w:p w:rsidR="00164EFA" w:rsidRPr="00164EFA" w:rsidRDefault="00164EFA" w:rsidP="00164EFA">
      <w:pPr>
        <w:shd w:val="clear" w:color="auto" w:fill="FFFFFF"/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 абсолютной тупости сердца: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правая — на 1 см вправо от края грудины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верхняя — верхний край III ребра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левая — на 1 см кнутри от левой средне-ключичной линии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какого синдрома имеются у пациента: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а) дилатация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б) дилатация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в) дилатация левого и правого желудочков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дилатация левого предсердия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д) дилатация левого предсердия и правого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е) дилатация левого предсердия и левого желудочка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расширение вен верхних конечностей.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Задания по обследованию больных заболеваниями органов пищеварения.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3.1. Опишите синдромы.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желудочной диспепсии: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жалобы –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осмотра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—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кишечной диспепсии (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переваривания и всасывания)</w:t>
      </w: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осмотра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—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кровотечения из ЖКТ: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осмотра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—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желтухи: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–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развития –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клинические проявления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—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«острого живота»: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жалобы--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осмотра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 -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-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Синдром печеночной недостаточности: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развития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клинические проявления —</w:t>
      </w:r>
    </w:p>
    <w:p w:rsidR="00164EFA" w:rsidRPr="00164EFA" w:rsidRDefault="00164EFA" w:rsidP="00164EFA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исследования —</w:t>
      </w:r>
    </w:p>
    <w:p w:rsidR="00164EFA" w:rsidRPr="00164EFA" w:rsidRDefault="00164EFA" w:rsidP="00164E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3.2. Ситуационные задачи</w:t>
      </w:r>
    </w:p>
    <w:p w:rsidR="00164EFA" w:rsidRPr="005D23CB" w:rsidRDefault="00164EFA" w:rsidP="005D23CB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t>№1. Больной жалуется на затруднение прохождения пищи по пище</w:t>
      </w:r>
      <w:r w:rsidRPr="00164EF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воду, ощущение «комка в горле», чувство саднения и жжения.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данный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причины его возникновения.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Перечислите признаки, позволяющие предположить функциональный характер поражения.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2. Больной жалуется на кислую отрыжку и изжогу. В то же вре</w:t>
      </w:r>
      <w:r w:rsidRPr="008D511B">
        <w:rPr>
          <w:color w:val="000000"/>
        </w:rPr>
        <w:softHyphen/>
        <w:t>мя при анализе желудочного содержимого выявлено не повышение, а снижение секреторной активности желудка.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Объясните, с чем связана изжога.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Укажите, какие признаки характеризуют изжогу при гипо - и гиперсекреторных гастритах.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3. Больной страдает желудочной диспепсией.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ее симптомы.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Дайте их латинское название.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4. У больного отмечается обильная рвота мало измененной пищей, с примесью слюны и слизи, без рвотных движений.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Для поражения какого отдела желудочно-кишечного тракта характерен этот симптом?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Уточните, в какое время (по отношению к приему пищи) наступает рвота.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Дайте определение ранней и поздней рвоте.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Перечислите заболевания, при которых рвота наступает через 10—15 минут после еды, через 2—3 часа, 4—6 часов после еды.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5. Больной страдает язвенной болезнью 12-перстной кишки в течение 15 лет. Около года его стала беспокоить постоянная отрыжка тухлым, чувство тяжести и распирания в эпигастральной области, а затем присоединилась рвота плохо переваренной пищей, съеденной накануне.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Опишите признаки, выявленные при общем осмотре такого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Что можно отметить при осмотре живота?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Назовите результаты исследований желудочного содержи много фракционным методом.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Определите симптомокомплекс, которому соответствуют указанные изменения и с нарушением какой функции желудка они связаны.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6. Больной жалуется на интенсивные боли в эпигастральной области. Для их облегчения он нередко вызывает рвоту.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заболевания желудочно-кишечного тракта, при которых рвота уменьшает боль.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Приведите примеры состояний, когда рвота не облегчает боль.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Какая рвота не сопровождается предшествующей тошно</w:t>
      </w:r>
      <w:r w:rsidRPr="008D511B">
        <w:rPr>
          <w:color w:val="000000"/>
        </w:rPr>
        <w:softHyphen/>
        <w:t>той?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7. У больного отмечается рвота с примесью крови.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заболевания, которые сопровождаются ука</w:t>
      </w:r>
      <w:r w:rsidRPr="008D511B">
        <w:rPr>
          <w:color w:val="000000"/>
        </w:rPr>
        <w:softHyphen/>
        <w:t>занным симптомом.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Какой симптом обязательно наблюдается у больного на следующий день после кровавой рвоты?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8. У больного возникло кровотечение с выделением крови через рот.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Опишите, как отличить желудочное кровотечение от легочного (по цвету крови, примесям к ней, сопутствующим симптомам).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Какой дополнительный метод важен для постановки диагноза?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9. Больной страдает болями в животе. Дайте подробную оценку названного симптома.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10. Больной страдает кишечной диспепсией.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признаки, составляющие это понятие.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их по-латыни.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11. Больной жалуется на упорные запоры. Каловые массы выде</w:t>
      </w:r>
      <w:r w:rsidRPr="008D511B">
        <w:rPr>
          <w:color w:val="000000"/>
        </w:rPr>
        <w:softHyphen/>
        <w:t>ляются в виде небольших плотных комочков («овечий кал»).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Уточните, о каком виде запора идет речь и при каких со</w:t>
      </w:r>
      <w:r w:rsidRPr="008D511B">
        <w:rPr>
          <w:color w:val="000000"/>
        </w:rPr>
        <w:softHyphen/>
        <w:t xml:space="preserve"> стояниях он имеет место. Перечислите причины его появ</w:t>
      </w:r>
      <w:r w:rsidRPr="008D511B">
        <w:rPr>
          <w:color w:val="000000"/>
        </w:rPr>
        <w:softHyphen/>
        <w:t>ления.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Какой вид запора характеризуется выделением плотных объемистых, колбасовидных фекальных масс?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12. При микроскопическом исследовании каловых масс необхо</w:t>
      </w:r>
      <w:r w:rsidRPr="008D511B">
        <w:rPr>
          <w:color w:val="000000"/>
        </w:rPr>
        <w:softHyphen/>
        <w:t>димо дать ответ на вопросы.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От чего зависит цвет кала?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 изменяется окраска кала в зависимости от приема раз</w:t>
      </w:r>
      <w:r w:rsidRPr="008D511B">
        <w:rPr>
          <w:color w:val="000000"/>
        </w:rPr>
        <w:softHyphen/>
        <w:t xml:space="preserve"> личных пищевых веществ?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Какие лекарства изменяют цвет кала?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Перечислите причины, вызывающие появление обесцве</w:t>
      </w:r>
      <w:r w:rsidRPr="008D511B">
        <w:rPr>
          <w:color w:val="000000"/>
        </w:rPr>
        <w:softHyphen/>
        <w:t>ченного кала, каловых масс сероватого и черного цвета.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13. У больного обильные, водянистые, пенистые каловые массы с кислым запахом, светло-желтого цвета, без гноя и слизи. Дефекация до пяти раз в сутки.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Определите, какой отдел желудочно-кишечного тракта по</w:t>
      </w:r>
      <w:r w:rsidRPr="008D511B">
        <w:rPr>
          <w:color w:val="000000"/>
        </w:rPr>
        <w:softHyphen/>
        <w:t>ражен.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Опишите данные микроскопического исследования кала.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Характерна ли примесь крови для таких состояний?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14. У больного при обострении хронического процесса наблюдаются боли в животе опоясывающего характера, частый обильный стул, метеоризм. При микроскопии кала выявлены непереваренные мышеч</w:t>
      </w:r>
      <w:r w:rsidRPr="008D511B">
        <w:rPr>
          <w:color w:val="000000"/>
        </w:rPr>
        <w:softHyphen/>
        <w:t>ные волокна, много нейтрального жира.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При функциональной недостаточности какого отдела встречаются указанные нарушения?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термины, характеризующие появление в каловых массах непереваренных мышечных волокон и жира.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При таких состояниях иногда отмечается глюкозурия. Как ее можно объяснить?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15. В стационар доставлен больной с приступом болей в животе типа «колики».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Дайте определение понятия «колика».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виды колик.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Опишите иррадиацию болей при различных коликах.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г) Опишите отличие спастических болей от дистензионных.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16. У больного отмечается обильный жидкий стул черного цвета.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 по-латыни и дайте его дословный перевод.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Уточните причины его возникновения.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Поражение каких отделов желудочно-кишечного тракта характеризуется проявлением этого признака?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Перечислите заболевания, дающие указанный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17. Больной обратился к врачу с жалобами, характерными для заболевания желудочно-кишечного тракта.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Какие основные методы исследования необходимо приме</w:t>
      </w:r>
      <w:r w:rsidRPr="008D511B">
        <w:rPr>
          <w:color w:val="000000"/>
        </w:rPr>
        <w:softHyphen/>
        <w:t>нять для выявления характера заболеваний?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Объясните, в каких положениях больного следует проводить пальпацию живота и почему.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18. У больного отмечается увеличение живота.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Каковы возможные причины появления данного симптома?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метод, который наиболее важен для уточнения характера увеличения живота.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Опишите, как отличить асцит от метеоризма.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19. Для исследования больного необходимо провести пальпацию живота.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виды пальпации.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последовательность проведения поверхностной (ориентировочной) пальпации живота.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Перечислите симптомы, выявленные этим методом.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Назовите симптом напряжения мышц живота и дайте симптоматическую оценку.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20. Пальпация живота по методу и называется глубокой методической скользящей.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Объясните каждое из этих определений.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Укажите порядок проведения данного вида пальпации.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№ 21. Больной К., 30 лет, поступил с жалобами на затруднение при глотании твердой пищи, рвоту, похудание. В </w:t>
      </w:r>
      <w:hyperlink r:id="rId20" w:tooltip="Анамнез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анамнезе</w:t>
        </w:r>
      </w:hyperlink>
      <w:r w:rsidRPr="008D511B">
        <w:rPr>
          <w:color w:val="000000"/>
        </w:rPr>
        <w:t> отравление ще</w:t>
      </w:r>
      <w:r w:rsidRPr="008D511B">
        <w:rPr>
          <w:color w:val="000000"/>
        </w:rPr>
        <w:softHyphen/>
        <w:t>лочами. При осмотре — бледность кожных покровов, истощение.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органа можно думать и почему?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22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 Д., 35 лет, жалуется на сильные боли в эпигастральной области, возникающие обычно по ночам, под утро, на голодный желудок, уменьшающиеся после приема небольшого количества пищи, купируются приемом но-шпы. Для облегчения состояния пациент пьет раствор соды.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органа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син</w:t>
      </w:r>
      <w:r w:rsidRPr="008D511B">
        <w:rPr>
          <w:color w:val="000000"/>
        </w:rPr>
        <w:softHyphen/>
        <w:t>дрома имеются у больного?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Какие исследования необходимо провести для уточнения диагноза?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23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 С, 42 лет, страдающий язвенной болезнью 12-перстной кишки, обратился за медицинской помощью в связи с появлением жидкого «дегтеобразного» стула, головокружения и выраженной сла</w:t>
      </w:r>
      <w:r w:rsidRPr="008D511B">
        <w:rPr>
          <w:color w:val="000000"/>
        </w:rPr>
        <w:softHyphen/>
        <w:t>бости.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неотложном состоянии можно думать и почему.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24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Больная Н., 40 лет. Беспокоят изжога в подложечной обла</w:t>
      </w:r>
      <w:r w:rsidRPr="008D511B">
        <w:rPr>
          <w:color w:val="000000"/>
        </w:rPr>
        <w:softHyphen/>
        <w:t>сти сразу после еды, черный дегтеобразный стул в течение двух дней.</w:t>
      </w:r>
      <w:r w:rsidRPr="008D511B">
        <w:rPr>
          <w:color w:val="000000"/>
        </w:rPr>
        <w:br/>
        <w:t>В анамнезе язвенная болезнь. При осмотре бледность кожных по кровов.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органа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Какова причина дегте</w:t>
      </w:r>
      <w:r w:rsidRPr="008D511B">
        <w:rPr>
          <w:color w:val="000000"/>
        </w:rPr>
        <w:softHyphen/>
        <w:t>образного стула?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Есть ли признаки внутреннего кровотечения?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№</w:t>
      </w:r>
      <w:r w:rsidRPr="008D511B">
        <w:rPr>
          <w:color w:val="000000"/>
        </w:rPr>
        <w:t> 25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К., 35 лет, обратился с жалобами на острую интенсивную схваткообразную боль в левой подвздошной области в про</w:t>
      </w:r>
      <w:r w:rsidRPr="008D511B">
        <w:rPr>
          <w:color w:val="000000"/>
        </w:rPr>
        <w:softHyphen/>
        <w:t>межности.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Боли сопровождаются позывами к дефекации, после которых выделяется небольшое количество слизи.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патологии какого органа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26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 жалобы на поносы, в течение дня до четырех раз в сутки, обильные, а также боли по всему животу, субфебрильная тем</w:t>
      </w:r>
      <w:r w:rsidRPr="008D511B">
        <w:rPr>
          <w:color w:val="000000"/>
        </w:rPr>
        <w:softHyphen/>
        <w:t>пература. В анамнезе — за день до заболевания съела недоброкачественную пищу. При осмотре языка — обложен белым налетом, живот вздут, </w:t>
      </w:r>
      <w:hyperlink r:id="rId21" w:tooltip="Болезнен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болезненность</w:t>
        </w:r>
      </w:hyperlink>
      <w:r w:rsidRPr="008D511B">
        <w:rPr>
          <w:color w:val="000000"/>
        </w:rPr>
        <w:t> при поверхностной пальпации по всему животу.</w:t>
      </w:r>
      <w:r w:rsidRPr="008D511B">
        <w:rPr>
          <w:color w:val="000000"/>
        </w:rPr>
        <w:br/>
        <w:t>При глубокой пальпации сигмовидная кишка болезненная, спастиче</w:t>
      </w:r>
      <w:r w:rsidRPr="008D511B">
        <w:rPr>
          <w:color w:val="000000"/>
        </w:rPr>
        <w:softHyphen/>
        <w:t>ски сокращена, урчит.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отдела желудочно-кишечного тракта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27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 М., 30 лет, доставлен машиной скорой помощи в приемное отделение с жалобами на сильные коликообразные боли в правом подреберье и эпигастрии с иррадиацией вверх, в правое плечо, однократную рвоту желчью, не приносящую облегчения. Заметил темную окраску мочи, обесцвеченный кал. Из анамнеза: заболевание связывает с употреблением в пищу жирного жареного мяса. При осмотре выявлено желтушное окрашивание склер, слизистых оболочек, кож</w:t>
      </w:r>
      <w:r w:rsidRPr="008D511B">
        <w:rPr>
          <w:color w:val="000000"/>
        </w:rPr>
        <w:softHyphen/>
        <w:t>ных покровов с легким зеленоватым оттенком.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органа пищеварения свидетельствуют эти симптомы?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28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Р., 26 лет, обратился с жалобами на рвоту, которая возникает через 1,5-2 часа после приема пищи, ей предшествует тошнота. После рвоты наступает облегчение. Рвотные массы имеют кис</w:t>
      </w:r>
      <w:r w:rsidRPr="008D511B">
        <w:rPr>
          <w:color w:val="000000"/>
        </w:rPr>
        <w:softHyphen/>
        <w:t>лую реакцию, содержат частично переваренную пищу.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Какой характер рвоты в данной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29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Пациентка Л., 44 лет, жалуется на периодическую рвоту, не связанную с приемом пищи. В редких случаях рвоте может предшествовать тошноту, чаще возникает сразу. Рвота не приносит облегчения. Сопровождается головной болью, головокружением, слабостью.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Какой характер рвоты в данной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30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осмотре больного отмечается увеличение живота, который принимает лягушачью форму, выпячивание пупка, выраженный рисунок подкожных вен. При перкуссии определяется изменение тимпанического звука на тупой в боковых отделах живота, изменение гра</w:t>
      </w:r>
      <w:r w:rsidRPr="008D511B">
        <w:rPr>
          <w:color w:val="000000"/>
        </w:rPr>
        <w:softHyphen/>
        <w:t>ницы тупости в зависимости от положения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какой патологии можно думать по данным осмотра и пер</w:t>
      </w:r>
      <w:r w:rsidRPr="008D511B">
        <w:rPr>
          <w:color w:val="000000"/>
        </w:rPr>
        <w:softHyphen/>
        <w:t>куссии?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31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 больного Л., 42 лет, на фоне нарастающей слабости появилось желтушное окрашивание склер, темный цвет мочи. При осмотре выявлено желтушное окрашивание склер, уздечки языка, мягкого неба и кожных складок с оранжевым оттенком.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Пальпируется закругленный чувствительный край печени на 2 см ниже реберной дуги.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клинического синдрома имеются у данного больного?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color w:val="000000"/>
        </w:rPr>
      </w:pPr>
      <w:r w:rsidRPr="008D511B">
        <w:rPr>
          <w:color w:val="000000"/>
        </w:rPr>
        <w:t>Какие дополнительные лабораторные исследования необходимо провести для уточнений диагноза?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32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Больной, 60 лет, поступил в клинику с жалобами на острые интенсивные боли в верхней половине живота, иррадиирущие в спи</w:t>
      </w:r>
      <w:r w:rsidRPr="008D511B">
        <w:rPr>
          <w:color w:val="000000"/>
        </w:rPr>
        <w:softHyphen/>
        <w:t>ну (опоясывающие). Рвота не приносит облегчения. Имеется частый обильный стул, чередующийся с запорами, выраженный метеоризм.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кала: количество обильное, консистенция мазевидная, цвет сероватый, реакция щелочная. При микроскопии обнаружено умеренное количество непереваренных и большое количество слабо переваренных мышечных волокон, много нейтрального жира, умерен</w:t>
      </w:r>
      <w:r w:rsidRPr="008D511B">
        <w:rPr>
          <w:color w:val="000000"/>
        </w:rPr>
        <w:softHyphen/>
        <w:t>ное количество клетчатки, немного крахмала.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При каком заболевании может отмечаться подобная картина кала?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поражении какого органа пищеварения свидетельствуют эти симптомы?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33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Больной, 45 лет, поступил в клинику с явлениями резких болей в правой половине живота, выраженной желтухой.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кала: цвет серовато-белый, консистенция мазеобразная, реакция кислая, стеркобилин не обнаружен, реакция на скрытую кровь отрицательная. Микроскопически выявлено большое количество жир</w:t>
      </w:r>
      <w:r w:rsidRPr="008D511B">
        <w:rPr>
          <w:color w:val="000000"/>
        </w:rPr>
        <w:softHyphen/>
        <w:t>ных кислот и мыл, немного нейтрального жира, небольшое количество хорошо переваренных мышечных волокон.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Для какого вида желтухи характерна данная картина кала: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гемолитическая желтуха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механическая желтуха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паренхиматозная желтуха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34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Больной, 48 лет, обратился в поликлинику с жалобами на периодически возникающие схваткообразные боли в животе, хронический запор, головные боли, раздражительность.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Результаты копрологического исследования: консистенция твер</w:t>
      </w:r>
      <w:r w:rsidRPr="008D511B">
        <w:rPr>
          <w:color w:val="000000"/>
        </w:rPr>
        <w:softHyphen/>
        <w:t>дая, форма «овечьего кала», цвет коричневый, на поверхности слизь, реакция щелочная. При микроскопии обнаружены единичные обрыв</w:t>
      </w:r>
      <w:r w:rsidRPr="008D511B">
        <w:rPr>
          <w:color w:val="000000"/>
        </w:rPr>
        <w:softHyphen/>
        <w:t>ки хорошо переваренных мышечных волокон, отсутствие жира, непереваренной клетчатки и крахмальных зерен. В окрашенных мазках из слизи присутствует цилиндрический эпителий и лейкоциты: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какие копрологические показатели характерны для запора;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можно ли на основании данного анализа кала говорить о на</w:t>
      </w:r>
      <w:r w:rsidRPr="008D511B">
        <w:rPr>
          <w:color w:val="000000"/>
        </w:rPr>
        <w:softHyphen/>
        <w:t>рушении переваривания в кишечнике?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35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Больная, 28 лет, поступила в клинику на обследование с жалобами на общую слабость, мучительное вздутие живота, понос, про</w:t>
      </w:r>
      <w:r w:rsidRPr="008D511B">
        <w:rPr>
          <w:color w:val="000000"/>
        </w:rPr>
        <w:softHyphen/>
        <w:t>грессирующую потерю в весе. Стул 3—5 раз в сутки, обильный.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Копрологическая картина: кашицеобразная консистенция, цвет серовато-желтый с жирным блеском, положительная реакция на </w:t>
      </w:r>
      <w:hyperlink r:id="rId22" w:tooltip="Билирубин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билирубин</w:t>
        </w:r>
      </w:hyperlink>
      <w:r w:rsidRPr="008D511B">
        <w:rPr>
          <w:color w:val="000000"/>
        </w:rPr>
        <w:t>. При микроскопическом исследовании обнаружено зна</w:t>
      </w:r>
      <w:r w:rsidRPr="008D511B">
        <w:rPr>
          <w:color w:val="000000"/>
        </w:rPr>
        <w:softHyphen/>
        <w:t>чительное количество жирных кислот и мыл, умеренное количество нейтрального жира, небольшое количество мышечных волокон, пере</w:t>
      </w:r>
      <w:r w:rsidRPr="008D511B">
        <w:rPr>
          <w:color w:val="000000"/>
        </w:rPr>
        <w:softHyphen/>
        <w:t>варимая клетчатка, значительное количество крахмала.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Недостаточность переваривания в каком отделе ЖКТ может дать подобную картину кала: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а)недостаточность переваривания в желудке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б)недостаточность поджелудочной железы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в)недостаточность переваривания в тонком кишечнике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36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П., 32 лет, поступил с жалобами на боль в эпигастральной области, возникающую через 1,5—2 часа после приема пищи, а также в ночное время, изжогу, кислый привкус во рту, склонность к запорам. Боль купируется приемом антацидов.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Какое инструментальное обследование необходимо в данном случае: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рентгенологическое исследование легких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бронхоскопия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ирригоскопия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ректороманоскопия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фиброгастродуоденоскопия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Укажите обязательное исследование в данном случае: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клинический анализ крови;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клинический анализ мочи;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в) анализ мокроты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определение хеликобактерий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копрограмма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4. Задания по обследованию больных с заболеваниями органов мочевыделения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У больного отмечаются частые позывы к мочеиспусканию с выделением каждый раз небольшого количества мочи.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его причины.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Какими терминами обозначаются </w:t>
      </w:r>
      <w:hyperlink r:id="rId23" w:tooltip="Болезнен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болезненные</w:t>
        </w:r>
      </w:hyperlink>
      <w:r w:rsidRPr="008D511B">
        <w:rPr>
          <w:color w:val="000000"/>
        </w:rPr>
        <w:t> мочеиспу</w:t>
      </w:r>
      <w:r w:rsidRPr="008D511B">
        <w:rPr>
          <w:color w:val="000000"/>
        </w:rPr>
        <w:softHyphen/>
        <w:t>скания и редкие мочеиспускания?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Больной за сутки выделяет 3500 мл мочи, причем днем 1000 мл, а в ночное время — 2500 мл.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Дайте оценку суточной мочи (количеству) и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Укажите нормальное соотношение дневного и ночного количества мочи. Дайте оценку его у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Дайте определение понятию «суточный диурез».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Перечислите экстраренальные и ренальные факторы, вы</w:t>
      </w:r>
      <w:r w:rsidRPr="008D511B">
        <w:rPr>
          <w:color w:val="000000"/>
        </w:rPr>
        <w:softHyphen/>
        <w:t>зывающие подобные явления.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У больного имеет место уменьшение суточного количества мочи.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экстраренальные и ренальные факторы, вы</w:t>
      </w:r>
      <w:r w:rsidRPr="008D511B">
        <w:rPr>
          <w:color w:val="000000"/>
        </w:rPr>
        <w:softHyphen/>
        <w:t>зывающие подобные явления.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Какие цифры суточного количества считаются пониженными?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 Суточное количество выделяемой мочи составляет 50 мл.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б) Как определить, связан ли он с нарушением деятельности почек или с задержкой мочи?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Перечислите экстраренальные и ренальные факторы, вызывающие отсутствие мочи.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У больного выделяется моча с фиксированным низким удельным весом (1004-1008),</w:t>
      </w:r>
      <w:r w:rsidRPr="008D511B">
        <w:rPr>
          <w:color w:val="000000"/>
        </w:rPr>
        <w:br/>
        <w:t>а) Назовите этот симптом и дайте ему оценку.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Каким методом можно выявить низкий удельный вес, опишите принцип метода?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Назовите колебания удельного веса здорового человека.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6. У больного при исследовании мочи обнаружен белок.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Перечислите причины появления белка в моче.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7. У больного при исследовании мочи обнаружен сахар 5%, аце</w:t>
      </w:r>
      <w:r w:rsidRPr="008D511B">
        <w:rPr>
          <w:color w:val="000000"/>
        </w:rPr>
        <w:softHyphen/>
        <w:t>тон (++).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эти симптомы.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При каком заболевании обнаруживаются данные измене</w:t>
      </w:r>
      <w:r w:rsidRPr="008D511B">
        <w:rPr>
          <w:color w:val="000000"/>
        </w:rPr>
        <w:softHyphen/>
        <w:t>ния чаще всего?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noProof/>
          <w:color w:val="000000"/>
        </w:rPr>
        <w:drawing>
          <wp:inline distT="0" distB="0" distL="0" distR="0">
            <wp:extent cx="19050" cy="295275"/>
            <wp:effectExtent l="19050" t="0" r="0" b="0"/>
            <wp:docPr id="6" name="Рисунок 6" descr="http://pandia.ru/text/80/065/images/image006_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80/065/images/image006_62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11B">
        <w:rPr>
          <w:color w:val="000000"/>
        </w:rPr>
        <w:t>8. У больного суточное количество мочи 450 мл, колебания удельного веса в пробе по Земницкому 1003—1008.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эти симптомы.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 какой функции почек можно судить на основании пробы по Земницкому?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Дайте оценку выявленным изменениям.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9. Проводится исследование мочи здоровых людей с различной патологией.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вещества, обусловливающие цвет мочи у здорового человека.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Объясните, когда появляется почти бесцветная моча, блед</w:t>
      </w:r>
      <w:r w:rsidRPr="008D511B">
        <w:rPr>
          <w:color w:val="000000"/>
        </w:rPr>
        <w:softHyphen/>
        <w:t>ная моча, моча насыщенного цвета, цвета «пива» или креп</w:t>
      </w:r>
      <w:r w:rsidRPr="008D511B">
        <w:rPr>
          <w:color w:val="000000"/>
        </w:rPr>
        <w:softHyphen/>
        <w:t>кого чая, молочно-белая моча, цвета «мясных помоев», почти черная моча.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в) Перечислите лекарственные вещества, изменяющие цвет мочи.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10. У больного выделяется моча цвета «мясных помоев».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Укажите минимальное количество крови, придающее моче подобную окраску.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Опишите пробу, при проведении которой можно предположить источник кровотечения и дайте ей оценку.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Дайте определение понятия «ложная гематурия».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11. У больного диагностированы выраженные отеки вплоть до развития анасарки, асцита, гидроторакса. В анализах мочи протеинурия до 20 г/л.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синдром.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Опишите возможные изменения при исследовании сыво</w:t>
      </w:r>
      <w:r w:rsidRPr="008D511B">
        <w:rPr>
          <w:color w:val="000000"/>
        </w:rPr>
        <w:softHyphen/>
        <w:t>ротки крови (содержание холестерина, общего белка и его фракций).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Что определяется в осадке мочи?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12. При исследовании пациента возникло предположение о нали</w:t>
      </w:r>
      <w:r w:rsidRPr="008D511B">
        <w:rPr>
          <w:color w:val="000000"/>
        </w:rPr>
        <w:softHyphen/>
        <w:t>чии скрытых отеков.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Укажите, какими методами можно подтвердить указанное</w:t>
      </w:r>
      <w:r w:rsidRPr="008D511B">
        <w:rPr>
          <w:color w:val="000000"/>
        </w:rPr>
        <w:br/>
        <w:t>предположение.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Опишите волдырную пробу Мак Клюра - Олдрича и дайте ее оценку.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13. У больного с заболеванием почек отмечаются отеки.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Объясните, почему почечные отеки вначале появляются на лице и на веках.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Отличите по внешним признакам почечные и сердечные отеки.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14. Проводится обследование здорового человека и больного с патологией почек.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Укажите положение пациента при обследовании.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Можно ли пальпировать почки у здорового человека?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в) Перечислите признаки того, что прощупываемое образование является почкой.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Назовите три степени опущения почек.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4.2. Ситуационные задачи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 больного подсчитано методом Нечипоренко 20 000 лейко</w:t>
      </w:r>
      <w:r w:rsidRPr="008D511B">
        <w:rPr>
          <w:color w:val="000000"/>
        </w:rPr>
        <w:softHyphen/>
        <w:t>цитов, 2000 эритроцитов, 100 цилиндров в 1 мл мочи.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 можно оценить данные результаты?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2..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П., 43 лет, доставлен машиной скорой помощи в при</w:t>
      </w:r>
      <w:r w:rsidRPr="008D511B">
        <w:rPr>
          <w:color w:val="000000"/>
        </w:rPr>
        <w:softHyphen/>
        <w:t>емное отделение с приступом интенсивных болей в правой поясничной области, иррадиирущих по ходу мочеточников в промежность, сопровождающихся болями при мочеиспускании, учащенное мочеиспускание, макрогематурия. Указанный приступ впервые.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синдроме можно думать в данной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№3.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Д., 24 лет, поступил с жалобами на тупую боль в поясничной области, головную боль, отечность лица (век), недомогание, общую слабость. Отмечает снижение суточного диуреза, При осмотре бледность и одутловатость лица. В общем анализе мочи: удельный вес 1028, белок 1,65 г/л, лейкоциты до 8 в поле зрения, эритроциты 10—15 в поле зрения, цилиндры гиалиновые, зернистые, восковидные; клетки почечного эпителия, кристаллы холестерина.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синдрома обнаруживаются у данного пациента?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№4.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Г., 33 лет, обратился с жалобами на тупые ноющие</w:t>
      </w:r>
      <w:r w:rsidRPr="008D511B">
        <w:rPr>
          <w:color w:val="000000"/>
        </w:rPr>
        <w:br/>
        <w:t>длительные боли в поясничной области с обеих сторон, отеки на лице, головную боль. При объективном обследовании обнаружено повышенное артериальное давление.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синдроме можно думать в данной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№5.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Пациент К., 17 лет, клинический диагноз: острый гломерулонефрит. Резко ухудшилось состояние: появилась резкая головная боль, головокружение, ухудшение зрения, судороги, тошнота.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клиническом синдроме можно думать при данной клинической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№6.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Ш., 28 лет, поступила с жалобами на острые ин</w:t>
      </w:r>
      <w:r w:rsidRPr="008D511B">
        <w:rPr>
          <w:color w:val="000000"/>
        </w:rPr>
        <w:softHyphen/>
        <w:t>тенсивные постоянные боли в правой поясничной области, повыше</w:t>
      </w:r>
      <w:r w:rsidRPr="008D511B">
        <w:rPr>
          <w:color w:val="000000"/>
        </w:rPr>
        <w:softHyphen/>
        <w:t>ние температуры тела до 38 °С, небольшие отеки под глазами. Боли появились после переохлаждения и длились около 5-7 дней. После лечения остаются тупые ноющие длительные боли в пояснице.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синдроме можно думать в данной ситуации?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№7.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3., 18 лет, поступил в связи с приступом резких очень интенсивных болей в правой поясничной области с иррадиацией вниз, в паховую область и мошонку. Боли начались внезапно 1 час назад и так</w:t>
      </w:r>
      <w:r w:rsidRPr="008D511B">
        <w:rPr>
          <w:color w:val="000000"/>
        </w:rPr>
        <w:softHyphen/>
        <w:t xml:space="preserve"> же внезапно купировались в отделении после </w:t>
      </w:r>
      <w:hyperlink r:id="rId25" w:tooltip="Инъекции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инъекции</w:t>
        </w:r>
      </w:hyperlink>
      <w:r w:rsidRPr="008D511B">
        <w:rPr>
          <w:color w:val="000000"/>
        </w:rPr>
        <w:t> баралгина.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синдроме можно думать в данной ситуации и почему?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 Задания по обследованию больных с заболеваниями органов кроветворения.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5.1.</w:t>
      </w:r>
      <w:r w:rsidRPr="008D511B">
        <w:rPr>
          <w:color w:val="000000"/>
        </w:rPr>
        <w:t> </w:t>
      </w:r>
      <w:r w:rsidRPr="008D511B">
        <w:rPr>
          <w:b/>
          <w:bCs/>
          <w:color w:val="000000"/>
          <w:bdr w:val="none" w:sz="0" w:space="0" w:color="auto" w:frame="1"/>
        </w:rPr>
        <w:t>Опишите синдромы</w:t>
      </w:r>
      <w:r w:rsidRPr="008D511B">
        <w:rPr>
          <w:color w:val="000000"/>
        </w:rPr>
        <w:t>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Синдром анемический: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жалобы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осмотр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аускультация сердца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клинический анализ крови —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Лимфопролиферативный синдром: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жалобы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осмотр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клинический анализ крови —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Миелопролиферативный синдром: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жалобы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осмотр -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пальпация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лабораторные исследования —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Геморрагический синдром: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жалобы —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осмотр -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лабораторные исследования —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5.2. Подберите правильные ответы (а—е) на вопросы (1-6).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Каковы основные функции гемоглобина?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Что такое цветовой показатель?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Какие физиологические факторы влияют на число эритро</w:t>
      </w:r>
      <w:r w:rsidRPr="008D511B">
        <w:rPr>
          <w:color w:val="000000"/>
        </w:rPr>
        <w:softHyphen/>
        <w:t>цитов?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 При каких видах терапии важно следить за появлением сим</w:t>
      </w:r>
      <w:r w:rsidRPr="008D511B">
        <w:rPr>
          <w:color w:val="000000"/>
        </w:rPr>
        <w:softHyphen/>
        <w:t>птома лейкопении?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Чем объясняется увеличение СОЭ при большинстве инфекционных и воспалительных заболеваний?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6. Каков механизм возникновения лекарственных тромбоцитопений?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а. Белковыми сдвигами в сыворотке крови.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б. Перенос кислорода из легких к тканям, доставка углекислоты</w:t>
      </w:r>
      <w:r w:rsidRPr="008D511B">
        <w:rPr>
          <w:color w:val="000000"/>
        </w:rPr>
        <w:br/>
        <w:t>от тканей в легкие.</w:t>
      </w:r>
    </w:p>
    <w:p w:rsidR="005D23C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в. В основном иммуно-аллергический, иногда токсический.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г. Возраст, пол, физическая и эмоциональная нагрузка, положе</w:t>
      </w:r>
      <w:r w:rsidRPr="008D511B">
        <w:rPr>
          <w:color w:val="000000"/>
        </w:rPr>
        <w:softHyphen/>
        <w:t>ние тела, подъем на высоту, интенсивное потоотделение.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д. Содержание гемоглобина в одном эритроците.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е. При применении цитостатиков, лучевой терапии, приеме ами</w:t>
      </w:r>
      <w:r w:rsidRPr="008D511B">
        <w:rPr>
          <w:color w:val="000000"/>
        </w:rPr>
        <w:softHyphen/>
        <w:t>допирина, бутадиона, сульфаниламидных препаратов.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5.3. Отметьте патологию в следующих анализах крови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эритроциты — 2,3 х 1012/л; б) эритроциты 4,2 х 1012/л;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гемоглобин — 80 г/л; гемоглобин — 140 г/л;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цветовой показатель — 1,0; цветовой показатель — 1,0;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лейкоциты — 6,8 х 109/л; лейкоциты — 16 х 109/л;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СОЭ — 12 мм в час СОЭ — 10 мм в час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эритроциты — 3,6 х 1012/л; г) эритроциты 3,1 х 1012/л; гемоглобин — 12 г/л; гемоглобин — 63 г/л;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цветовой показатель — 1,0; цветовой показатель — 0,6;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лейкоциты — 6,1 х 109/л; лейкоциты — 8 х 10/9л;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СОЭ — 60 мм в час СОЭ — 18 мм в час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эритроциты — 1,8 х 1012/л; е)эритроциты 5,0 х 1012/л;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гемоглобин — 71 г/л; гемоглобин — 134 г/л;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цветовой показатель — 1,2; цветовой показатель — 0,9;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лейкоциты — 3,7 х 109/л; лейкоциты — 6,7 х 109/л;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СОЭ — 38 мм в час СОЭ — 12 мм в час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ж) эритроциты — 3,8 х 1012/л; з)эритроциты 4,2 х 1012/л;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гемоглобин — 92 г/л; гемоглобин — 100 г/л;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цветовой показатель — 1,0; цветовой показатель — 0,9;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лейкоциты — 28 х 109/л; лейкоциты —15 х 109/л;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СОЭ — 35 мм в час СОЭ — 5 мм в час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5.4. Проведите обследование, данные опишите в тетради.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1. Проводится обследование </w:t>
      </w:r>
      <w:hyperlink r:id="rId26" w:tooltip="Гематологи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гематологического</w:t>
        </w:r>
      </w:hyperlink>
      <w:r w:rsidRPr="008D511B">
        <w:rPr>
          <w:color w:val="000000"/>
        </w:rPr>
        <w:t> 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Какие жалобы наиболее характерны для такого больного?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Опишите данные общего осмотра.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Что можно выявить при осмотре полости рта?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2.Проводится исследование гематологического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Пальпация каких органов помогает в уточнении диагноза?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Что можно определить при постукивании по грудине и по</w:t>
      </w:r>
      <w:r w:rsidRPr="008D511B">
        <w:rPr>
          <w:color w:val="000000"/>
        </w:rPr>
        <w:br/>
        <w:t>трубчатым костям?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У больного на коже и слизистых обнаруживаются мелкото</w:t>
      </w:r>
      <w:r w:rsidRPr="008D511B">
        <w:rPr>
          <w:color w:val="000000"/>
        </w:rPr>
        <w:softHyphen/>
        <w:t>чечные кровоизлияния.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симптом.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Опишите, как их отличить от папул и розеол.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 У больного снижение содержания гемоглобина и эритроцитов.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виды </w:t>
      </w:r>
      <w:hyperlink r:id="rId27" w:tooltip="Анеми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анемии</w:t>
        </w:r>
      </w:hyperlink>
      <w:r w:rsidRPr="008D511B">
        <w:rPr>
          <w:color w:val="000000"/>
        </w:rPr>
        <w:t> в зависимости от их происхождения.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виды анемий в зависимости от цветового показа</w:t>
      </w:r>
      <w:r w:rsidRPr="008D511B">
        <w:rPr>
          <w:color w:val="000000"/>
        </w:rPr>
        <w:softHyphen/>
        <w:t>теля.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5.5. Ситуационные задачи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Пациент Г., 44 года, в течение месяца беспокоит слабость, температура до 37,8 °С. Лечился </w:t>
      </w:r>
      <w:hyperlink r:id="rId28" w:tooltip="Антибиотик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антибиотиками</w:t>
        </w:r>
      </w:hyperlink>
      <w:r w:rsidRPr="008D511B">
        <w:rPr>
          <w:color w:val="000000"/>
        </w:rPr>
        <w:t> без эффекта. При иссле</w:t>
      </w:r>
      <w:r w:rsidRPr="008D511B">
        <w:rPr>
          <w:color w:val="000000"/>
        </w:rPr>
        <w:softHyphen/>
        <w:t>довании бледность кожных покровов. В остальном без особенностей.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крови: гемоглобин 90 г/л, эритроциты 3 х 1012/л, лей</w:t>
      </w:r>
      <w:r w:rsidRPr="008D511B">
        <w:rPr>
          <w:color w:val="000000"/>
        </w:rPr>
        <w:softHyphen/>
        <w:t>коциты 3,3 х 109/л, тромбоциты 100 х 109/л, СОЭ 40 мм/час. Какое исследование наиболее важно для уточнения диагноза: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стернальная пункция;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определение уровня сывороточного железа в крови;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подсчет лейкоцитарной формулы;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г)анализ кала на скрытую кровь;</w:t>
      </w:r>
      <w:r w:rsidRPr="008D511B">
        <w:rPr>
          <w:color w:val="000000"/>
        </w:rPr>
        <w:br/>
        <w:t>д) ирригоскопия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П., 31 год. Обратилась в поликлинику с жалоба</w:t>
      </w:r>
      <w:r w:rsidRPr="008D511B">
        <w:rPr>
          <w:color w:val="000000"/>
        </w:rPr>
        <w:softHyphen/>
        <w:t>ми на слабость, сердцебиение, субфебрильную температуру в течение двух месяцев. При объективном обследовании патологических изме</w:t>
      </w:r>
      <w:r w:rsidRPr="008D511B">
        <w:rPr>
          <w:color w:val="000000"/>
        </w:rPr>
        <w:softHyphen/>
        <w:t>нений не найдено.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крови: гемоглобин 94 г/л, эритроциты 3 х 1012/л, лей</w:t>
      </w:r>
      <w:r w:rsidRPr="008D511B">
        <w:rPr>
          <w:color w:val="000000"/>
        </w:rPr>
        <w:softHyphen/>
        <w:t>коциты 10 х 109/л, СОЭ 45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Какое исследование наиболее целесообразно провести сначала?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рентгеноскопию грудной клетки;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подсчет лейкоцитарной формулы;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исследование уровня железа сыворотки крови;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стернальную пункцию;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стационарное обследование и лечение?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Ч., 38 лет, поступила в клинику с жалобами на сла</w:t>
      </w:r>
      <w:r w:rsidRPr="008D511B">
        <w:rPr>
          <w:color w:val="000000"/>
        </w:rPr>
        <w:softHyphen/>
        <w:t xml:space="preserve">бость, головокружение, сердцебиение. Считает себя больной в течение двух месяцев. При осмотре выявлена </w:t>
      </w:r>
      <w:r w:rsidRPr="008D511B">
        <w:rPr>
          <w:color w:val="000000"/>
        </w:rPr>
        <w:lastRenderedPageBreak/>
        <w:t>бледность кожных покровов и слизистых оболочек, сухость кожи, ломкость и расслоение ногтей.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 общем анализе крови: эритроциты 3,0 х 1012/л, гемоглобин 70 г/л, цветовой показатель 0,6, лейкоциты 7 х 109/л, СОЭ 10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гематологическом синдроме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№4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С, 40 лет, предъявляет жалобы на слабость, потли</w:t>
      </w:r>
      <w:r w:rsidRPr="008D511B">
        <w:rPr>
          <w:color w:val="000000"/>
        </w:rPr>
        <w:softHyphen/>
        <w:t>вость, снижение массы тела. При пальпации выявляется увеличенная, печень и селезенка.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 общем анализе крови: эритроциты 3,2 х 1012/л, гемоглобин 97 г/л, лейкоциты 75 х 109/л, бласты 0,5%, тромбоциты 165 х 109/л, СОЭ 32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гематологическом синдроме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5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К., 46 лет, жалуется на слабость, потливость, субфебрильную температуру тела, тяжесть в правом подреберье. При объективном обследований пальпируются безболезненные, увеличенные подчелюстные, подмышечные, паховые лимфатические узлы, не спа</w:t>
      </w:r>
      <w:r w:rsidRPr="008D511B">
        <w:rPr>
          <w:color w:val="000000"/>
        </w:rPr>
        <w:softHyphen/>
        <w:t>янные между собой, эластичные, тестоватой консистенции. При паль</w:t>
      </w:r>
      <w:r w:rsidRPr="008D511B">
        <w:rPr>
          <w:color w:val="000000"/>
        </w:rPr>
        <w:softHyphen/>
        <w:t>пации печень и селезенка увеличены. В общем анализе крови: эритроциты 3,0 х 1012/л, гемоглобин 85 г/л, лейкоциты 180 х 109/л, лимфоциты 80%, тромбоциты 100 х 109/л, СОЭ 32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гематологического синдрома имеются у данно</w:t>
      </w:r>
      <w:r w:rsidRPr="008D511B">
        <w:rPr>
          <w:color w:val="000000"/>
        </w:rPr>
        <w:softHyphen/>
        <w:t>го пациента?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6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В., 27 лет, поступил в клинику по поводу носового кровотечения, которыми страдает последние 5—6 лет. Возникают они спонтанно, не сопровождаются головными болями, повышением арте</w:t>
      </w:r>
      <w:r w:rsidRPr="008D511B">
        <w:rPr>
          <w:color w:val="000000"/>
        </w:rPr>
        <w:softHyphen/>
        <w:t>риального давления, повышением температуры тела.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гематологическом синдроме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7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М., 32 лет, с жалобами на слабость, одышку и серд</w:t>
      </w:r>
      <w:r w:rsidRPr="008D511B">
        <w:rPr>
          <w:color w:val="000000"/>
        </w:rPr>
        <w:softHyphen/>
        <w:t xml:space="preserve">цебиение при быстрой ходьбе, подъеме на 3-й этаж, головокружение при подъеме с постели, шум, звон в ушах, </w:t>
      </w:r>
      <w:r w:rsidRPr="008D511B">
        <w:rPr>
          <w:color w:val="000000"/>
        </w:rPr>
        <w:lastRenderedPageBreak/>
        <w:t>мелькание мушек перед гла</w:t>
      </w:r>
      <w:r w:rsidRPr="008D511B">
        <w:rPr>
          <w:color w:val="000000"/>
        </w:rPr>
        <w:softHyphen/>
        <w:t>зами. Ухудшение состояния в течение последних 4-5 лет. В анамне</w:t>
      </w:r>
      <w:r w:rsidRPr="008D511B">
        <w:rPr>
          <w:color w:val="000000"/>
        </w:rPr>
        <w:softHyphen/>
        <w:t>зе — нарушение менструального цикла, метроррагии.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обследовании: кожные покровы бледные, периферические лимфоузлы не увеличены. АД - 110/60 мм рт. ст. Язык </w:t>
      </w:r>
      <w:hyperlink r:id="rId29" w:tooltip="Влаж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влажный</w:t>
        </w:r>
      </w:hyperlink>
      <w:r w:rsidRPr="008D511B">
        <w:rPr>
          <w:color w:val="000000"/>
        </w:rPr>
        <w:t>, со</w:t>
      </w:r>
      <w:r w:rsidRPr="008D511B">
        <w:rPr>
          <w:color w:val="000000"/>
        </w:rPr>
        <w:softHyphen/>
        <w:t>сочки сглажены.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 общем анализе крови: эритроциты 3,1 х 10,12/л, гемоглобин 60 г/л, цветовой показатель 0,7, лейкоциты 5 х10 9/л, СОЭ 12мм/час.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гематологическом синдроме можно думать?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8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Л., 40 лет, поступила в клинику с жалобами на сла</w:t>
      </w:r>
      <w:r w:rsidRPr="008D511B">
        <w:rPr>
          <w:color w:val="000000"/>
        </w:rPr>
        <w:softHyphen/>
        <w:t>бость, снижение работоспособности, сонливость, головокружение, шум в ушах, извращение вкуса (ест мел), повышенную ломкость ногтей.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Считает себя больной в течение последнего года, когда на фоне нарушения менструального цикла появились и стали нарастать пере</w:t>
      </w:r>
      <w:r w:rsidRPr="008D511B">
        <w:rPr>
          <w:color w:val="000000"/>
        </w:rPr>
        <w:softHyphen/>
        <w:t>численные симптомы.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Объективно: кожные покровы и видимые слизистые бледные. Язык чистый, сухой. Периферические лимфатические узлы не увеличены. Со стороны органов грудной клетки без особенностей. Печень и селезенка не пальпируются. Анализ крови: гемоглобин 68 г/л, эритроциты 3,8 х 1012/л, цветовой показатель 0,5, лейкоцитарная формула без особенностей, тромбоциты 300 х 109/л, СОЭ 4 мм/час. В мазке — микроцитоз, анизоцитоз, пойкилоцитоз. Содержание железа в сыворотке крови 7 мкмоль/л (норма 9—31 мкмоль/л).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гематологического синдрома имеются у данной пациентки?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9.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Р., 45 лет, поступила в клинику с жалобами на сла</w:t>
      </w:r>
      <w:r w:rsidRPr="008D511B">
        <w:rPr>
          <w:color w:val="000000"/>
        </w:rPr>
        <w:softHyphen/>
        <w:t>бость, головокружение, шум в ушах, мелькание мушек перед глазами.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В </w:t>
      </w:r>
      <w:hyperlink r:id="rId30" w:tooltip="Анамнез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анамнезе</w:t>
        </w:r>
      </w:hyperlink>
      <w:r w:rsidRPr="008D511B">
        <w:rPr>
          <w:color w:val="000000"/>
        </w:rPr>
        <w:t> геморрой 10-летней давности, дважды оперативные вмешательства по поводу геморроидальных кровотечений.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Объективно: кожные покровы и видимые слизистые оболоч</w:t>
      </w:r>
      <w:r w:rsidRPr="008D511B">
        <w:rPr>
          <w:color w:val="000000"/>
        </w:rPr>
        <w:softHyphen/>
        <w:t>ки бледные. Язык чистый. Периферические лимфатические узлы не пальпируются. Со стороны органов грудной клетки без особенностей. Печень и селезенка не увеличены.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крови: гемоглобин 62 г/л, эритроциты 3 х 1012/л, цветовой показатель 0,6, тромбоциты 180 х 109/л, СОЭ 15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Признаки какого гематологического синдрома имеются у данной пациентки?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14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Ш., 16 лет, ученик 9-го класса, поступил в подрост</w:t>
      </w:r>
      <w:r w:rsidRPr="008D511B">
        <w:rPr>
          <w:color w:val="000000"/>
        </w:rPr>
        <w:softHyphen/>
        <w:t>ковое отделение для обследования с жалобами на боли в горле при глотании, кровоточивость десен, лихорадку, озноб. В течение месяца до поступления отмечал недомогание, быструю утомляемость, 10 дней назад появились боли в горле при глотании, температура повысилась до 38,5-39 °С, озноб.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поступлении: кожные покровы и видимые слизистые обо</w:t>
      </w:r>
      <w:r w:rsidRPr="008D511B">
        <w:rPr>
          <w:color w:val="000000"/>
        </w:rPr>
        <w:softHyphen/>
        <w:t>лочки бледные. На коже туловища, слизистой оболочке рта и мягкого неба точечные геморрагические высыпания, на миндалинах некроти</w:t>
      </w:r>
      <w:r w:rsidRPr="008D511B">
        <w:rPr>
          <w:color w:val="000000"/>
        </w:rPr>
        <w:softHyphen/>
        <w:t>ческие налеты, выражены явления гингивита. Пальпируются шейные и надключичные лимфатические узлы величиной с фасоль, не спаян</w:t>
      </w:r>
      <w:r w:rsidRPr="008D511B">
        <w:rPr>
          <w:color w:val="000000"/>
        </w:rPr>
        <w:softHyphen/>
        <w:t>ные с окружающими тканями и кожей, безболезненные. Со стороны сердца и легких без патологии. Печень выступает из-под края ребер</w:t>
      </w:r>
      <w:r w:rsidRPr="008D511B">
        <w:rPr>
          <w:color w:val="000000"/>
        </w:rPr>
        <w:softHyphen/>
        <w:t>ной дуги на 2 см, при пальпации плотная, малоболезненная. Селезенка не пальпируется.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Анализ крови: гемоглобин 78 г/л, эритроциты 2,5 х 1012/л, цветовой показатель 0,96, лейкоциты 229 х 109/л, бластные клетки 95%, тромбоциты 18 х 109/л, СОЭ 60 мм/час.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Признаки какого гематологического синдрома имеются у данно</w:t>
      </w:r>
      <w:r w:rsidRPr="008D511B">
        <w:rPr>
          <w:color w:val="000000"/>
        </w:rPr>
        <w:softHyphen/>
        <w:t>го пациента?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6. Задания по обследованию больных с заболеваниями органов внутренней секреции.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6.1. Установите соответствие между вопросами (1—5) и ответами (а—д).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Какие гормоны вырабатывает поджелудочная железа?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Назовите наиболее точные критерии функциональной актив</w:t>
      </w:r>
      <w:r w:rsidRPr="008D511B">
        <w:rPr>
          <w:color w:val="000000"/>
        </w:rPr>
        <w:softHyphen/>
        <w:t>ности щитовидной железы.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Когда отмечается повышение уровня йода, связанного с бел</w:t>
      </w:r>
      <w:r w:rsidRPr="008D511B">
        <w:rPr>
          <w:color w:val="000000"/>
        </w:rPr>
        <w:softHyphen/>
        <w:t>ками крови (СБЙ), не связанное с увеличением тиреоидных гормонов?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 Что такое основной обмен?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Как определяется функция коры надпочечников?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а. Содержание в крови тиреоидных гормонов: Т3 и Т4.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б. Количество </w:t>
      </w:r>
      <w:hyperlink r:id="rId31" w:tooltip="Теплоэнергетика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тепловой энергии</w:t>
        </w:r>
      </w:hyperlink>
      <w:r w:rsidRPr="008D511B">
        <w:rPr>
          <w:color w:val="000000"/>
        </w:rPr>
        <w:t>, которое образуется при минимальных процессах обмена веществ человека натощак, в усло</w:t>
      </w:r>
      <w:r w:rsidRPr="008D511B">
        <w:rPr>
          <w:color w:val="000000"/>
        </w:rPr>
        <w:softHyphen/>
        <w:t>виях полного покоя, необходимое для обеспечения его нор</w:t>
      </w:r>
      <w:r w:rsidRPr="008D511B">
        <w:rPr>
          <w:color w:val="000000"/>
        </w:rPr>
        <w:softHyphen/>
        <w:t>мальных жизненных функций.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в. По уровню кортикостероидов в крови и в моче в базальных условиях, в суточном ритме, при проведении функциональных проб.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6.2. Согласны ли вы с данными утверждениями?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1. Инсулин является </w:t>
      </w:r>
      <w:hyperlink r:id="rId32" w:tooltip="Анаболические средства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анаболическим</w:t>
        </w:r>
      </w:hyperlink>
      <w:r w:rsidRPr="008D511B">
        <w:rPr>
          <w:color w:val="000000"/>
        </w:rPr>
        <w:t> гормоном, его эффекты проявляются повышением синтеза углеводов, жиров, белков.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Для оценки эндокринной функции поджелудочной железы определяют уровень амилазы и диастазы в крови и в моче.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Гипергликемия натощак не свидетельствует о сахарном диабете.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4. Гликозурия возможна при </w:t>
      </w:r>
      <w:hyperlink r:id="rId33" w:tooltip="Беремен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беременности</w:t>
        </w:r>
      </w:hyperlink>
      <w:r w:rsidRPr="008D511B">
        <w:rPr>
          <w:color w:val="000000"/>
        </w:rPr>
        <w:t>, инсульте, опухоли мозга.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Наиболее точными критериями функциональной активности щитовидной железы являются показатели в крови тиреоид</w:t>
      </w:r>
      <w:r w:rsidRPr="008D511B">
        <w:rPr>
          <w:color w:val="000000"/>
        </w:rPr>
        <w:softHyphen/>
        <w:t>ных гормонов: Т3 и Т4.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6. Чем выше функциональная активность щитовидной железы, тем больше ее потребность в йоде.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7. Исследование содержания гонадотропинов в крови и моче имеют значение для выяснения патогенеза нарушений менструального цикла у женщин.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8. Секреция кортикостероидов не имеет выраженной суточной и сезонной периодичности.</w:t>
      </w:r>
    </w:p>
    <w:p w:rsidR="0018711E" w:rsidRPr="008D511B" w:rsidRDefault="0018711E" w:rsidP="009911A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6. 3. Исправьте алгоритм проведения теста толерантно</w:t>
      </w:r>
      <w:r w:rsidRPr="008D511B">
        <w:rPr>
          <w:b/>
          <w:bCs/>
          <w:color w:val="000000"/>
          <w:bdr w:val="none" w:sz="0" w:space="0" w:color="auto" w:frame="1"/>
        </w:rPr>
        <w:softHyphen/>
        <w:t>сти к глюкозе: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Берут пробу крови натощак.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Проводится после ночного голодания в течение 12-14 часов, прием воды разрешается.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2-ю пробу крови берут через 30 минут, затем каждые 30 минут в течение трех часов.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 В течение 15 минут до и на протяжении всего исследования па</w:t>
      </w:r>
      <w:r w:rsidRPr="008D511B">
        <w:rPr>
          <w:color w:val="000000"/>
        </w:rPr>
        <w:softHyphen/>
        <w:t>циент должен находиться в спокойном состоянии и удобном положе</w:t>
      </w:r>
      <w:r w:rsidRPr="008D511B">
        <w:rPr>
          <w:color w:val="000000"/>
        </w:rPr>
        <w:softHyphen/>
        <w:t>нии сидя или лежа.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Затем пациент должен принять 500 мл воды в течение 5-15 минут.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6.4. Ситуационные задачи.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№ 1. В </w:t>
      </w:r>
      <w:hyperlink r:id="rId34" w:tooltip="Эндокринологи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эндокринологическом</w:t>
        </w:r>
      </w:hyperlink>
      <w:r w:rsidRPr="008D511B">
        <w:rPr>
          <w:color w:val="000000"/>
        </w:rPr>
        <w:t> отделении госпитализированы больные с различными отклонениями в росте.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Какой рост принято считать карликовым?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б) Когда можно говорить о гигантизме?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Какие заболевания возникают при нарушении функции гипофиза?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Как называется заболевание, при котором непропорционально увеличены голова и конечности?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2. У больного отмечено избирательное отложение жира на туловище, шее, спине, животе, кроме конечностей, лунообразное красное лицо, стрии на коже.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этот тип ожирения и заболевание, при котором он имеет место.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Уточните цифры АД.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3. Больной отмечает жажду, похудание, выделение мочи до 15 л в сутки. Содержание сахара в крови натощак 6 ммоль/л. Реакция мочи на сахар отрицательная.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Назовите это заболевание.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С чем связано это заболевание?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Какие изменения наблюдаются в моче?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4. При обследовании больного выявлено увеличение щитовид</w:t>
      </w:r>
      <w:r w:rsidRPr="008D511B">
        <w:rPr>
          <w:color w:val="000000"/>
        </w:rPr>
        <w:softHyphen/>
        <w:t>ной железы, видимая при осмотре «толстая шея».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Опишите данные общего осмотра больного при диффуз</w:t>
      </w:r>
      <w:r w:rsidRPr="008D511B">
        <w:rPr>
          <w:color w:val="000000"/>
        </w:rPr>
        <w:softHyphen/>
        <w:t>ном токсическом зобе.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глазные симптомы.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Опишите степень увеличения щитовидной железы.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Опишите, как определить, что пальпируемое на шее обра</w:t>
      </w:r>
      <w:r w:rsidRPr="008D511B">
        <w:rPr>
          <w:color w:val="000000"/>
        </w:rPr>
        <w:softHyphen/>
        <w:t>зование является щитовидной железой.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5. У больного диагностирован гипотиреоз.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Опишите внешний вид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Какой пульс у больного?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в) Чем характеризуются отеки при этом заболевании?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6. У больного выявлены симптомы сахарного диабета.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Перечислите жалобы больного.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Назовите характерные изменения в крови и в моче.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Какова норма сахара у здорового человека?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7.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У пациента К., 60 лет, при лабораторном исследовании обнаружен уровень сахара в крови 8,5 ммоль/л.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какой патологии необходимо думать при получении данного результата?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Какие дополнительные лабораторные исследования необхо</w:t>
      </w:r>
      <w:r w:rsidRPr="008D511B">
        <w:rPr>
          <w:color w:val="000000"/>
        </w:rPr>
        <w:softHyphen/>
        <w:t>димо назначить: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клинический анализ крови;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б) </w:t>
      </w:r>
      <w:hyperlink r:id="rId35" w:tooltip="Биологическая хиимя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биохимический</w:t>
        </w:r>
      </w:hyperlink>
      <w:r w:rsidRPr="008D511B">
        <w:rPr>
          <w:color w:val="000000"/>
        </w:rPr>
        <w:t> анализ крови;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гликемический профиль;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рентгенограмму грудной клетки?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8.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С. 35 лет, предъявляет жалобы на сердцебиение, потливость, раздражительность, тремор конечностей, </w:t>
      </w:r>
      <w:hyperlink r:id="rId36" w:tooltip="Бессонница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бессонницу</w:t>
        </w:r>
      </w:hyperlink>
      <w:r w:rsidRPr="008D511B">
        <w:rPr>
          <w:color w:val="000000"/>
        </w:rPr>
        <w:t>, не</w:t>
      </w:r>
      <w:r w:rsidRPr="008D511B">
        <w:rPr>
          <w:color w:val="000000"/>
        </w:rPr>
        <w:softHyphen/>
        <w:t>устойчивый стул.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объективном обследовании обнаружено увеличение щито</w:t>
      </w:r>
      <w:r w:rsidRPr="008D511B">
        <w:rPr>
          <w:color w:val="000000"/>
        </w:rPr>
        <w:softHyphen/>
        <w:t>видной железы, экзофтальм. При аускультации выявлена тахикардия, систолический шум на верхушке сердца. ЧСС 100 в 1 мин, АД 140/90 мм рт. ст.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О каком синдроме свидетельствуют эти симптомы?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Какие дополнительные лабораторные исследования необходимо провести данной пациентке: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а) определение концентрации гормонов щитовидной железы (Т3 и Т4);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определение сахара крови;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клинический анализ мочи;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У ЗИ органов брюшной полости?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9.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 Н., 63 лет, обратился с жалобами на жажду, сухость во рту, частое обильное мочеиспускание, прогрессирующее похудание, несмотря на хороший аппетит. При осмотре: кожные покровы сухие, лицо розоватое, следы расчесов на коже груди и живота.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патологии какого органа свидетельствуют данные симптомы?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10.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Пациентка Б., 45 лет, отмечает утомляемость, снижение памя</w:t>
      </w:r>
      <w:r w:rsidRPr="008D511B">
        <w:rPr>
          <w:color w:val="000000"/>
        </w:rPr>
        <w:softHyphen/>
        <w:t>ти, сонливость, головные боли, значительное увеличение веса в тече</w:t>
      </w:r>
      <w:r w:rsidRPr="008D511B">
        <w:rPr>
          <w:color w:val="000000"/>
        </w:rPr>
        <w:softHyphen/>
        <w:t>ние последнего года.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объективном обследовании: амимичное маскообразное лицо, выраженная апатия. Лицо одутловатое, глазные щели сужены. Кож</w:t>
      </w:r>
      <w:r w:rsidRPr="008D511B">
        <w:rPr>
          <w:color w:val="000000"/>
        </w:rPr>
        <w:softHyphen/>
        <w:t>ные покровы бледные с желтоватым оттенком, холодные, отмечается сухость и шелушение. Волосы сухие, тонкие, ломкие. Ногти тусклые. Голос у пациентки низкий, хриплый. По всему телу определяются оте</w:t>
      </w:r>
      <w:r w:rsidRPr="008D511B">
        <w:rPr>
          <w:color w:val="000000"/>
        </w:rPr>
        <w:softHyphen/>
        <w:t>ки плотновато-тестоватой консистенции, при надавливании ямки не остается. Отмечается брадикардия, ЧСС 54 в мин., АД 110/70 мм рт. ст.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О каком синдроме свидетельствуют эти симптомы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7. Задания по обследованию больных с заболеваниями соединительной ткани и опорно-двигательного аппарата.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7.1. Установите соответствие между вопросами (1—5) и ответами (а—д).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 Для какого заболевания характерны возможные острые при</w:t>
      </w:r>
      <w:r w:rsidRPr="008D511B">
        <w:rPr>
          <w:color w:val="000000"/>
        </w:rPr>
        <w:softHyphen/>
        <w:t>ступы болей, продолжающиеся несколько дней в одной или нескольких группах мышц, нередко после переохлаждения?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2. При каком заболевании нарушен обмен пуринов в организме?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 Когда возникают боли при артрозе?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4. Какие жалобы чаще всего предъявляют пациенты с заболева</w:t>
      </w:r>
      <w:r w:rsidRPr="008D511B">
        <w:rPr>
          <w:color w:val="000000"/>
        </w:rPr>
        <w:softHyphen/>
        <w:t>ниями костно-мышечной системы?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 Что исследуют при пальпации суставов?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а. Подагра.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6. Кожные покровы вокруг суставов, их </w:t>
      </w:r>
      <w:hyperlink r:id="rId37" w:tooltip="Болезненность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болезненность</w:t>
        </w:r>
      </w:hyperlink>
      <w:r w:rsidRPr="008D511B">
        <w:rPr>
          <w:color w:val="000000"/>
        </w:rPr>
        <w:t>, деформацию, пассивную подвижность.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в. Миозит.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г. При нагрузке на больной сустав (при ходьбе, наступании на пораженную ногу), усиливаются к вечеру, после дневной на</w:t>
      </w:r>
      <w:r w:rsidRPr="008D511B">
        <w:rPr>
          <w:color w:val="000000"/>
        </w:rPr>
        <w:softHyphen/>
        <w:t xml:space="preserve"> грузки, при длительном неподвижном пребывании в одном по</w:t>
      </w:r>
      <w:r w:rsidRPr="008D511B">
        <w:rPr>
          <w:color w:val="000000"/>
        </w:rPr>
        <w:softHyphen/>
        <w:t>ложении.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д. Боли в суставах, позвоночнике, мышцах, по утрам скованность в движениях, иногда мышечная слабость, повышенная температура тела.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7.2. Ситуационные задачи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№1. Пациентка 3., 52 лет, отмечает опухание и тугоподвижность дистальных межфаланговых суставов кистей рук.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Какой метод допол</w:t>
      </w:r>
      <w:r w:rsidRPr="008D511B">
        <w:rPr>
          <w:color w:val="000000"/>
        </w:rPr>
        <w:softHyphen/>
        <w:t>нительного обследования необходим для постановки диагноза?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2. Пациентка, 53 лет, жалуется на боли в мелких суставах кистей, ограничение их подвижности.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При осмотре плотные симметричные узловатые утолщения в области дистальных межфаланговых суста</w:t>
      </w:r>
      <w:r w:rsidRPr="008D511B">
        <w:rPr>
          <w:color w:val="000000"/>
        </w:rPr>
        <w:softHyphen/>
        <w:t>вов кистей. При рентгенографии определяются краевые разрастания костной ткани концевых фаланг пальцев. Каково название узловатых образований: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узелки Бушара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узелки Гебердена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тофусы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ревматоидные узелки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ксантомы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lastRenderedPageBreak/>
        <w:t>№ 3. Больной, 49 лет. Диагностирован острый приступ подагры.</w:t>
      </w:r>
      <w:r w:rsidRPr="008D511B">
        <w:rPr>
          <w:color w:val="000000"/>
        </w:rPr>
        <w:br/>
        <w:t>Страдает данным заболеванием в течение 10 лет, обострения два раза в год. Какие методы дополнительного обследования необходимы для постановки диагноза: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рентгенологические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ультразвуковые исследования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ЭКГ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эндоскопические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лабораторные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№ 4. Больной, 48 лет. Диагностирован острый приступ подагры. Какие изменения синовиальной жидкости подтверждают этот ди</w:t>
      </w:r>
      <w:r w:rsidRPr="008D511B">
        <w:rPr>
          <w:color w:val="000000"/>
        </w:rPr>
        <w:softHyphen/>
        <w:t>агноз: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а) обнаружение кристаллов фосфата кальция;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б) лейкоциты более 10 х 109/л;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в) обнаружение ревматоидного фактора;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г) обнаружение кристаллов мочевой кислоты;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д) лейкоциты более 15 х 109/л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b/>
          <w:bCs/>
          <w:color w:val="000000"/>
          <w:bdr w:val="none" w:sz="0" w:space="0" w:color="auto" w:frame="1"/>
        </w:rPr>
        <w:t>9. Список литературы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1.  «Терапия для фельдшера». . Ростов н/Д. Феникс. 2001г.</w:t>
      </w:r>
    </w:p>
    <w:p w:rsidR="0018711E" w:rsidRPr="008D511B" w:rsidRDefault="0018711E" w:rsidP="001871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8D511B">
        <w:rPr>
          <w:color w:val="000000"/>
        </w:rPr>
        <w:t>2.  «Пропедевтика </w:t>
      </w:r>
      <w:hyperlink r:id="rId38" w:tooltip="Внутренние болезни" w:history="1">
        <w:r w:rsidRPr="008D511B">
          <w:rPr>
            <w:rStyle w:val="a4"/>
            <w:color w:val="743399"/>
            <w:u w:val="none"/>
            <w:bdr w:val="none" w:sz="0" w:space="0" w:color="auto" w:frame="1"/>
          </w:rPr>
          <w:t>внутренних болезней</w:t>
        </w:r>
      </w:hyperlink>
      <w:r w:rsidRPr="008D511B">
        <w:rPr>
          <w:color w:val="000000"/>
        </w:rPr>
        <w:t>» . М. Медицина. 2001г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3.  «Пропедевтика внутренних болезней» . М. Медицина. 2001г.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4.  «Методические рекомендации к практическим занятиям по пропедевтике внутренних болезней». Учебное пособие АГМА. Г Благовещенск. 2002г.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5.  «Диагностика заболеваний по анализам крови и мочи». «Медицина для вас». 2001г.</w:t>
      </w:r>
    </w:p>
    <w:p w:rsidR="0018711E" w:rsidRPr="008D511B" w:rsidRDefault="0018711E" w:rsidP="0018711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8D511B">
        <w:rPr>
          <w:color w:val="000000"/>
        </w:rPr>
        <w:t>6.  «Терапия для фельдшера» . Ростов н/Д. Феникс. 2011г</w:t>
      </w:r>
    </w:p>
    <w:sectPr w:rsidR="0018711E" w:rsidRPr="008D511B">
      <w:foot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27" w:rsidRDefault="00A85C27" w:rsidP="00164EFA">
      <w:pPr>
        <w:spacing w:after="0" w:line="240" w:lineRule="auto"/>
      </w:pPr>
      <w:r>
        <w:separator/>
      </w:r>
    </w:p>
  </w:endnote>
  <w:endnote w:type="continuationSeparator" w:id="1">
    <w:p w:rsidR="00A85C27" w:rsidRDefault="00A85C27" w:rsidP="0016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373"/>
      <w:docPartObj>
        <w:docPartGallery w:val="Page Numbers (Bottom of Page)"/>
        <w:docPartUnique/>
      </w:docPartObj>
    </w:sdtPr>
    <w:sdtContent>
      <w:p w:rsidR="00164EFA" w:rsidRDefault="00164EFA">
        <w:pPr>
          <w:pStyle w:val="a9"/>
          <w:jc w:val="center"/>
        </w:pPr>
        <w:fldSimple w:instr=" PAGE   \* MERGEFORMAT ">
          <w:r w:rsidR="00A33F66">
            <w:rPr>
              <w:noProof/>
            </w:rPr>
            <w:t>45</w:t>
          </w:r>
        </w:fldSimple>
      </w:p>
    </w:sdtContent>
  </w:sdt>
  <w:p w:rsidR="00164EFA" w:rsidRDefault="00164E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27" w:rsidRDefault="00A85C27" w:rsidP="00164EFA">
      <w:pPr>
        <w:spacing w:after="0" w:line="240" w:lineRule="auto"/>
      </w:pPr>
      <w:r>
        <w:separator/>
      </w:r>
    </w:p>
  </w:footnote>
  <w:footnote w:type="continuationSeparator" w:id="1">
    <w:p w:rsidR="00A85C27" w:rsidRDefault="00A85C27" w:rsidP="00164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11E"/>
    <w:rsid w:val="00164EFA"/>
    <w:rsid w:val="0018711E"/>
    <w:rsid w:val="00572A23"/>
    <w:rsid w:val="005D23CB"/>
    <w:rsid w:val="008D511B"/>
    <w:rsid w:val="009911A4"/>
    <w:rsid w:val="00A33F66"/>
    <w:rsid w:val="00A8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871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1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EFA"/>
  </w:style>
  <w:style w:type="paragraph" w:styleId="a9">
    <w:name w:val="footer"/>
    <w:basedOn w:val="a"/>
    <w:link w:val="aa"/>
    <w:uiPriority w:val="99"/>
    <w:unhideWhenUsed/>
    <w:rsid w:val="0016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fessionalmznaya_deyatelmznostmz/" TargetMode="External"/><Relationship Id="rId13" Type="http://schemas.openxmlformats.org/officeDocument/2006/relationships/hyperlink" Target="http://pandia.ru/text/category/biologicheskaya_hiimya/" TargetMode="External"/><Relationship Id="rId18" Type="http://schemas.openxmlformats.org/officeDocument/2006/relationships/hyperlink" Target="http://pandia.ru/text/category/anamnez/" TargetMode="External"/><Relationship Id="rId26" Type="http://schemas.openxmlformats.org/officeDocument/2006/relationships/hyperlink" Target="http://pandia.ru/text/category/gematologiya/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boleznennostmz/" TargetMode="External"/><Relationship Id="rId34" Type="http://schemas.openxmlformats.org/officeDocument/2006/relationships/hyperlink" Target="http://pandia.ru/text/category/yendokrinologiya/" TargetMode="External"/><Relationship Id="rId7" Type="http://schemas.openxmlformats.org/officeDocument/2006/relationships/hyperlink" Target="http://pandia.ru/text/category/informatcionnie_tehnologii/" TargetMode="External"/><Relationship Id="rId12" Type="http://schemas.openxmlformats.org/officeDocument/2006/relationships/hyperlink" Target="http://pandia.ru/text/category/anamnez/" TargetMode="External"/><Relationship Id="rId17" Type="http://schemas.openxmlformats.org/officeDocument/2006/relationships/hyperlink" Target="http://pandia.ru/text/category/astma/" TargetMode="External"/><Relationship Id="rId25" Type="http://schemas.openxmlformats.org/officeDocument/2006/relationships/hyperlink" Target="http://pandia.ru/text/category/intzektcii/" TargetMode="External"/><Relationship Id="rId33" Type="http://schemas.openxmlformats.org/officeDocument/2006/relationships/hyperlink" Target="http://pandia.ru/text/category/beremennostmz/" TargetMode="External"/><Relationship Id="rId38" Type="http://schemas.openxmlformats.org/officeDocument/2006/relationships/hyperlink" Target="http://pandia.ru/text/category/vnutrennie_bolezn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vlazhnostmz/" TargetMode="External"/><Relationship Id="rId20" Type="http://schemas.openxmlformats.org/officeDocument/2006/relationships/hyperlink" Target="http://pandia.ru/text/category/anamnez/" TargetMode="External"/><Relationship Id="rId29" Type="http://schemas.openxmlformats.org/officeDocument/2006/relationships/hyperlink" Target="http://pandia.ru/text/category/vlazhnostmz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posobiya/" TargetMode="External"/><Relationship Id="rId11" Type="http://schemas.openxmlformats.org/officeDocument/2006/relationships/hyperlink" Target="http://pandia.ru/text/category/instrumentalmznie_i_matematicheskie_metodi/" TargetMode="External"/><Relationship Id="rId24" Type="http://schemas.openxmlformats.org/officeDocument/2006/relationships/image" Target="media/image2.gif"/><Relationship Id="rId32" Type="http://schemas.openxmlformats.org/officeDocument/2006/relationships/hyperlink" Target="http://pandia.ru/text/category/anabolicheskie_sredstva/" TargetMode="External"/><Relationship Id="rId37" Type="http://schemas.openxmlformats.org/officeDocument/2006/relationships/hyperlink" Target="http://pandia.ru/text/category/boleznennostmz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pandia.ru/text/category/vlazhnostmz/" TargetMode="External"/><Relationship Id="rId23" Type="http://schemas.openxmlformats.org/officeDocument/2006/relationships/hyperlink" Target="http://pandia.ru/text/category/boleznennostmz/" TargetMode="External"/><Relationship Id="rId28" Type="http://schemas.openxmlformats.org/officeDocument/2006/relationships/hyperlink" Target="http://pandia.ru/text/category/antibiotik/" TargetMode="External"/><Relationship Id="rId36" Type="http://schemas.openxmlformats.org/officeDocument/2006/relationships/hyperlink" Target="http://pandia.ru/text/category/bessonnitca/" TargetMode="External"/><Relationship Id="rId10" Type="http://schemas.openxmlformats.org/officeDocument/2006/relationships/hyperlink" Target="http://pandia.ru/text/category/vidi_deyatelmznosti/" TargetMode="External"/><Relationship Id="rId19" Type="http://schemas.openxmlformats.org/officeDocument/2006/relationships/hyperlink" Target="http://pandia.ru/text/category/angina/" TargetMode="External"/><Relationship Id="rId31" Type="http://schemas.openxmlformats.org/officeDocument/2006/relationships/hyperlink" Target="http://pandia.ru/text/category/teployenergeti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koll/" TargetMode="External"/><Relationship Id="rId14" Type="http://schemas.openxmlformats.org/officeDocument/2006/relationships/image" Target="media/image1.gif"/><Relationship Id="rId22" Type="http://schemas.openxmlformats.org/officeDocument/2006/relationships/hyperlink" Target="http://pandia.ru/text/category/bilirubin/" TargetMode="External"/><Relationship Id="rId27" Type="http://schemas.openxmlformats.org/officeDocument/2006/relationships/hyperlink" Target="http://pandia.ru/text/category/anemiya/" TargetMode="External"/><Relationship Id="rId30" Type="http://schemas.openxmlformats.org/officeDocument/2006/relationships/hyperlink" Target="http://pandia.ru/text/category/anamnez/" TargetMode="External"/><Relationship Id="rId35" Type="http://schemas.openxmlformats.org/officeDocument/2006/relationships/hyperlink" Target="http://pandia.ru/text/category/biologicheskaya_hiim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45</Pages>
  <Words>8545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2017-12-18T03:08:00Z</dcterms:created>
  <dcterms:modified xsi:type="dcterms:W3CDTF">2017-12-18T03:18:00Z</dcterms:modified>
</cp:coreProperties>
</file>