
<file path=[Content_Types].xml><?xml version="1.0" encoding="utf-8"?>
<Types xmlns="http://schemas.openxmlformats.org/package/2006/content-types">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129" w:type="dxa"/>
        <w:jc w:val="center"/>
        <w:tblLook w:val="04A0"/>
      </w:tblPr>
      <w:tblGrid>
        <w:gridCol w:w="10129"/>
      </w:tblGrid>
      <w:tr w:rsidR="00965CDD" w:rsidRPr="000D6BF3" w:rsidTr="00C16A22">
        <w:trPr>
          <w:trHeight w:val="175"/>
          <w:jc w:val="center"/>
        </w:trPr>
        <w:tc>
          <w:tcPr>
            <w:tcW w:w="10129" w:type="dxa"/>
            <w:tcBorders>
              <w:top w:val="single" w:sz="4" w:space="0" w:color="auto"/>
              <w:left w:val="nil"/>
              <w:bottom w:val="single" w:sz="4" w:space="0" w:color="auto"/>
              <w:right w:val="nil"/>
            </w:tcBorders>
          </w:tcPr>
          <w:p w:rsidR="00965CDD" w:rsidRPr="000D6BF3" w:rsidRDefault="00965CDD" w:rsidP="00C16A22">
            <w:pPr>
              <w:spacing w:after="0" w:line="240" w:lineRule="auto"/>
              <w:ind w:left="989"/>
              <w:jc w:val="center"/>
              <w:rPr>
                <w:rFonts w:ascii="Times New Roman" w:eastAsia="Times New Roman" w:hAnsi="Times New Roman" w:cs="Times New Roman"/>
                <w:b/>
                <w:sz w:val="12"/>
                <w:szCs w:val="12"/>
              </w:rPr>
            </w:pPr>
          </w:p>
          <w:p w:rsidR="00226A7B" w:rsidRDefault="0056693D" w:rsidP="00C16A22">
            <w:pPr>
              <w:spacing w:after="0" w:line="240" w:lineRule="auto"/>
              <w:ind w:left="989"/>
              <w:jc w:val="center"/>
              <w:rPr>
                <w:rFonts w:ascii="Times New Roman" w:hAnsi="Times New Roman" w:cs="Times New Roman"/>
                <w:b/>
                <w:sz w:val="24"/>
                <w:szCs w:val="24"/>
              </w:rPr>
            </w:pPr>
            <w:r w:rsidRPr="0056693D">
              <w:rPr>
                <w:rFonts w:ascii="Times New Roman" w:hAnsi="Times New Roman"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2.9pt;margin-top:-.95pt;width:45.1pt;height:43.15pt;z-index:251658240">
                  <v:imagedata r:id="rId6" o:title=""/>
                </v:shape>
                <o:OLEObject Type="Embed" ProgID="WangImage.Document" ShapeID="_x0000_s1026" DrawAspect="Content" ObjectID="_1610020498" r:id="rId7"/>
              </w:pict>
            </w:r>
            <w:r w:rsidR="00965CDD" w:rsidRPr="000D6BF3">
              <w:rPr>
                <w:rFonts w:ascii="Times New Roman" w:hAnsi="Times New Roman" w:cs="Times New Roman"/>
                <w:b/>
                <w:sz w:val="24"/>
                <w:szCs w:val="24"/>
              </w:rPr>
              <w:t xml:space="preserve">Государственное бюджетное </w:t>
            </w:r>
            <w:r w:rsidR="00F01AE3" w:rsidRPr="000D6BF3">
              <w:rPr>
                <w:rFonts w:ascii="Times New Roman" w:hAnsi="Times New Roman" w:cs="Times New Roman"/>
                <w:b/>
                <w:sz w:val="24"/>
                <w:szCs w:val="24"/>
              </w:rPr>
              <w:t>профе</w:t>
            </w:r>
            <w:r w:rsidR="00F01AE3">
              <w:rPr>
                <w:rFonts w:ascii="Times New Roman" w:hAnsi="Times New Roman" w:cs="Times New Roman"/>
                <w:b/>
                <w:sz w:val="24"/>
                <w:szCs w:val="24"/>
              </w:rPr>
              <w:t>ссиональное</w:t>
            </w:r>
            <w:r w:rsidR="00F01AE3" w:rsidRPr="000D6BF3">
              <w:rPr>
                <w:rFonts w:ascii="Times New Roman" w:hAnsi="Times New Roman" w:cs="Times New Roman"/>
                <w:b/>
                <w:sz w:val="24"/>
                <w:szCs w:val="24"/>
              </w:rPr>
              <w:t xml:space="preserve"> </w:t>
            </w:r>
          </w:p>
          <w:p w:rsidR="00965CDD" w:rsidRPr="000D6BF3" w:rsidRDefault="00965CDD" w:rsidP="00C16A22">
            <w:pPr>
              <w:spacing w:after="0" w:line="240" w:lineRule="auto"/>
              <w:ind w:left="989"/>
              <w:jc w:val="center"/>
              <w:rPr>
                <w:rFonts w:ascii="Times New Roman" w:hAnsi="Times New Roman" w:cs="Times New Roman"/>
                <w:b/>
                <w:sz w:val="24"/>
                <w:szCs w:val="24"/>
              </w:rPr>
            </w:pPr>
            <w:r w:rsidRPr="000D6BF3">
              <w:rPr>
                <w:rFonts w:ascii="Times New Roman" w:hAnsi="Times New Roman" w:cs="Times New Roman"/>
                <w:b/>
                <w:sz w:val="24"/>
                <w:szCs w:val="24"/>
              </w:rPr>
              <w:t>обра</w:t>
            </w:r>
            <w:r w:rsidR="00F01AE3">
              <w:rPr>
                <w:rFonts w:ascii="Times New Roman" w:hAnsi="Times New Roman" w:cs="Times New Roman"/>
                <w:b/>
                <w:sz w:val="24"/>
                <w:szCs w:val="24"/>
              </w:rPr>
              <w:t xml:space="preserve">зовательное учреждение </w:t>
            </w:r>
            <w:r w:rsidRPr="000D6BF3">
              <w:rPr>
                <w:rFonts w:ascii="Times New Roman" w:hAnsi="Times New Roman" w:cs="Times New Roman"/>
                <w:b/>
                <w:sz w:val="24"/>
                <w:szCs w:val="24"/>
              </w:rPr>
              <w:br/>
            </w:r>
          </w:p>
          <w:p w:rsidR="00965CDD" w:rsidRPr="000D6BF3" w:rsidRDefault="00F01AE3" w:rsidP="00C16A22">
            <w:pPr>
              <w:spacing w:after="0" w:line="240" w:lineRule="auto"/>
              <w:ind w:left="989"/>
              <w:jc w:val="center"/>
              <w:rPr>
                <w:rFonts w:ascii="Times New Roman" w:hAnsi="Times New Roman" w:cs="Times New Roman"/>
                <w:b/>
                <w:sz w:val="24"/>
                <w:szCs w:val="24"/>
              </w:rPr>
            </w:pPr>
            <w:r>
              <w:rPr>
                <w:rFonts w:ascii="Times New Roman" w:hAnsi="Times New Roman" w:cs="Times New Roman"/>
                <w:b/>
                <w:sz w:val="24"/>
                <w:szCs w:val="24"/>
              </w:rPr>
              <w:t xml:space="preserve"> «ЧЕЛЯБИНСКИЙ </w:t>
            </w:r>
            <w:r w:rsidR="00965CDD" w:rsidRPr="000D6BF3">
              <w:rPr>
                <w:rFonts w:ascii="Times New Roman" w:hAnsi="Times New Roman" w:cs="Times New Roman"/>
                <w:b/>
                <w:sz w:val="24"/>
                <w:szCs w:val="24"/>
              </w:rPr>
              <w:t>МЕДИЦИНСКИЙ КОЛЛЕДЖ»</w:t>
            </w:r>
          </w:p>
          <w:p w:rsidR="00965CDD" w:rsidRPr="000D6BF3" w:rsidRDefault="00965CDD" w:rsidP="00C16A22">
            <w:pPr>
              <w:spacing w:after="0" w:line="240" w:lineRule="auto"/>
              <w:jc w:val="center"/>
              <w:rPr>
                <w:rFonts w:ascii="Times New Roman" w:eastAsia="Times New Roman" w:hAnsi="Times New Roman" w:cs="Times New Roman"/>
                <w:sz w:val="16"/>
                <w:szCs w:val="16"/>
              </w:rPr>
            </w:pPr>
          </w:p>
        </w:tc>
      </w:tr>
    </w:tbl>
    <w:p w:rsidR="00965CDD" w:rsidRPr="000D6BF3" w:rsidRDefault="00965CDD" w:rsidP="00965CDD">
      <w:pPr>
        <w:spacing w:after="0" w:line="240" w:lineRule="auto"/>
        <w:jc w:val="both"/>
        <w:rPr>
          <w:rFonts w:ascii="Times New Roman" w:eastAsia="Times New Roman" w:hAnsi="Times New Roman" w:cs="Times New Roman"/>
        </w:rPr>
      </w:pPr>
    </w:p>
    <w:p w:rsidR="00965CDD" w:rsidRDefault="00965CDD" w:rsidP="00965CDD">
      <w:pPr>
        <w:rPr>
          <w:rFonts w:ascii="Times New Roman" w:hAnsi="Times New Roman" w:cs="Times New Roman"/>
          <w:b/>
          <w:sz w:val="36"/>
          <w:szCs w:val="36"/>
        </w:rPr>
      </w:pPr>
    </w:p>
    <w:p w:rsidR="00965CDD" w:rsidRDefault="00965CDD" w:rsidP="00965CDD">
      <w:pPr>
        <w:rPr>
          <w:rFonts w:ascii="Times New Roman" w:hAnsi="Times New Roman" w:cs="Times New Roman"/>
          <w:b/>
          <w:sz w:val="36"/>
          <w:szCs w:val="36"/>
        </w:rPr>
      </w:pPr>
    </w:p>
    <w:p w:rsidR="00965CDD" w:rsidRDefault="00965CDD" w:rsidP="00965CDD">
      <w:pPr>
        <w:rPr>
          <w:rFonts w:ascii="Times New Roman" w:hAnsi="Times New Roman" w:cs="Times New Roman"/>
          <w:b/>
          <w:sz w:val="36"/>
          <w:szCs w:val="36"/>
        </w:rPr>
      </w:pPr>
    </w:p>
    <w:p w:rsidR="00965CDD" w:rsidRPr="00226A7B" w:rsidRDefault="00965CDD" w:rsidP="00226A7B">
      <w:pPr>
        <w:jc w:val="center"/>
        <w:rPr>
          <w:rFonts w:ascii="Times New Roman" w:hAnsi="Times New Roman" w:cs="Times New Roman"/>
          <w:b/>
          <w:sz w:val="48"/>
          <w:szCs w:val="48"/>
        </w:rPr>
      </w:pPr>
      <w:r w:rsidRPr="00226A7B">
        <w:rPr>
          <w:rFonts w:ascii="Times New Roman" w:hAnsi="Times New Roman" w:cs="Times New Roman"/>
          <w:b/>
          <w:sz w:val="48"/>
          <w:szCs w:val="48"/>
        </w:rPr>
        <w:t>Учебно-методическое пособие</w:t>
      </w:r>
    </w:p>
    <w:p w:rsidR="00965CDD" w:rsidRDefault="00965CDD" w:rsidP="00965CDD">
      <w:pPr>
        <w:jc w:val="center"/>
        <w:rPr>
          <w:rFonts w:ascii="Times New Roman" w:hAnsi="Times New Roman" w:cs="Times New Roman"/>
          <w:sz w:val="28"/>
          <w:szCs w:val="28"/>
        </w:rPr>
      </w:pPr>
      <w:r w:rsidRPr="0099226B">
        <w:rPr>
          <w:rFonts w:ascii="Times New Roman" w:hAnsi="Times New Roman" w:cs="Times New Roman"/>
          <w:sz w:val="28"/>
          <w:szCs w:val="28"/>
        </w:rPr>
        <w:t xml:space="preserve">для </w:t>
      </w:r>
      <w:r>
        <w:rPr>
          <w:rFonts w:ascii="Times New Roman" w:hAnsi="Times New Roman" w:cs="Times New Roman"/>
          <w:sz w:val="28"/>
          <w:szCs w:val="28"/>
        </w:rPr>
        <w:t>само</w:t>
      </w:r>
      <w:r w:rsidRPr="0099226B">
        <w:rPr>
          <w:rFonts w:ascii="Times New Roman" w:hAnsi="Times New Roman" w:cs="Times New Roman"/>
          <w:sz w:val="28"/>
          <w:szCs w:val="28"/>
        </w:rPr>
        <w:t>под</w:t>
      </w:r>
      <w:r>
        <w:rPr>
          <w:rFonts w:ascii="Times New Roman" w:hAnsi="Times New Roman" w:cs="Times New Roman"/>
          <w:sz w:val="28"/>
          <w:szCs w:val="28"/>
        </w:rPr>
        <w:t>готовки студентов</w:t>
      </w:r>
    </w:p>
    <w:p w:rsidR="00922AF0" w:rsidRPr="0099226B" w:rsidRDefault="00922AF0" w:rsidP="00965CDD">
      <w:pPr>
        <w:jc w:val="center"/>
        <w:rPr>
          <w:rFonts w:ascii="Times New Roman" w:hAnsi="Times New Roman" w:cs="Times New Roman"/>
          <w:sz w:val="28"/>
          <w:szCs w:val="28"/>
        </w:rPr>
      </w:pPr>
      <w:r>
        <w:rPr>
          <w:rFonts w:ascii="Times New Roman" w:hAnsi="Times New Roman" w:cs="Times New Roman"/>
          <w:sz w:val="28"/>
          <w:szCs w:val="28"/>
        </w:rPr>
        <w:t xml:space="preserve">к </w:t>
      </w:r>
      <w:proofErr w:type="spellStart"/>
      <w:r>
        <w:rPr>
          <w:rFonts w:ascii="Times New Roman" w:hAnsi="Times New Roman" w:cs="Times New Roman"/>
          <w:sz w:val="28"/>
          <w:szCs w:val="28"/>
        </w:rPr>
        <w:t>семинарско-практическим</w:t>
      </w:r>
      <w:proofErr w:type="spellEnd"/>
      <w:r>
        <w:rPr>
          <w:rFonts w:ascii="Times New Roman" w:hAnsi="Times New Roman" w:cs="Times New Roman"/>
          <w:sz w:val="28"/>
          <w:szCs w:val="28"/>
        </w:rPr>
        <w:t xml:space="preserve"> занятиям</w:t>
      </w:r>
    </w:p>
    <w:p w:rsidR="00965CDD" w:rsidRPr="00F72C39" w:rsidRDefault="00226A7B" w:rsidP="00965CDD">
      <w:pPr>
        <w:jc w:val="center"/>
        <w:rPr>
          <w:rFonts w:ascii="Times New Roman" w:hAnsi="Times New Roman" w:cs="Times New Roman"/>
          <w:sz w:val="28"/>
          <w:szCs w:val="28"/>
        </w:rPr>
      </w:pPr>
      <w:r>
        <w:rPr>
          <w:rFonts w:ascii="Times New Roman" w:hAnsi="Times New Roman" w:cs="Times New Roman"/>
          <w:sz w:val="28"/>
          <w:szCs w:val="28"/>
        </w:rPr>
        <w:t>ПМ. 01</w:t>
      </w:r>
      <w:r w:rsidR="00965CDD">
        <w:rPr>
          <w:rFonts w:ascii="Times New Roman" w:hAnsi="Times New Roman" w:cs="Times New Roman"/>
          <w:sz w:val="28"/>
          <w:szCs w:val="28"/>
        </w:rPr>
        <w:t xml:space="preserve"> Профилактический модуль</w:t>
      </w:r>
      <w:r w:rsidR="00965CDD" w:rsidRPr="00F72C39">
        <w:rPr>
          <w:rFonts w:ascii="Times New Roman" w:hAnsi="Times New Roman" w:cs="Times New Roman"/>
          <w:sz w:val="28"/>
          <w:szCs w:val="28"/>
        </w:rPr>
        <w:t xml:space="preserve"> </w:t>
      </w:r>
    </w:p>
    <w:p w:rsidR="00965CDD" w:rsidRDefault="00965CDD" w:rsidP="00965CDD">
      <w:pPr>
        <w:jc w:val="center"/>
        <w:rPr>
          <w:rFonts w:ascii="Times New Roman" w:hAnsi="Times New Roman" w:cs="Times New Roman"/>
          <w:sz w:val="28"/>
          <w:szCs w:val="28"/>
        </w:rPr>
      </w:pPr>
      <w:r>
        <w:rPr>
          <w:rFonts w:ascii="Times New Roman" w:hAnsi="Times New Roman" w:cs="Times New Roman"/>
          <w:sz w:val="28"/>
          <w:szCs w:val="28"/>
        </w:rPr>
        <w:t>МДК</w:t>
      </w:r>
      <w:r w:rsidR="00226A7B">
        <w:rPr>
          <w:rFonts w:ascii="Times New Roman" w:hAnsi="Times New Roman" w:cs="Times New Roman"/>
          <w:sz w:val="28"/>
          <w:szCs w:val="28"/>
        </w:rPr>
        <w:t>.</w:t>
      </w:r>
      <w:r>
        <w:rPr>
          <w:rFonts w:ascii="Times New Roman" w:hAnsi="Times New Roman" w:cs="Times New Roman"/>
          <w:sz w:val="28"/>
          <w:szCs w:val="28"/>
        </w:rPr>
        <w:t xml:space="preserve"> 01</w:t>
      </w:r>
      <w:r w:rsidRPr="00F72C39">
        <w:rPr>
          <w:rFonts w:ascii="Times New Roman" w:hAnsi="Times New Roman" w:cs="Times New Roman"/>
          <w:sz w:val="28"/>
          <w:szCs w:val="28"/>
        </w:rPr>
        <w:t>.</w:t>
      </w:r>
      <w:r w:rsidR="00226A7B">
        <w:rPr>
          <w:rFonts w:ascii="Times New Roman" w:hAnsi="Times New Roman" w:cs="Times New Roman"/>
          <w:sz w:val="28"/>
          <w:szCs w:val="28"/>
        </w:rPr>
        <w:t>01</w:t>
      </w:r>
      <w:r>
        <w:rPr>
          <w:rFonts w:ascii="Times New Roman" w:hAnsi="Times New Roman" w:cs="Times New Roman"/>
          <w:sz w:val="28"/>
          <w:szCs w:val="28"/>
        </w:rPr>
        <w:t xml:space="preserve"> Здоровый человек и его окружение</w:t>
      </w:r>
      <w:r w:rsidRPr="00F72C39">
        <w:rPr>
          <w:rFonts w:ascii="Times New Roman" w:hAnsi="Times New Roman" w:cs="Times New Roman"/>
          <w:sz w:val="28"/>
          <w:szCs w:val="28"/>
        </w:rPr>
        <w:t xml:space="preserve">. </w:t>
      </w:r>
    </w:p>
    <w:p w:rsidR="00965CDD" w:rsidRDefault="00965CDD" w:rsidP="00965CDD">
      <w:pPr>
        <w:jc w:val="center"/>
        <w:rPr>
          <w:rFonts w:ascii="Times New Roman" w:hAnsi="Times New Roman" w:cs="Times New Roman"/>
          <w:sz w:val="28"/>
          <w:szCs w:val="28"/>
        </w:rPr>
      </w:pPr>
      <w:r w:rsidRPr="00F72C39">
        <w:rPr>
          <w:rFonts w:ascii="Times New Roman" w:hAnsi="Times New Roman" w:cs="Times New Roman"/>
          <w:sz w:val="28"/>
          <w:szCs w:val="28"/>
        </w:rPr>
        <w:t xml:space="preserve">Раздел: </w:t>
      </w:r>
    </w:p>
    <w:p w:rsidR="00965CDD" w:rsidRPr="00F72C39" w:rsidRDefault="00965CDD" w:rsidP="00965CDD">
      <w:pPr>
        <w:jc w:val="center"/>
        <w:rPr>
          <w:rFonts w:ascii="Times New Roman" w:hAnsi="Times New Roman" w:cs="Times New Roman"/>
          <w:sz w:val="28"/>
          <w:szCs w:val="28"/>
        </w:rPr>
      </w:pPr>
      <w:r>
        <w:rPr>
          <w:rFonts w:ascii="Times New Roman" w:hAnsi="Times New Roman" w:cs="Times New Roman"/>
          <w:sz w:val="28"/>
          <w:szCs w:val="28"/>
        </w:rPr>
        <w:t xml:space="preserve">Здоровье мужчин и женщин </w:t>
      </w:r>
      <w:r w:rsidRPr="00F72C39">
        <w:rPr>
          <w:rFonts w:ascii="Times New Roman" w:hAnsi="Times New Roman" w:cs="Times New Roman"/>
          <w:sz w:val="28"/>
          <w:szCs w:val="28"/>
        </w:rPr>
        <w:t xml:space="preserve"> </w:t>
      </w:r>
      <w:r w:rsidR="00226A7B">
        <w:rPr>
          <w:rFonts w:ascii="Times New Roman" w:hAnsi="Times New Roman" w:cs="Times New Roman"/>
          <w:sz w:val="28"/>
          <w:szCs w:val="28"/>
        </w:rPr>
        <w:t>зрелого возраста</w:t>
      </w:r>
      <w:r>
        <w:rPr>
          <w:rFonts w:ascii="Times New Roman" w:hAnsi="Times New Roman" w:cs="Times New Roman"/>
          <w:sz w:val="28"/>
          <w:szCs w:val="28"/>
        </w:rPr>
        <w:t xml:space="preserve"> </w:t>
      </w:r>
    </w:p>
    <w:p w:rsidR="00965CDD" w:rsidRPr="00F72C39" w:rsidRDefault="00965CDD" w:rsidP="00965CDD">
      <w:pPr>
        <w:jc w:val="center"/>
        <w:rPr>
          <w:rFonts w:ascii="Times New Roman" w:hAnsi="Times New Roman" w:cs="Times New Roman"/>
          <w:sz w:val="28"/>
          <w:szCs w:val="28"/>
        </w:rPr>
      </w:pPr>
      <w:r>
        <w:rPr>
          <w:rFonts w:ascii="Times New Roman" w:hAnsi="Times New Roman" w:cs="Times New Roman"/>
          <w:sz w:val="28"/>
          <w:szCs w:val="28"/>
        </w:rPr>
        <w:t>С</w:t>
      </w:r>
      <w:r w:rsidRPr="00F72C39">
        <w:rPr>
          <w:rFonts w:ascii="Times New Roman" w:hAnsi="Times New Roman" w:cs="Times New Roman"/>
          <w:sz w:val="28"/>
          <w:szCs w:val="28"/>
        </w:rPr>
        <w:t xml:space="preserve">пециальность </w:t>
      </w:r>
      <w:r>
        <w:rPr>
          <w:rFonts w:ascii="Times New Roman" w:hAnsi="Times New Roman" w:cs="Times New Roman"/>
          <w:sz w:val="28"/>
          <w:szCs w:val="28"/>
        </w:rPr>
        <w:t>34.02.01. Сестринское дело</w:t>
      </w:r>
    </w:p>
    <w:p w:rsidR="00965CDD" w:rsidRDefault="00965CDD" w:rsidP="00965CDD">
      <w:pPr>
        <w:jc w:val="center"/>
        <w:rPr>
          <w:rFonts w:ascii="Times New Roman" w:hAnsi="Times New Roman" w:cs="Times New Roman"/>
          <w:b/>
          <w:sz w:val="32"/>
          <w:szCs w:val="32"/>
        </w:rPr>
      </w:pPr>
      <w:r w:rsidRPr="00F35FDD">
        <w:rPr>
          <w:rFonts w:ascii="Times New Roman" w:hAnsi="Times New Roman" w:cs="Times New Roman"/>
          <w:b/>
          <w:sz w:val="32"/>
          <w:szCs w:val="32"/>
        </w:rPr>
        <w:t xml:space="preserve">Тема: </w:t>
      </w:r>
      <w:r w:rsidR="00922AF0">
        <w:rPr>
          <w:rFonts w:ascii="Times New Roman" w:hAnsi="Times New Roman" w:cs="Times New Roman"/>
          <w:b/>
          <w:sz w:val="32"/>
          <w:szCs w:val="32"/>
        </w:rPr>
        <w:t xml:space="preserve">Строение и функции </w:t>
      </w:r>
      <w:r>
        <w:rPr>
          <w:rFonts w:ascii="Times New Roman" w:hAnsi="Times New Roman" w:cs="Times New Roman"/>
          <w:b/>
          <w:sz w:val="32"/>
          <w:szCs w:val="32"/>
        </w:rPr>
        <w:t>ре</w:t>
      </w:r>
      <w:r w:rsidR="00922AF0">
        <w:rPr>
          <w:rFonts w:ascii="Times New Roman" w:hAnsi="Times New Roman" w:cs="Times New Roman"/>
          <w:b/>
          <w:sz w:val="32"/>
          <w:szCs w:val="32"/>
        </w:rPr>
        <w:t>продук</w:t>
      </w:r>
      <w:r w:rsidRPr="00F35FDD">
        <w:rPr>
          <w:rFonts w:ascii="Times New Roman" w:hAnsi="Times New Roman" w:cs="Times New Roman"/>
          <w:b/>
          <w:sz w:val="32"/>
          <w:szCs w:val="32"/>
        </w:rPr>
        <w:t>ти</w:t>
      </w:r>
      <w:r w:rsidR="00922AF0">
        <w:rPr>
          <w:rFonts w:ascii="Times New Roman" w:hAnsi="Times New Roman" w:cs="Times New Roman"/>
          <w:b/>
          <w:sz w:val="32"/>
          <w:szCs w:val="32"/>
        </w:rPr>
        <w:t>вной с</w:t>
      </w:r>
      <w:r>
        <w:rPr>
          <w:rFonts w:ascii="Times New Roman" w:hAnsi="Times New Roman" w:cs="Times New Roman"/>
          <w:b/>
          <w:sz w:val="32"/>
          <w:szCs w:val="32"/>
        </w:rPr>
        <w:t>и</w:t>
      </w:r>
      <w:r w:rsidR="00922AF0">
        <w:rPr>
          <w:rFonts w:ascii="Times New Roman" w:hAnsi="Times New Roman" w:cs="Times New Roman"/>
          <w:b/>
          <w:sz w:val="32"/>
          <w:szCs w:val="32"/>
        </w:rPr>
        <w:t>стемы здорового мужчины и женщины.</w:t>
      </w:r>
    </w:p>
    <w:p w:rsidR="00922AF0" w:rsidRPr="00F35FDD" w:rsidRDefault="00922AF0" w:rsidP="00965CDD">
      <w:pPr>
        <w:jc w:val="center"/>
        <w:rPr>
          <w:rFonts w:ascii="Times New Roman" w:hAnsi="Times New Roman" w:cs="Times New Roman"/>
          <w:sz w:val="32"/>
          <w:szCs w:val="32"/>
        </w:rPr>
      </w:pPr>
      <w:r>
        <w:rPr>
          <w:rFonts w:ascii="Times New Roman" w:hAnsi="Times New Roman" w:cs="Times New Roman"/>
          <w:b/>
          <w:sz w:val="32"/>
          <w:szCs w:val="32"/>
        </w:rPr>
        <w:t>Менструальный цикл, его регуляция. Женские половые гормоны, мужские половые гормоны, их биологическое действие на организм.</w:t>
      </w:r>
    </w:p>
    <w:p w:rsidR="00965CDD" w:rsidRDefault="00965CDD" w:rsidP="00965CDD">
      <w:pPr>
        <w:rPr>
          <w:rFonts w:ascii="Times New Roman" w:hAnsi="Times New Roman" w:cs="Times New Roman"/>
          <w:sz w:val="28"/>
          <w:szCs w:val="28"/>
        </w:rPr>
      </w:pPr>
    </w:p>
    <w:p w:rsidR="00965CDD" w:rsidRDefault="00965CDD" w:rsidP="00965CDD">
      <w:pPr>
        <w:rPr>
          <w:rFonts w:ascii="Times New Roman" w:hAnsi="Times New Roman" w:cs="Times New Roman"/>
          <w:sz w:val="28"/>
          <w:szCs w:val="28"/>
        </w:rPr>
      </w:pPr>
    </w:p>
    <w:p w:rsidR="00965CDD" w:rsidRDefault="00965CDD" w:rsidP="00965CDD">
      <w:pPr>
        <w:rPr>
          <w:rFonts w:ascii="Times New Roman" w:hAnsi="Times New Roman" w:cs="Times New Roman"/>
          <w:sz w:val="28"/>
          <w:szCs w:val="28"/>
        </w:rPr>
      </w:pPr>
    </w:p>
    <w:p w:rsidR="00965CDD" w:rsidRDefault="00965CDD" w:rsidP="00965CDD">
      <w:pPr>
        <w:rPr>
          <w:rFonts w:ascii="Times New Roman" w:hAnsi="Times New Roman" w:cs="Times New Roman"/>
          <w:sz w:val="28"/>
          <w:szCs w:val="28"/>
        </w:rPr>
      </w:pPr>
    </w:p>
    <w:p w:rsidR="00965CDD" w:rsidRPr="00F72C39" w:rsidRDefault="00965CDD" w:rsidP="00965CDD">
      <w:pPr>
        <w:tabs>
          <w:tab w:val="left" w:pos="3930"/>
          <w:tab w:val="center" w:pos="4677"/>
        </w:tabs>
        <w:jc w:val="center"/>
        <w:rPr>
          <w:rFonts w:ascii="Times New Roman" w:hAnsi="Times New Roman" w:cs="Times New Roman"/>
          <w:sz w:val="28"/>
          <w:szCs w:val="28"/>
        </w:rPr>
      </w:pPr>
      <w:r w:rsidRPr="00F72C39">
        <w:rPr>
          <w:rFonts w:ascii="Times New Roman" w:hAnsi="Times New Roman" w:cs="Times New Roman"/>
          <w:sz w:val="28"/>
          <w:szCs w:val="28"/>
        </w:rPr>
        <w:t>Челябинск</w:t>
      </w:r>
    </w:p>
    <w:p w:rsidR="002F6C10" w:rsidRPr="00204152" w:rsidRDefault="00922AF0" w:rsidP="00204152">
      <w:pPr>
        <w:jc w:val="center"/>
        <w:rPr>
          <w:rFonts w:ascii="Times New Roman" w:hAnsi="Times New Roman" w:cs="Times New Roman"/>
          <w:sz w:val="28"/>
          <w:szCs w:val="28"/>
        </w:rPr>
      </w:pPr>
      <w:r>
        <w:rPr>
          <w:rFonts w:ascii="Times New Roman" w:hAnsi="Times New Roman" w:cs="Times New Roman"/>
          <w:sz w:val="28"/>
          <w:szCs w:val="28"/>
        </w:rPr>
        <w:t>2018</w:t>
      </w:r>
      <w:r w:rsidR="00965CDD" w:rsidRPr="00F72C39">
        <w:rPr>
          <w:rFonts w:ascii="Times New Roman" w:hAnsi="Times New Roman" w:cs="Times New Roman"/>
          <w:sz w:val="28"/>
          <w:szCs w:val="28"/>
        </w:rPr>
        <w:t xml:space="preserve"> год</w:t>
      </w:r>
    </w:p>
    <w:p w:rsidR="002F6C10" w:rsidRDefault="002F6C10" w:rsidP="002F6C10">
      <w:pPr>
        <w:autoSpaceDE w:val="0"/>
        <w:autoSpaceDN w:val="0"/>
        <w:adjustRightInd w:val="0"/>
        <w:spacing w:after="0" w:line="240" w:lineRule="auto"/>
        <w:rPr>
          <w:rFonts w:ascii="Times New Roman" w:hAnsi="Times New Roman" w:cs="Times New Roman"/>
          <w:sz w:val="20"/>
          <w:szCs w:val="20"/>
        </w:rPr>
      </w:pPr>
    </w:p>
    <w:p w:rsidR="00AB146B" w:rsidRDefault="00AB146B" w:rsidP="002F6C10">
      <w:pPr>
        <w:autoSpaceDE w:val="0"/>
        <w:autoSpaceDN w:val="0"/>
        <w:adjustRightInd w:val="0"/>
        <w:spacing w:after="0" w:line="240" w:lineRule="auto"/>
        <w:rPr>
          <w:rFonts w:ascii="Times New Roman" w:hAnsi="Times New Roman" w:cs="Times New Roman"/>
          <w:sz w:val="20"/>
          <w:szCs w:val="20"/>
        </w:rPr>
      </w:pPr>
    </w:p>
    <w:p w:rsidR="00AB146B" w:rsidRPr="00F72C39" w:rsidRDefault="00AB146B" w:rsidP="002F6C10">
      <w:pPr>
        <w:autoSpaceDE w:val="0"/>
        <w:autoSpaceDN w:val="0"/>
        <w:adjustRightInd w:val="0"/>
        <w:spacing w:after="0" w:line="240" w:lineRule="auto"/>
        <w:rPr>
          <w:rFonts w:ascii="Times New Roman" w:hAnsi="Times New Roman" w:cs="Times New Roman"/>
          <w:sz w:val="20"/>
          <w:szCs w:val="20"/>
        </w:rPr>
      </w:pPr>
    </w:p>
    <w:p w:rsidR="002F6C10" w:rsidRPr="00F72C39" w:rsidRDefault="002F6C10" w:rsidP="002F6C10">
      <w:pPr>
        <w:autoSpaceDE w:val="0"/>
        <w:autoSpaceDN w:val="0"/>
        <w:adjustRightInd w:val="0"/>
        <w:spacing w:after="0" w:line="240" w:lineRule="auto"/>
        <w:rPr>
          <w:rFonts w:ascii="Times New Roman" w:hAnsi="Times New Roman" w:cs="Times New Roman"/>
          <w:sz w:val="20"/>
          <w:szCs w:val="20"/>
        </w:rPr>
      </w:pPr>
    </w:p>
    <w:tbl>
      <w:tblPr>
        <w:tblStyle w:val="a5"/>
        <w:tblW w:w="0" w:type="auto"/>
        <w:jc w:val="center"/>
        <w:tblLook w:val="04A0"/>
      </w:tblPr>
      <w:tblGrid>
        <w:gridCol w:w="4785"/>
        <w:gridCol w:w="4785"/>
      </w:tblGrid>
      <w:tr w:rsidR="00BF1EAD" w:rsidTr="00C16A22">
        <w:trPr>
          <w:jc w:val="center"/>
        </w:trPr>
        <w:tc>
          <w:tcPr>
            <w:tcW w:w="4785" w:type="dxa"/>
            <w:tcBorders>
              <w:top w:val="nil"/>
              <w:left w:val="nil"/>
              <w:bottom w:val="nil"/>
              <w:right w:val="nil"/>
            </w:tcBorders>
          </w:tcPr>
          <w:p w:rsidR="00BF1EAD" w:rsidRPr="008B3A1E" w:rsidRDefault="00BF1EAD" w:rsidP="00C16A22">
            <w:pPr>
              <w:rPr>
                <w:rFonts w:ascii="Times New Roman" w:hAnsi="Times New Roman" w:cs="Times New Roman"/>
                <w:b/>
                <w:sz w:val="24"/>
                <w:szCs w:val="24"/>
              </w:rPr>
            </w:pPr>
            <w:r w:rsidRPr="008B3A1E">
              <w:rPr>
                <w:rFonts w:ascii="Times New Roman" w:hAnsi="Times New Roman" w:cs="Times New Roman"/>
                <w:b/>
                <w:sz w:val="24"/>
                <w:szCs w:val="24"/>
              </w:rPr>
              <w:lastRenderedPageBreak/>
              <w:t>Рассмотрено</w:t>
            </w:r>
          </w:p>
          <w:p w:rsidR="00BF1EAD" w:rsidRDefault="00BF1EAD" w:rsidP="00C16A22">
            <w:pPr>
              <w:rPr>
                <w:rFonts w:ascii="Times New Roman" w:hAnsi="Times New Roman" w:cs="Times New Roman"/>
                <w:sz w:val="24"/>
                <w:szCs w:val="24"/>
              </w:rPr>
            </w:pPr>
            <w:r>
              <w:rPr>
                <w:rFonts w:ascii="Times New Roman" w:hAnsi="Times New Roman" w:cs="Times New Roman"/>
                <w:sz w:val="24"/>
                <w:szCs w:val="24"/>
              </w:rPr>
              <w:t>на заседании цикловой методической комиссии</w:t>
            </w:r>
            <w:r w:rsidR="00204152">
              <w:rPr>
                <w:rFonts w:ascii="Times New Roman" w:hAnsi="Times New Roman" w:cs="Times New Roman"/>
                <w:sz w:val="24"/>
                <w:szCs w:val="24"/>
              </w:rPr>
              <w:t xml:space="preserve"> «Акушер</w:t>
            </w:r>
            <w:r>
              <w:rPr>
                <w:rFonts w:ascii="Times New Roman" w:hAnsi="Times New Roman" w:cs="Times New Roman"/>
                <w:sz w:val="24"/>
                <w:szCs w:val="24"/>
              </w:rPr>
              <w:t>ское дело»</w:t>
            </w:r>
          </w:p>
          <w:p w:rsidR="00BF1EAD" w:rsidRDefault="00BF1EAD" w:rsidP="00C16A22">
            <w:pPr>
              <w:rPr>
                <w:rFonts w:ascii="Times New Roman" w:hAnsi="Times New Roman" w:cs="Times New Roman"/>
                <w:sz w:val="24"/>
                <w:szCs w:val="24"/>
              </w:rPr>
            </w:pPr>
            <w:r>
              <w:rPr>
                <w:rFonts w:ascii="Times New Roman" w:hAnsi="Times New Roman" w:cs="Times New Roman"/>
                <w:sz w:val="24"/>
                <w:szCs w:val="24"/>
              </w:rPr>
              <w:t>___________________________</w:t>
            </w:r>
          </w:p>
          <w:p w:rsidR="00BF1EAD" w:rsidRDefault="00BF1EAD" w:rsidP="00C16A22">
            <w:pPr>
              <w:rPr>
                <w:rFonts w:ascii="Times New Roman" w:hAnsi="Times New Roman" w:cs="Times New Roman"/>
                <w:sz w:val="24"/>
                <w:szCs w:val="24"/>
              </w:rPr>
            </w:pPr>
          </w:p>
          <w:p w:rsidR="00BF1EAD" w:rsidRDefault="00BF1EAD" w:rsidP="00C16A22">
            <w:pPr>
              <w:rPr>
                <w:rFonts w:ascii="Times New Roman" w:hAnsi="Times New Roman" w:cs="Times New Roman"/>
                <w:sz w:val="24"/>
                <w:szCs w:val="24"/>
              </w:rPr>
            </w:pPr>
            <w:r>
              <w:rPr>
                <w:rFonts w:ascii="Times New Roman" w:hAnsi="Times New Roman" w:cs="Times New Roman"/>
                <w:sz w:val="24"/>
                <w:szCs w:val="24"/>
              </w:rPr>
              <w:t xml:space="preserve">Протокол № </w:t>
            </w:r>
          </w:p>
          <w:p w:rsidR="00BF1EAD" w:rsidRPr="00912901" w:rsidRDefault="00BF1EAD" w:rsidP="00C16A22">
            <w:pPr>
              <w:rPr>
                <w:rFonts w:ascii="Times New Roman" w:hAnsi="Times New Roman" w:cs="Times New Roman"/>
                <w:sz w:val="24"/>
                <w:szCs w:val="24"/>
              </w:rPr>
            </w:pPr>
            <w:r>
              <w:rPr>
                <w:rFonts w:ascii="Times New Roman" w:hAnsi="Times New Roman" w:cs="Times New Roman"/>
                <w:sz w:val="24"/>
                <w:szCs w:val="24"/>
              </w:rPr>
              <w:t xml:space="preserve">«______ »_______________201     г.    </w:t>
            </w:r>
          </w:p>
        </w:tc>
        <w:tc>
          <w:tcPr>
            <w:tcW w:w="4785" w:type="dxa"/>
            <w:tcBorders>
              <w:top w:val="nil"/>
              <w:left w:val="nil"/>
              <w:bottom w:val="nil"/>
              <w:right w:val="nil"/>
            </w:tcBorders>
          </w:tcPr>
          <w:p w:rsidR="00BF1EAD" w:rsidRDefault="00BF1EAD" w:rsidP="00C16A22">
            <w:pPr>
              <w:rPr>
                <w:rFonts w:ascii="Times New Roman" w:hAnsi="Times New Roman" w:cs="Times New Roman"/>
                <w:b/>
                <w:sz w:val="24"/>
                <w:szCs w:val="24"/>
              </w:rPr>
            </w:pPr>
            <w:r>
              <w:rPr>
                <w:rFonts w:ascii="Times New Roman" w:hAnsi="Times New Roman" w:cs="Times New Roman"/>
                <w:b/>
                <w:sz w:val="24"/>
                <w:szCs w:val="24"/>
              </w:rPr>
              <w:t>Утверждаю:</w:t>
            </w:r>
          </w:p>
          <w:p w:rsidR="00BF1EAD" w:rsidRDefault="00BF1EAD" w:rsidP="00C16A22">
            <w:pPr>
              <w:rPr>
                <w:rFonts w:ascii="Times New Roman" w:hAnsi="Times New Roman" w:cs="Times New Roman"/>
                <w:sz w:val="24"/>
                <w:szCs w:val="24"/>
              </w:rPr>
            </w:pPr>
          </w:p>
          <w:p w:rsidR="00BF1EAD" w:rsidRDefault="00BF1EAD" w:rsidP="00C16A22">
            <w:pPr>
              <w:rPr>
                <w:rFonts w:ascii="Times New Roman" w:hAnsi="Times New Roman" w:cs="Times New Roman"/>
                <w:sz w:val="24"/>
                <w:szCs w:val="24"/>
              </w:rPr>
            </w:pPr>
            <w:r>
              <w:rPr>
                <w:rFonts w:ascii="Times New Roman" w:hAnsi="Times New Roman" w:cs="Times New Roman"/>
                <w:sz w:val="24"/>
                <w:szCs w:val="24"/>
              </w:rPr>
              <w:t xml:space="preserve">____________________ </w:t>
            </w:r>
          </w:p>
          <w:p w:rsidR="00BF1EAD" w:rsidRDefault="00BF1EAD" w:rsidP="00C16A22">
            <w:pPr>
              <w:rPr>
                <w:rFonts w:ascii="Times New Roman" w:hAnsi="Times New Roman" w:cs="Times New Roman"/>
                <w:sz w:val="24"/>
                <w:szCs w:val="24"/>
              </w:rPr>
            </w:pPr>
          </w:p>
          <w:p w:rsidR="00BF1EAD" w:rsidRDefault="00BF1EAD" w:rsidP="00C16A22">
            <w:pPr>
              <w:rPr>
                <w:rFonts w:ascii="Times New Roman" w:hAnsi="Times New Roman" w:cs="Times New Roman"/>
                <w:sz w:val="24"/>
                <w:szCs w:val="24"/>
              </w:rPr>
            </w:pPr>
            <w:r>
              <w:rPr>
                <w:rFonts w:ascii="Times New Roman" w:hAnsi="Times New Roman" w:cs="Times New Roman"/>
                <w:sz w:val="24"/>
                <w:szCs w:val="24"/>
              </w:rPr>
              <w:t>Протокол №</w:t>
            </w:r>
          </w:p>
          <w:p w:rsidR="00BF1EAD" w:rsidRDefault="00BF1EAD" w:rsidP="00C16A22">
            <w:pPr>
              <w:rPr>
                <w:rFonts w:ascii="Times New Roman" w:hAnsi="Times New Roman" w:cs="Times New Roman"/>
                <w:sz w:val="24"/>
                <w:szCs w:val="24"/>
              </w:rPr>
            </w:pPr>
            <w:r>
              <w:rPr>
                <w:rFonts w:ascii="Times New Roman" w:hAnsi="Times New Roman" w:cs="Times New Roman"/>
                <w:sz w:val="24"/>
                <w:szCs w:val="24"/>
              </w:rPr>
              <w:t>«____»___________________201    г.</w:t>
            </w:r>
          </w:p>
          <w:p w:rsidR="00BF1EAD" w:rsidRPr="00912901" w:rsidRDefault="00BF1EAD" w:rsidP="00C16A22">
            <w:pPr>
              <w:rPr>
                <w:rFonts w:ascii="Times New Roman" w:hAnsi="Times New Roman" w:cs="Times New Roman"/>
                <w:sz w:val="24"/>
                <w:szCs w:val="24"/>
              </w:rPr>
            </w:pPr>
          </w:p>
        </w:tc>
      </w:tr>
    </w:tbl>
    <w:p w:rsidR="00BF1EAD" w:rsidRDefault="00BF1EAD" w:rsidP="00BF1EAD">
      <w:pPr>
        <w:jc w:val="center"/>
        <w:rPr>
          <w:rFonts w:ascii="Times New Roman" w:hAnsi="Times New Roman" w:cs="Times New Roman"/>
          <w:b/>
          <w:sz w:val="24"/>
          <w:szCs w:val="24"/>
        </w:rPr>
      </w:pPr>
    </w:p>
    <w:p w:rsidR="00BF1EAD" w:rsidRDefault="00BF1EAD" w:rsidP="00BF1EAD">
      <w:pPr>
        <w:jc w:val="center"/>
        <w:rPr>
          <w:rFonts w:ascii="Times New Roman" w:hAnsi="Times New Roman" w:cs="Times New Roman"/>
          <w:b/>
          <w:sz w:val="24"/>
          <w:szCs w:val="24"/>
        </w:rPr>
      </w:pPr>
    </w:p>
    <w:p w:rsidR="00BF1EAD" w:rsidRDefault="00BF1EAD" w:rsidP="00BF1EAD">
      <w:pPr>
        <w:jc w:val="center"/>
        <w:rPr>
          <w:rFonts w:ascii="Times New Roman" w:hAnsi="Times New Roman" w:cs="Times New Roman"/>
          <w:b/>
          <w:sz w:val="24"/>
          <w:szCs w:val="24"/>
        </w:rPr>
      </w:pPr>
    </w:p>
    <w:p w:rsidR="00BF1EAD" w:rsidRDefault="00BF1EAD" w:rsidP="00BF1EAD">
      <w:pPr>
        <w:rPr>
          <w:rFonts w:ascii="Times New Roman" w:hAnsi="Times New Roman" w:cs="Times New Roman"/>
          <w:sz w:val="24"/>
          <w:szCs w:val="24"/>
        </w:rPr>
      </w:pPr>
    </w:p>
    <w:p w:rsidR="00BF1EAD" w:rsidRDefault="00BF1EAD" w:rsidP="00BF1EAD">
      <w:pPr>
        <w:rPr>
          <w:rFonts w:ascii="Times New Roman" w:hAnsi="Times New Roman" w:cs="Times New Roman"/>
          <w:sz w:val="24"/>
          <w:szCs w:val="24"/>
        </w:rPr>
      </w:pPr>
    </w:p>
    <w:p w:rsidR="00BF1EAD" w:rsidRDefault="00BF1EAD" w:rsidP="00BF1EAD">
      <w:pPr>
        <w:rPr>
          <w:rFonts w:ascii="Times New Roman" w:hAnsi="Times New Roman" w:cs="Times New Roman"/>
          <w:sz w:val="28"/>
          <w:szCs w:val="28"/>
        </w:rPr>
      </w:pPr>
    </w:p>
    <w:p w:rsidR="00BF1EAD" w:rsidRPr="006D051B" w:rsidRDefault="00BF1EAD" w:rsidP="00BF1EAD">
      <w:pPr>
        <w:rPr>
          <w:rFonts w:ascii="Times New Roman" w:hAnsi="Times New Roman" w:cs="Times New Roman"/>
          <w:sz w:val="28"/>
          <w:szCs w:val="28"/>
        </w:rPr>
      </w:pPr>
    </w:p>
    <w:p w:rsidR="00BF1EAD" w:rsidRDefault="00BF1EAD" w:rsidP="00204152">
      <w:pPr>
        <w:rPr>
          <w:rFonts w:ascii="Times New Roman" w:hAnsi="Times New Roman" w:cs="Times New Roman"/>
          <w:b/>
          <w:sz w:val="24"/>
          <w:szCs w:val="24"/>
        </w:rPr>
      </w:pPr>
    </w:p>
    <w:p w:rsidR="00BF1EAD" w:rsidRDefault="00BF1EAD" w:rsidP="00BF1EAD">
      <w:pPr>
        <w:jc w:val="center"/>
        <w:rPr>
          <w:rFonts w:ascii="Times New Roman" w:hAnsi="Times New Roman" w:cs="Times New Roman"/>
          <w:b/>
          <w:sz w:val="24"/>
          <w:szCs w:val="24"/>
        </w:rPr>
      </w:pPr>
    </w:p>
    <w:p w:rsidR="00BF1EAD" w:rsidRDefault="00BF1EAD" w:rsidP="00BF1EAD">
      <w:pPr>
        <w:jc w:val="center"/>
        <w:rPr>
          <w:rFonts w:ascii="Times New Roman" w:hAnsi="Times New Roman" w:cs="Times New Roman"/>
          <w:b/>
          <w:sz w:val="24"/>
          <w:szCs w:val="24"/>
        </w:rPr>
      </w:pPr>
    </w:p>
    <w:p w:rsidR="00BF1EAD" w:rsidRPr="006D051B" w:rsidRDefault="00BF1EAD" w:rsidP="00BE2523">
      <w:pPr>
        <w:jc w:val="both"/>
        <w:rPr>
          <w:rFonts w:ascii="Times New Roman" w:hAnsi="Times New Roman" w:cs="Times New Roman"/>
          <w:sz w:val="28"/>
          <w:szCs w:val="28"/>
        </w:rPr>
      </w:pPr>
      <w:r w:rsidRPr="008B3A1E">
        <w:rPr>
          <w:rFonts w:ascii="Times New Roman" w:hAnsi="Times New Roman" w:cs="Times New Roman"/>
          <w:b/>
          <w:sz w:val="28"/>
          <w:szCs w:val="28"/>
        </w:rPr>
        <w:t>Составитель:</w:t>
      </w:r>
      <w:r w:rsidRPr="006D051B">
        <w:rPr>
          <w:rFonts w:ascii="Times New Roman" w:hAnsi="Times New Roman" w:cs="Times New Roman"/>
          <w:sz w:val="28"/>
          <w:szCs w:val="28"/>
        </w:rPr>
        <w:t xml:space="preserve"> преподават</w:t>
      </w:r>
      <w:r w:rsidR="00204152">
        <w:rPr>
          <w:rFonts w:ascii="Times New Roman" w:hAnsi="Times New Roman" w:cs="Times New Roman"/>
          <w:sz w:val="28"/>
          <w:szCs w:val="28"/>
        </w:rPr>
        <w:t xml:space="preserve">ель </w:t>
      </w:r>
      <w:r w:rsidR="00BE2523">
        <w:rPr>
          <w:rFonts w:ascii="Times New Roman" w:hAnsi="Times New Roman" w:cs="Times New Roman"/>
          <w:sz w:val="28"/>
          <w:szCs w:val="28"/>
        </w:rPr>
        <w:t>дисциплины «Здоровый человек и его окружение»</w:t>
      </w:r>
      <w:r w:rsidR="00204152">
        <w:rPr>
          <w:rFonts w:ascii="Times New Roman" w:hAnsi="Times New Roman" w:cs="Times New Roman"/>
          <w:sz w:val="28"/>
          <w:szCs w:val="28"/>
        </w:rPr>
        <w:t xml:space="preserve"> перво</w:t>
      </w:r>
      <w:r w:rsidRPr="006D051B">
        <w:rPr>
          <w:rFonts w:ascii="Times New Roman" w:hAnsi="Times New Roman" w:cs="Times New Roman"/>
          <w:sz w:val="28"/>
          <w:szCs w:val="28"/>
        </w:rPr>
        <w:t>й категории ГБ</w:t>
      </w:r>
      <w:r w:rsidR="00204152">
        <w:rPr>
          <w:rFonts w:ascii="Times New Roman" w:hAnsi="Times New Roman" w:cs="Times New Roman"/>
          <w:sz w:val="28"/>
          <w:szCs w:val="28"/>
        </w:rPr>
        <w:t xml:space="preserve">ПОУ </w:t>
      </w:r>
      <w:r w:rsidRPr="006D051B">
        <w:rPr>
          <w:rFonts w:ascii="Times New Roman" w:hAnsi="Times New Roman" w:cs="Times New Roman"/>
          <w:sz w:val="28"/>
          <w:szCs w:val="28"/>
        </w:rPr>
        <w:t xml:space="preserve"> «Челябинский медицин</w:t>
      </w:r>
      <w:r w:rsidR="00204152">
        <w:rPr>
          <w:rFonts w:ascii="Times New Roman" w:hAnsi="Times New Roman" w:cs="Times New Roman"/>
          <w:sz w:val="28"/>
          <w:szCs w:val="28"/>
        </w:rPr>
        <w:t>ский колледж» Трифонова О.М</w:t>
      </w:r>
      <w:r w:rsidRPr="006D051B">
        <w:rPr>
          <w:rFonts w:ascii="Times New Roman" w:hAnsi="Times New Roman" w:cs="Times New Roman"/>
          <w:sz w:val="28"/>
          <w:szCs w:val="28"/>
        </w:rPr>
        <w:t>.</w:t>
      </w:r>
    </w:p>
    <w:p w:rsidR="00BF1EAD" w:rsidRDefault="00BF1EAD" w:rsidP="00BF1EAD">
      <w:pP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Рецензенты:</w:t>
      </w:r>
    </w:p>
    <w:p w:rsidR="00BF1EAD" w:rsidRPr="0027606F" w:rsidRDefault="00204152" w:rsidP="00204152">
      <w:pPr>
        <w:jc w:val="both"/>
        <w:rPr>
          <w:rFonts w:ascii="Times New Roman" w:eastAsiaTheme="minorEastAsia" w:hAnsi="Times New Roman" w:cs="Times New Roman"/>
          <w:sz w:val="28"/>
          <w:szCs w:val="28"/>
          <w:lang w:eastAsia="ru-RU"/>
        </w:rPr>
      </w:pPr>
      <w:proofErr w:type="spellStart"/>
      <w:r>
        <w:rPr>
          <w:rFonts w:ascii="Times New Roman" w:eastAsiaTheme="minorEastAsia" w:hAnsi="Times New Roman" w:cs="Times New Roman"/>
          <w:sz w:val="28"/>
          <w:szCs w:val="28"/>
          <w:lang w:eastAsia="ru-RU"/>
        </w:rPr>
        <w:t>Муканова</w:t>
      </w:r>
      <w:proofErr w:type="spellEnd"/>
      <w:r>
        <w:rPr>
          <w:rFonts w:ascii="Times New Roman" w:eastAsiaTheme="minorEastAsia" w:hAnsi="Times New Roman" w:cs="Times New Roman"/>
          <w:sz w:val="28"/>
          <w:szCs w:val="28"/>
          <w:lang w:eastAsia="ru-RU"/>
        </w:rPr>
        <w:t xml:space="preserve"> </w:t>
      </w:r>
      <w:r w:rsidR="00BF1EAD" w:rsidRPr="0027606F">
        <w:rPr>
          <w:rFonts w:ascii="Times New Roman" w:eastAsiaTheme="minorEastAsia" w:hAnsi="Times New Roman" w:cs="Times New Roman"/>
          <w:sz w:val="28"/>
          <w:szCs w:val="28"/>
          <w:lang w:eastAsia="ru-RU"/>
        </w:rPr>
        <w:t>А.</w:t>
      </w:r>
      <w:r>
        <w:rPr>
          <w:rFonts w:ascii="Times New Roman" w:eastAsiaTheme="minorEastAsia" w:hAnsi="Times New Roman" w:cs="Times New Roman"/>
          <w:sz w:val="28"/>
          <w:szCs w:val="28"/>
          <w:lang w:eastAsia="ru-RU"/>
        </w:rPr>
        <w:t>М.</w:t>
      </w:r>
      <w:r w:rsidR="00BF1EAD" w:rsidRPr="0027606F">
        <w:rPr>
          <w:rFonts w:ascii="Times New Roman" w:eastAsiaTheme="minorEastAsia" w:hAnsi="Times New Roman" w:cs="Times New Roman"/>
          <w:sz w:val="28"/>
          <w:szCs w:val="28"/>
          <w:lang w:eastAsia="ru-RU"/>
        </w:rPr>
        <w:t xml:space="preserve"> – председатель циклово</w:t>
      </w:r>
      <w:r>
        <w:rPr>
          <w:rFonts w:ascii="Times New Roman" w:eastAsiaTheme="minorEastAsia" w:hAnsi="Times New Roman" w:cs="Times New Roman"/>
          <w:sz w:val="28"/>
          <w:szCs w:val="28"/>
          <w:lang w:eastAsia="ru-RU"/>
        </w:rPr>
        <w:t>й методической комиссии «Акушер</w:t>
      </w:r>
      <w:r w:rsidR="00BF1EAD" w:rsidRPr="0027606F">
        <w:rPr>
          <w:rFonts w:ascii="Times New Roman" w:eastAsiaTheme="minorEastAsia" w:hAnsi="Times New Roman" w:cs="Times New Roman"/>
          <w:sz w:val="28"/>
          <w:szCs w:val="28"/>
          <w:lang w:eastAsia="ru-RU"/>
        </w:rPr>
        <w:t xml:space="preserve">ское дело», преподаватель </w:t>
      </w:r>
      <w:r w:rsidR="00BF1EAD" w:rsidRPr="0027606F">
        <w:rPr>
          <w:rFonts w:ascii="Times New Roman" w:hAnsi="Times New Roman" w:cs="Times New Roman"/>
          <w:sz w:val="28"/>
          <w:szCs w:val="28"/>
        </w:rPr>
        <w:t>ГБ</w:t>
      </w:r>
      <w:r>
        <w:rPr>
          <w:rFonts w:ascii="Times New Roman" w:hAnsi="Times New Roman" w:cs="Times New Roman"/>
          <w:sz w:val="28"/>
          <w:szCs w:val="28"/>
        </w:rPr>
        <w:t>П</w:t>
      </w:r>
      <w:r w:rsidR="00BF1EAD" w:rsidRPr="0027606F">
        <w:rPr>
          <w:rFonts w:ascii="Times New Roman" w:hAnsi="Times New Roman" w:cs="Times New Roman"/>
          <w:sz w:val="28"/>
          <w:szCs w:val="28"/>
        </w:rPr>
        <w:t>ОУ «Челябинский медицинский колледж»</w:t>
      </w:r>
    </w:p>
    <w:p w:rsidR="00BF1EAD" w:rsidRPr="0027606F" w:rsidRDefault="00204152" w:rsidP="00BF1EAD">
      <w:pPr>
        <w:rPr>
          <w:rFonts w:ascii="Times New Roman" w:eastAsiaTheme="minorEastAsia" w:hAnsi="Times New Roman" w:cs="Times New Roman"/>
          <w:sz w:val="28"/>
          <w:szCs w:val="28"/>
          <w:lang w:eastAsia="ru-RU"/>
        </w:rPr>
      </w:pPr>
      <w:proofErr w:type="spellStart"/>
      <w:r>
        <w:rPr>
          <w:rFonts w:ascii="Times New Roman" w:eastAsiaTheme="minorEastAsia" w:hAnsi="Times New Roman" w:cs="Times New Roman"/>
          <w:sz w:val="28"/>
          <w:szCs w:val="28"/>
          <w:lang w:eastAsia="ru-RU"/>
        </w:rPr>
        <w:t>Бадаева</w:t>
      </w:r>
      <w:proofErr w:type="spellEnd"/>
      <w:r>
        <w:rPr>
          <w:rFonts w:ascii="Times New Roman" w:eastAsiaTheme="minorEastAsia" w:hAnsi="Times New Roman" w:cs="Times New Roman"/>
          <w:sz w:val="28"/>
          <w:szCs w:val="28"/>
          <w:lang w:eastAsia="ru-RU"/>
        </w:rPr>
        <w:t xml:space="preserve"> Н.Я</w:t>
      </w:r>
      <w:r w:rsidR="00BF1EAD" w:rsidRPr="0027606F">
        <w:rPr>
          <w:rFonts w:ascii="Times New Roman" w:eastAsiaTheme="minorEastAsia" w:hAnsi="Times New Roman" w:cs="Times New Roman"/>
          <w:sz w:val="28"/>
          <w:szCs w:val="28"/>
          <w:lang w:eastAsia="ru-RU"/>
        </w:rPr>
        <w:t xml:space="preserve">. - </w:t>
      </w:r>
      <w:r w:rsidR="00BF1EAD" w:rsidRPr="0027606F">
        <w:rPr>
          <w:rFonts w:ascii="Times New Roman" w:hAnsi="Times New Roman" w:cs="Times New Roman"/>
          <w:sz w:val="28"/>
          <w:szCs w:val="28"/>
        </w:rPr>
        <w:t xml:space="preserve">преподаватель </w:t>
      </w:r>
      <w:r w:rsidR="00496568">
        <w:rPr>
          <w:rFonts w:ascii="Times New Roman" w:hAnsi="Times New Roman" w:cs="Times New Roman"/>
          <w:sz w:val="28"/>
          <w:szCs w:val="28"/>
        </w:rPr>
        <w:t xml:space="preserve">акушерства и гинекологии </w:t>
      </w:r>
      <w:r w:rsidR="00BF1EAD" w:rsidRPr="0027606F">
        <w:rPr>
          <w:rFonts w:ascii="Times New Roman" w:hAnsi="Times New Roman" w:cs="Times New Roman"/>
          <w:sz w:val="28"/>
          <w:szCs w:val="28"/>
        </w:rPr>
        <w:t>высшей категории ГБ</w:t>
      </w:r>
      <w:r>
        <w:rPr>
          <w:rFonts w:ascii="Times New Roman" w:hAnsi="Times New Roman" w:cs="Times New Roman"/>
          <w:sz w:val="28"/>
          <w:szCs w:val="28"/>
        </w:rPr>
        <w:t xml:space="preserve">ПОУ </w:t>
      </w:r>
      <w:r w:rsidR="00BF1EAD" w:rsidRPr="0027606F">
        <w:rPr>
          <w:rFonts w:ascii="Times New Roman" w:hAnsi="Times New Roman" w:cs="Times New Roman"/>
          <w:sz w:val="28"/>
          <w:szCs w:val="28"/>
        </w:rPr>
        <w:t xml:space="preserve"> «Челябинск</w:t>
      </w:r>
      <w:r>
        <w:rPr>
          <w:rFonts w:ascii="Times New Roman" w:hAnsi="Times New Roman" w:cs="Times New Roman"/>
          <w:sz w:val="28"/>
          <w:szCs w:val="28"/>
        </w:rPr>
        <w:t>ий медицинский колледж»</w:t>
      </w:r>
    </w:p>
    <w:p w:rsidR="00BF1EAD" w:rsidRDefault="00BF1EAD" w:rsidP="00BF1EAD">
      <w:pPr>
        <w:spacing w:after="0"/>
        <w:rPr>
          <w:rFonts w:ascii="Times New Roman" w:eastAsia="Times New Roman" w:hAnsi="Times New Roman" w:cs="Times New Roman"/>
          <w:b/>
          <w:sz w:val="28"/>
          <w:szCs w:val="28"/>
          <w:lang w:eastAsia="ru-RU"/>
        </w:rPr>
      </w:pPr>
    </w:p>
    <w:p w:rsidR="00BF1EAD" w:rsidRDefault="00BF1EAD" w:rsidP="00BF1EAD">
      <w:pPr>
        <w:spacing w:after="0"/>
        <w:jc w:val="center"/>
        <w:rPr>
          <w:rFonts w:ascii="Times New Roman" w:eastAsia="Times New Roman" w:hAnsi="Times New Roman" w:cs="Times New Roman"/>
          <w:b/>
          <w:sz w:val="28"/>
          <w:szCs w:val="28"/>
          <w:lang w:eastAsia="ru-RU"/>
        </w:rPr>
      </w:pPr>
    </w:p>
    <w:p w:rsidR="00BF1EAD" w:rsidRDefault="00BF1EAD" w:rsidP="00BF1EAD">
      <w:pPr>
        <w:spacing w:after="0"/>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br w:type="page"/>
      </w:r>
    </w:p>
    <w:p w:rsidR="00BF1EAD" w:rsidRDefault="00BF1EAD" w:rsidP="00BF1EAD">
      <w:pPr>
        <w:spacing w:after="0"/>
        <w:jc w:val="center"/>
        <w:rPr>
          <w:rFonts w:ascii="Times New Roman" w:eastAsia="Times New Roman" w:hAnsi="Times New Roman" w:cs="Times New Roman"/>
          <w:b/>
          <w:sz w:val="28"/>
          <w:szCs w:val="28"/>
          <w:lang w:eastAsia="ru-RU"/>
        </w:rPr>
      </w:pPr>
    </w:p>
    <w:p w:rsidR="00BF1EAD" w:rsidRDefault="00BF1EAD" w:rsidP="00BF1EAD">
      <w:pPr>
        <w:spacing w:after="0"/>
        <w:jc w:val="center"/>
        <w:rPr>
          <w:rFonts w:ascii="Times New Roman" w:eastAsia="Times New Roman" w:hAnsi="Times New Roman" w:cs="Times New Roman"/>
          <w:b/>
          <w:sz w:val="28"/>
          <w:szCs w:val="28"/>
          <w:lang w:eastAsia="ru-RU"/>
        </w:rPr>
      </w:pPr>
    </w:p>
    <w:p w:rsidR="00BF1EAD" w:rsidRPr="000D30AE" w:rsidRDefault="00BF1EAD" w:rsidP="00BF1EAD">
      <w:pPr>
        <w:spacing w:after="0"/>
        <w:jc w:val="center"/>
        <w:rPr>
          <w:rFonts w:ascii="Times New Roman" w:eastAsia="Times New Roman" w:hAnsi="Times New Roman" w:cs="Times New Roman"/>
          <w:b/>
          <w:sz w:val="28"/>
          <w:szCs w:val="28"/>
          <w:lang w:eastAsia="ru-RU"/>
        </w:rPr>
      </w:pPr>
      <w:r w:rsidRPr="000D30AE">
        <w:rPr>
          <w:rFonts w:ascii="Times New Roman" w:eastAsia="Times New Roman" w:hAnsi="Times New Roman" w:cs="Times New Roman"/>
          <w:b/>
          <w:sz w:val="28"/>
          <w:szCs w:val="28"/>
          <w:lang w:eastAsia="ru-RU"/>
        </w:rPr>
        <w:t>СОДЕРЖАНИЕ УЧЕБНО-МЕТОДИЧЕСКОГО ПОСОБИЯ</w:t>
      </w:r>
    </w:p>
    <w:p w:rsidR="00BF1EAD" w:rsidRDefault="00BF1EAD" w:rsidP="00BF1EAD">
      <w:pPr>
        <w:rPr>
          <w:rFonts w:ascii="Times New Roman" w:hAnsi="Times New Roman" w:cs="Times New Roman"/>
          <w:sz w:val="24"/>
          <w:szCs w:val="24"/>
        </w:rPr>
      </w:pPr>
    </w:p>
    <w:tbl>
      <w:tblPr>
        <w:tblStyle w:val="a5"/>
        <w:tblW w:w="0" w:type="auto"/>
        <w:tblLook w:val="04A0"/>
      </w:tblPr>
      <w:tblGrid>
        <w:gridCol w:w="8188"/>
        <w:gridCol w:w="1382"/>
      </w:tblGrid>
      <w:tr w:rsidR="00BF1EAD" w:rsidTr="00C16A22">
        <w:tc>
          <w:tcPr>
            <w:tcW w:w="8188" w:type="dxa"/>
            <w:tcBorders>
              <w:top w:val="nil"/>
              <w:left w:val="nil"/>
              <w:bottom w:val="nil"/>
              <w:right w:val="nil"/>
            </w:tcBorders>
          </w:tcPr>
          <w:p w:rsidR="00BF1EAD" w:rsidRDefault="00496568" w:rsidP="00496568">
            <w:pPr>
              <w:pStyle w:val="a4"/>
              <w:numPr>
                <w:ilvl w:val="0"/>
                <w:numId w:val="8"/>
              </w:numPr>
              <w:spacing w:line="36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Методическ</w:t>
            </w:r>
            <w:r w:rsidR="00BF1EAD" w:rsidRPr="000D30AE">
              <w:rPr>
                <w:rFonts w:ascii="Times New Roman" w:eastAsia="Times New Roman" w:hAnsi="Times New Roman" w:cs="Times New Roman"/>
                <w:sz w:val="28"/>
                <w:szCs w:val="28"/>
              </w:rPr>
              <w:t>ое пояснение.</w:t>
            </w:r>
            <w:r w:rsidR="00BF1EAD" w:rsidRPr="00F0097C">
              <w:rPr>
                <w:rFonts w:ascii="Times New Roman" w:eastAsia="Times New Roman" w:hAnsi="Times New Roman" w:cs="Times New Roman"/>
                <w:color w:val="FF0000"/>
                <w:sz w:val="28"/>
                <w:szCs w:val="28"/>
              </w:rPr>
              <w:t xml:space="preserve"> </w:t>
            </w:r>
            <w:r w:rsidR="00BF1EAD" w:rsidRPr="00376670">
              <w:rPr>
                <w:rFonts w:ascii="Times New Roman" w:eastAsia="Times New Roman" w:hAnsi="Times New Roman" w:cs="Times New Roman"/>
                <w:sz w:val="28"/>
                <w:szCs w:val="28"/>
              </w:rPr>
              <w:t xml:space="preserve">Перечень общих и </w:t>
            </w:r>
            <w:proofErr w:type="spellStart"/>
            <w:proofErr w:type="gramStart"/>
            <w:r w:rsidR="00BF1EAD" w:rsidRPr="00376670">
              <w:rPr>
                <w:rFonts w:ascii="Times New Roman" w:eastAsia="Times New Roman" w:hAnsi="Times New Roman" w:cs="Times New Roman"/>
                <w:sz w:val="28"/>
                <w:szCs w:val="28"/>
              </w:rPr>
              <w:t>профессио</w:t>
            </w:r>
            <w:r w:rsidRPr="00376670">
              <w:rPr>
                <w:rFonts w:ascii="Times New Roman" w:eastAsia="Times New Roman" w:hAnsi="Times New Roman" w:cs="Times New Roman"/>
                <w:sz w:val="28"/>
                <w:szCs w:val="28"/>
              </w:rPr>
              <w:t>-</w:t>
            </w:r>
            <w:r w:rsidR="00BF1EAD" w:rsidRPr="00376670">
              <w:rPr>
                <w:rFonts w:ascii="Times New Roman" w:eastAsia="Times New Roman" w:hAnsi="Times New Roman" w:cs="Times New Roman"/>
                <w:sz w:val="28"/>
                <w:szCs w:val="28"/>
              </w:rPr>
              <w:t>нальных</w:t>
            </w:r>
            <w:proofErr w:type="spellEnd"/>
            <w:proofErr w:type="gramEnd"/>
            <w:r w:rsidR="00BF1EAD" w:rsidRPr="00376670">
              <w:rPr>
                <w:rFonts w:ascii="Times New Roman" w:eastAsia="Times New Roman" w:hAnsi="Times New Roman" w:cs="Times New Roman"/>
                <w:sz w:val="28"/>
                <w:szCs w:val="28"/>
              </w:rPr>
              <w:t xml:space="preserve"> компетенций, формируемых дисциплиной «</w:t>
            </w:r>
            <w:r w:rsidRPr="00376670">
              <w:rPr>
                <w:rFonts w:ascii="Times New Roman" w:eastAsia="Times New Roman" w:hAnsi="Times New Roman" w:cs="Times New Roman"/>
                <w:sz w:val="28"/>
                <w:szCs w:val="28"/>
              </w:rPr>
              <w:t>Здоровый человек и его окружение»………………………</w:t>
            </w:r>
          </w:p>
          <w:p w:rsidR="00BF1EAD" w:rsidRPr="000D30AE" w:rsidRDefault="00BF1EAD" w:rsidP="00BF1EAD">
            <w:pPr>
              <w:pStyle w:val="a4"/>
              <w:numPr>
                <w:ilvl w:val="0"/>
                <w:numId w:val="8"/>
              </w:numPr>
              <w:spacing w:line="360" w:lineRule="auto"/>
              <w:rPr>
                <w:rFonts w:ascii="Times New Roman" w:eastAsia="Times New Roman" w:hAnsi="Times New Roman" w:cs="Times New Roman"/>
                <w:sz w:val="28"/>
                <w:szCs w:val="28"/>
              </w:rPr>
            </w:pPr>
            <w:r w:rsidRPr="000D30AE">
              <w:rPr>
                <w:rFonts w:ascii="Times New Roman" w:eastAsia="Times New Roman" w:hAnsi="Times New Roman" w:cs="Times New Roman"/>
                <w:sz w:val="28"/>
                <w:szCs w:val="28"/>
              </w:rPr>
              <w:t>Меж</w:t>
            </w:r>
            <w:r>
              <w:rPr>
                <w:rFonts w:ascii="Times New Roman" w:eastAsia="Times New Roman" w:hAnsi="Times New Roman" w:cs="Times New Roman"/>
                <w:sz w:val="28"/>
                <w:szCs w:val="28"/>
              </w:rPr>
              <w:t>дисциплинарн</w:t>
            </w:r>
            <w:r w:rsidRPr="000D30AE">
              <w:rPr>
                <w:rFonts w:ascii="Times New Roman" w:eastAsia="Times New Roman" w:hAnsi="Times New Roman" w:cs="Times New Roman"/>
                <w:sz w:val="28"/>
                <w:szCs w:val="28"/>
              </w:rPr>
              <w:t xml:space="preserve">ые связи </w:t>
            </w:r>
            <w:r>
              <w:rPr>
                <w:rFonts w:ascii="Times New Roman" w:eastAsia="Times New Roman" w:hAnsi="Times New Roman" w:cs="Times New Roman"/>
                <w:sz w:val="28"/>
                <w:szCs w:val="28"/>
              </w:rPr>
              <w:t>темы….…………………………</w:t>
            </w:r>
          </w:p>
          <w:p w:rsidR="00BF1EAD" w:rsidRDefault="00BF1EAD" w:rsidP="00BF1EAD">
            <w:pPr>
              <w:pStyle w:val="a4"/>
              <w:numPr>
                <w:ilvl w:val="0"/>
                <w:numId w:val="8"/>
              </w:numPr>
              <w:spacing w:line="360" w:lineRule="auto"/>
              <w:rPr>
                <w:rFonts w:ascii="Times New Roman" w:eastAsia="Times New Roman" w:hAnsi="Times New Roman" w:cs="Times New Roman"/>
                <w:sz w:val="28"/>
                <w:szCs w:val="28"/>
              </w:rPr>
            </w:pPr>
            <w:r w:rsidRPr="000D30AE">
              <w:rPr>
                <w:rFonts w:ascii="Times New Roman" w:eastAsia="Times New Roman" w:hAnsi="Times New Roman" w:cs="Times New Roman"/>
                <w:sz w:val="28"/>
                <w:szCs w:val="28"/>
              </w:rPr>
              <w:t>Требования к подготовке студентов по итогам изучения данно</w:t>
            </w:r>
            <w:r>
              <w:rPr>
                <w:rFonts w:ascii="Times New Roman" w:eastAsia="Times New Roman" w:hAnsi="Times New Roman" w:cs="Times New Roman"/>
                <w:sz w:val="28"/>
                <w:szCs w:val="28"/>
              </w:rPr>
              <w:t>й темы……………………………………………………</w:t>
            </w:r>
          </w:p>
          <w:p w:rsidR="00BF1EAD" w:rsidRPr="000D30AE" w:rsidRDefault="00BF1EAD" w:rsidP="00BF1EAD">
            <w:pPr>
              <w:pStyle w:val="a4"/>
              <w:numPr>
                <w:ilvl w:val="0"/>
                <w:numId w:val="8"/>
              </w:numPr>
              <w:spacing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Вопросы для контроля исходного уровня знаний…………..</w:t>
            </w:r>
          </w:p>
          <w:p w:rsidR="00BF1EAD" w:rsidRDefault="00BF1EAD" w:rsidP="00BF1EAD">
            <w:pPr>
              <w:pStyle w:val="a4"/>
              <w:numPr>
                <w:ilvl w:val="0"/>
                <w:numId w:val="8"/>
              </w:numPr>
              <w:spacing w:line="360" w:lineRule="auto"/>
              <w:rPr>
                <w:rFonts w:ascii="Times New Roman" w:eastAsia="Times New Roman" w:hAnsi="Times New Roman" w:cs="Times New Roman"/>
                <w:sz w:val="28"/>
                <w:szCs w:val="28"/>
              </w:rPr>
            </w:pPr>
            <w:r w:rsidRPr="000D30AE">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порный </w:t>
            </w:r>
            <w:r w:rsidRPr="00376670">
              <w:rPr>
                <w:rFonts w:ascii="Times New Roman" w:eastAsia="Times New Roman" w:hAnsi="Times New Roman" w:cs="Times New Roman"/>
                <w:sz w:val="28"/>
                <w:szCs w:val="28"/>
              </w:rPr>
              <w:t>конспект с иллюстрациями……………………….</w:t>
            </w:r>
          </w:p>
          <w:p w:rsidR="00BF1EAD" w:rsidRPr="000D30AE" w:rsidRDefault="00BF1EAD" w:rsidP="00BF1EAD">
            <w:pPr>
              <w:pStyle w:val="a4"/>
              <w:numPr>
                <w:ilvl w:val="0"/>
                <w:numId w:val="8"/>
              </w:numPr>
              <w:spacing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Тестовые задания для самоконтроля……………………….. </w:t>
            </w:r>
          </w:p>
          <w:p w:rsidR="00BF1EAD" w:rsidRDefault="00BF1EAD" w:rsidP="00BF1EAD">
            <w:pPr>
              <w:pStyle w:val="a4"/>
              <w:numPr>
                <w:ilvl w:val="0"/>
                <w:numId w:val="8"/>
              </w:numPr>
              <w:spacing w:line="360" w:lineRule="auto"/>
              <w:rPr>
                <w:rFonts w:ascii="Times New Roman" w:eastAsia="Times New Roman" w:hAnsi="Times New Roman" w:cs="Times New Roman"/>
                <w:sz w:val="24"/>
                <w:szCs w:val="24"/>
              </w:rPr>
            </w:pPr>
            <w:r w:rsidRPr="000D30AE">
              <w:rPr>
                <w:rFonts w:ascii="Times New Roman" w:eastAsia="Times New Roman" w:hAnsi="Times New Roman" w:cs="Times New Roman"/>
                <w:sz w:val="28"/>
                <w:szCs w:val="28"/>
              </w:rPr>
              <w:t>Список литературы для студентов</w:t>
            </w:r>
            <w:r>
              <w:rPr>
                <w:rFonts w:ascii="Times New Roman" w:eastAsia="Times New Roman" w:hAnsi="Times New Roman" w:cs="Times New Roman"/>
                <w:sz w:val="28"/>
                <w:szCs w:val="28"/>
              </w:rPr>
              <w:t>…………………………..</w:t>
            </w:r>
          </w:p>
          <w:p w:rsidR="00BF1EAD" w:rsidRDefault="00BF1EAD" w:rsidP="00C16A22">
            <w:pPr>
              <w:jc w:val="center"/>
              <w:rPr>
                <w:rFonts w:ascii="Times New Roman" w:eastAsia="Times New Roman" w:hAnsi="Times New Roman" w:cs="Times New Roman"/>
                <w:b/>
                <w:sz w:val="24"/>
                <w:szCs w:val="24"/>
                <w:lang w:eastAsia="ru-RU"/>
              </w:rPr>
            </w:pPr>
          </w:p>
        </w:tc>
        <w:tc>
          <w:tcPr>
            <w:tcW w:w="1382" w:type="dxa"/>
            <w:tcBorders>
              <w:top w:val="nil"/>
              <w:left w:val="nil"/>
              <w:bottom w:val="nil"/>
              <w:right w:val="nil"/>
            </w:tcBorders>
          </w:tcPr>
          <w:p w:rsidR="00BF1EAD" w:rsidRPr="00694D82" w:rsidRDefault="00BF1EAD" w:rsidP="00C16A22">
            <w:pPr>
              <w:spacing w:line="360" w:lineRule="auto"/>
              <w:jc w:val="center"/>
              <w:rPr>
                <w:rFonts w:ascii="Times New Roman" w:eastAsia="Times New Roman" w:hAnsi="Times New Roman" w:cs="Times New Roman"/>
                <w:sz w:val="28"/>
                <w:szCs w:val="28"/>
                <w:lang w:eastAsia="ru-RU"/>
              </w:rPr>
            </w:pPr>
            <w:r w:rsidRPr="00694D82">
              <w:rPr>
                <w:rFonts w:ascii="Times New Roman" w:eastAsia="Times New Roman" w:hAnsi="Times New Roman" w:cs="Times New Roman"/>
                <w:sz w:val="28"/>
                <w:szCs w:val="28"/>
                <w:lang w:eastAsia="ru-RU"/>
              </w:rPr>
              <w:t>Стр. 4</w:t>
            </w:r>
          </w:p>
          <w:p w:rsidR="00BF1EAD" w:rsidRPr="00694D82" w:rsidRDefault="00BF1EAD" w:rsidP="00C16A22">
            <w:pPr>
              <w:spacing w:line="360" w:lineRule="auto"/>
              <w:jc w:val="center"/>
              <w:rPr>
                <w:rFonts w:ascii="Times New Roman" w:eastAsia="Times New Roman" w:hAnsi="Times New Roman" w:cs="Times New Roman"/>
                <w:sz w:val="28"/>
                <w:szCs w:val="28"/>
                <w:lang w:eastAsia="ru-RU"/>
              </w:rPr>
            </w:pPr>
          </w:p>
          <w:p w:rsidR="00BF1EAD" w:rsidRPr="00694D82" w:rsidRDefault="00496568" w:rsidP="00496568">
            <w:pPr>
              <w:spacing w:line="360" w:lineRule="auto"/>
              <w:rPr>
                <w:rFonts w:ascii="Times New Roman" w:eastAsia="Times New Roman" w:hAnsi="Times New Roman" w:cs="Times New Roman"/>
                <w:sz w:val="28"/>
                <w:szCs w:val="28"/>
                <w:lang w:eastAsia="ru-RU"/>
              </w:rPr>
            </w:pPr>
            <w:r w:rsidRPr="00694D82">
              <w:rPr>
                <w:rFonts w:ascii="Times New Roman" w:eastAsia="Times New Roman" w:hAnsi="Times New Roman" w:cs="Times New Roman"/>
                <w:sz w:val="28"/>
                <w:szCs w:val="28"/>
                <w:lang w:eastAsia="ru-RU"/>
              </w:rPr>
              <w:t xml:space="preserve">    </w:t>
            </w:r>
            <w:r w:rsidR="00BF1EAD" w:rsidRPr="00694D82">
              <w:rPr>
                <w:rFonts w:ascii="Times New Roman" w:eastAsia="Times New Roman" w:hAnsi="Times New Roman" w:cs="Times New Roman"/>
                <w:sz w:val="28"/>
                <w:szCs w:val="28"/>
                <w:lang w:eastAsia="ru-RU"/>
              </w:rPr>
              <w:t>Стр. 5</w:t>
            </w:r>
          </w:p>
          <w:p w:rsidR="00BF1EAD" w:rsidRPr="00694D82" w:rsidRDefault="00BF1EAD" w:rsidP="00C16A22">
            <w:pPr>
              <w:spacing w:line="360" w:lineRule="auto"/>
              <w:jc w:val="center"/>
              <w:rPr>
                <w:rFonts w:ascii="Times New Roman" w:eastAsia="Times New Roman" w:hAnsi="Times New Roman" w:cs="Times New Roman"/>
                <w:sz w:val="28"/>
                <w:szCs w:val="28"/>
                <w:lang w:eastAsia="ru-RU"/>
              </w:rPr>
            </w:pPr>
            <w:r w:rsidRPr="00694D82">
              <w:rPr>
                <w:rFonts w:ascii="Times New Roman" w:eastAsia="Times New Roman" w:hAnsi="Times New Roman" w:cs="Times New Roman"/>
                <w:sz w:val="28"/>
                <w:szCs w:val="28"/>
                <w:lang w:eastAsia="ru-RU"/>
              </w:rPr>
              <w:t>Стр. 6</w:t>
            </w:r>
          </w:p>
          <w:p w:rsidR="00BF1EAD" w:rsidRPr="00694D82" w:rsidRDefault="00BF1EAD" w:rsidP="00C16A22">
            <w:pPr>
              <w:spacing w:line="360" w:lineRule="auto"/>
              <w:jc w:val="center"/>
              <w:rPr>
                <w:rFonts w:ascii="Times New Roman" w:eastAsia="Times New Roman" w:hAnsi="Times New Roman" w:cs="Times New Roman"/>
                <w:sz w:val="28"/>
                <w:szCs w:val="28"/>
                <w:lang w:eastAsia="ru-RU"/>
              </w:rPr>
            </w:pPr>
          </w:p>
          <w:p w:rsidR="00BF1EAD" w:rsidRPr="00694D82" w:rsidRDefault="00BF1EAD" w:rsidP="00C16A22">
            <w:pPr>
              <w:spacing w:line="360" w:lineRule="auto"/>
              <w:rPr>
                <w:rFonts w:ascii="Times New Roman" w:eastAsia="Times New Roman" w:hAnsi="Times New Roman" w:cs="Times New Roman"/>
                <w:sz w:val="28"/>
                <w:szCs w:val="28"/>
                <w:lang w:eastAsia="ru-RU"/>
              </w:rPr>
            </w:pPr>
            <w:r w:rsidRPr="00694D82">
              <w:rPr>
                <w:rFonts w:ascii="Times New Roman" w:eastAsia="Times New Roman" w:hAnsi="Times New Roman" w:cs="Times New Roman"/>
                <w:sz w:val="28"/>
                <w:szCs w:val="28"/>
                <w:lang w:eastAsia="ru-RU"/>
              </w:rPr>
              <w:t xml:space="preserve">  Стр. 6</w:t>
            </w:r>
          </w:p>
          <w:p w:rsidR="00BF1EAD" w:rsidRPr="00694D82" w:rsidRDefault="00BF1EAD" w:rsidP="00C16A22">
            <w:pPr>
              <w:spacing w:line="360" w:lineRule="auto"/>
              <w:rPr>
                <w:rFonts w:ascii="Times New Roman" w:eastAsia="Times New Roman" w:hAnsi="Times New Roman" w:cs="Times New Roman"/>
                <w:sz w:val="28"/>
                <w:szCs w:val="28"/>
                <w:lang w:eastAsia="ru-RU"/>
              </w:rPr>
            </w:pPr>
            <w:r w:rsidRPr="00694D82">
              <w:rPr>
                <w:rFonts w:ascii="Times New Roman" w:eastAsia="Times New Roman" w:hAnsi="Times New Roman" w:cs="Times New Roman"/>
                <w:sz w:val="28"/>
                <w:szCs w:val="28"/>
                <w:lang w:eastAsia="ru-RU"/>
              </w:rPr>
              <w:t xml:space="preserve">  Стр. 7</w:t>
            </w:r>
          </w:p>
          <w:p w:rsidR="00BF1EAD" w:rsidRPr="00694D82" w:rsidRDefault="00376670" w:rsidP="00376670">
            <w:pPr>
              <w:spacing w:line="360" w:lineRule="auto"/>
              <w:rPr>
                <w:rFonts w:ascii="Times New Roman" w:eastAsia="Times New Roman" w:hAnsi="Times New Roman" w:cs="Times New Roman"/>
                <w:sz w:val="28"/>
                <w:szCs w:val="28"/>
                <w:lang w:eastAsia="ru-RU"/>
              </w:rPr>
            </w:pPr>
            <w:r w:rsidRPr="00694D82">
              <w:rPr>
                <w:rFonts w:ascii="Times New Roman" w:eastAsia="Times New Roman" w:hAnsi="Times New Roman" w:cs="Times New Roman"/>
                <w:sz w:val="28"/>
                <w:szCs w:val="28"/>
                <w:lang w:eastAsia="ru-RU"/>
              </w:rPr>
              <w:t xml:space="preserve">  </w:t>
            </w:r>
            <w:r w:rsidR="00BF1EAD" w:rsidRPr="00694D82">
              <w:rPr>
                <w:rFonts w:ascii="Times New Roman" w:eastAsia="Times New Roman" w:hAnsi="Times New Roman" w:cs="Times New Roman"/>
                <w:sz w:val="28"/>
                <w:szCs w:val="28"/>
                <w:lang w:eastAsia="ru-RU"/>
              </w:rPr>
              <w:t>Стр. 8</w:t>
            </w:r>
          </w:p>
          <w:p w:rsidR="00BF1EAD" w:rsidRPr="00694D82" w:rsidRDefault="00BF1EAD" w:rsidP="00C16A22">
            <w:pPr>
              <w:spacing w:line="360" w:lineRule="auto"/>
              <w:jc w:val="center"/>
              <w:rPr>
                <w:rFonts w:ascii="Times New Roman" w:eastAsia="Times New Roman" w:hAnsi="Times New Roman" w:cs="Times New Roman"/>
                <w:sz w:val="28"/>
                <w:szCs w:val="28"/>
                <w:lang w:eastAsia="ru-RU"/>
              </w:rPr>
            </w:pPr>
            <w:r w:rsidRPr="00694D82">
              <w:rPr>
                <w:rFonts w:ascii="Times New Roman" w:eastAsia="Times New Roman" w:hAnsi="Times New Roman" w:cs="Times New Roman"/>
                <w:sz w:val="28"/>
                <w:szCs w:val="28"/>
                <w:lang w:eastAsia="ru-RU"/>
              </w:rPr>
              <w:t>Стр. 12</w:t>
            </w:r>
          </w:p>
          <w:p w:rsidR="00BF1EAD" w:rsidRDefault="00BF1EAD" w:rsidP="00C16A22">
            <w:pPr>
              <w:spacing w:line="360" w:lineRule="auto"/>
              <w:jc w:val="center"/>
              <w:rPr>
                <w:rFonts w:ascii="Times New Roman" w:eastAsia="Times New Roman" w:hAnsi="Times New Roman" w:cs="Times New Roman"/>
                <w:sz w:val="28"/>
                <w:szCs w:val="28"/>
                <w:lang w:eastAsia="ru-RU"/>
              </w:rPr>
            </w:pPr>
          </w:p>
          <w:p w:rsidR="00BF1EAD" w:rsidRPr="00F36AD7" w:rsidRDefault="00BF1EAD" w:rsidP="00376670">
            <w:pPr>
              <w:spacing w:line="360" w:lineRule="auto"/>
              <w:jc w:val="center"/>
              <w:rPr>
                <w:rFonts w:ascii="Times New Roman" w:eastAsia="Times New Roman" w:hAnsi="Times New Roman" w:cs="Times New Roman"/>
                <w:sz w:val="28"/>
                <w:szCs w:val="28"/>
                <w:lang w:eastAsia="ru-RU"/>
              </w:rPr>
            </w:pPr>
          </w:p>
        </w:tc>
      </w:tr>
    </w:tbl>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BF1EAD" w:rsidRDefault="00BF1EAD" w:rsidP="00BF1EAD">
      <w:pPr>
        <w:spacing w:line="240" w:lineRule="auto"/>
        <w:jc w:val="center"/>
        <w:rPr>
          <w:rFonts w:ascii="Times New Roman" w:eastAsia="Calibri" w:hAnsi="Times New Roman" w:cs="Times New Roman"/>
          <w:b/>
          <w:sz w:val="28"/>
          <w:szCs w:val="28"/>
        </w:rPr>
      </w:pPr>
    </w:p>
    <w:p w:rsidR="00496568" w:rsidRDefault="00496568" w:rsidP="00BF1EAD">
      <w:pPr>
        <w:spacing w:line="240" w:lineRule="auto"/>
        <w:jc w:val="center"/>
        <w:rPr>
          <w:rFonts w:ascii="Times New Roman" w:eastAsia="Calibri" w:hAnsi="Times New Roman" w:cs="Times New Roman"/>
          <w:b/>
          <w:sz w:val="28"/>
          <w:szCs w:val="28"/>
        </w:rPr>
      </w:pPr>
    </w:p>
    <w:p w:rsidR="00136F28" w:rsidRDefault="00136F28" w:rsidP="00BF1EAD">
      <w:pPr>
        <w:spacing w:line="240" w:lineRule="auto"/>
        <w:jc w:val="center"/>
        <w:rPr>
          <w:rFonts w:ascii="Times New Roman" w:eastAsia="Calibri" w:hAnsi="Times New Roman" w:cs="Times New Roman"/>
          <w:b/>
          <w:sz w:val="28"/>
          <w:szCs w:val="28"/>
        </w:rPr>
      </w:pPr>
    </w:p>
    <w:p w:rsidR="00376670" w:rsidRDefault="00376670" w:rsidP="00BF1EAD">
      <w:pPr>
        <w:spacing w:line="240" w:lineRule="auto"/>
        <w:jc w:val="center"/>
        <w:rPr>
          <w:rFonts w:ascii="Times New Roman" w:eastAsia="Calibri" w:hAnsi="Times New Roman" w:cs="Times New Roman"/>
          <w:b/>
          <w:sz w:val="28"/>
          <w:szCs w:val="28"/>
        </w:rPr>
      </w:pPr>
    </w:p>
    <w:p w:rsidR="00376670" w:rsidRDefault="00376670" w:rsidP="00BF1EAD">
      <w:pPr>
        <w:spacing w:line="240" w:lineRule="auto"/>
        <w:jc w:val="center"/>
        <w:rPr>
          <w:rFonts w:ascii="Times New Roman" w:eastAsia="Calibri" w:hAnsi="Times New Roman" w:cs="Times New Roman"/>
          <w:b/>
          <w:sz w:val="28"/>
          <w:szCs w:val="28"/>
        </w:rPr>
      </w:pPr>
    </w:p>
    <w:p w:rsidR="00376670" w:rsidRDefault="00376670" w:rsidP="00BF1EAD">
      <w:pPr>
        <w:spacing w:line="240" w:lineRule="auto"/>
        <w:jc w:val="center"/>
        <w:rPr>
          <w:rFonts w:ascii="Times New Roman" w:eastAsia="Calibri" w:hAnsi="Times New Roman" w:cs="Times New Roman"/>
          <w:b/>
          <w:sz w:val="28"/>
          <w:szCs w:val="28"/>
        </w:rPr>
      </w:pPr>
    </w:p>
    <w:p w:rsidR="00496568" w:rsidRPr="00F0097C" w:rsidRDefault="00BF1EAD" w:rsidP="00F0097C">
      <w:pPr>
        <w:jc w:val="center"/>
        <w:rPr>
          <w:rFonts w:ascii="Times New Roman" w:hAnsi="Times New Roman" w:cs="Times New Roman"/>
          <w:b/>
          <w:sz w:val="24"/>
          <w:szCs w:val="24"/>
        </w:rPr>
      </w:pPr>
      <w:r w:rsidRPr="00F0097C">
        <w:rPr>
          <w:rFonts w:ascii="Times New Roman" w:hAnsi="Times New Roman" w:cs="Times New Roman"/>
          <w:b/>
          <w:sz w:val="24"/>
          <w:szCs w:val="24"/>
        </w:rPr>
        <w:lastRenderedPageBreak/>
        <w:t>М</w:t>
      </w:r>
      <w:r w:rsidR="00F0097C" w:rsidRPr="00F0097C">
        <w:rPr>
          <w:rFonts w:ascii="Times New Roman" w:hAnsi="Times New Roman" w:cs="Times New Roman"/>
          <w:b/>
          <w:sz w:val="24"/>
          <w:szCs w:val="24"/>
        </w:rPr>
        <w:t>ЕТОДИЧЕСК</w:t>
      </w:r>
      <w:r w:rsidR="00496568" w:rsidRPr="00F0097C">
        <w:rPr>
          <w:rFonts w:ascii="Times New Roman" w:eastAsia="Calibri" w:hAnsi="Times New Roman" w:cs="Times New Roman"/>
          <w:b/>
          <w:sz w:val="24"/>
          <w:szCs w:val="24"/>
        </w:rPr>
        <w:t>ОЕ ПОЯСНЕНИЕ</w:t>
      </w:r>
    </w:p>
    <w:p w:rsidR="001438BC" w:rsidRPr="002571F8" w:rsidRDefault="005F1D1B" w:rsidP="00875B6C">
      <w:pPr>
        <w:spacing w:after="0"/>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496568" w:rsidRPr="002571F8">
        <w:rPr>
          <w:rFonts w:ascii="Times New Roman" w:eastAsia="Calibri" w:hAnsi="Times New Roman" w:cs="Times New Roman"/>
          <w:sz w:val="28"/>
          <w:szCs w:val="28"/>
        </w:rPr>
        <w:t>Раздел программы «</w:t>
      </w:r>
      <w:r w:rsidR="001438BC" w:rsidRPr="002571F8">
        <w:rPr>
          <w:rFonts w:ascii="Times New Roman" w:eastAsia="Calibri" w:hAnsi="Times New Roman" w:cs="Times New Roman"/>
          <w:sz w:val="28"/>
          <w:szCs w:val="28"/>
        </w:rPr>
        <w:t>Здоровье мужчин и женщин зрелого возраста</w:t>
      </w:r>
      <w:r w:rsidR="00496568" w:rsidRPr="002571F8">
        <w:rPr>
          <w:rFonts w:ascii="Times New Roman" w:eastAsia="Calibri" w:hAnsi="Times New Roman" w:cs="Times New Roman"/>
          <w:sz w:val="28"/>
          <w:szCs w:val="28"/>
        </w:rPr>
        <w:t>» имеет большое значение в подготовке студентов</w:t>
      </w:r>
      <w:r w:rsidR="001438BC" w:rsidRPr="002571F8">
        <w:rPr>
          <w:rFonts w:ascii="Times New Roman" w:eastAsia="Calibri" w:hAnsi="Times New Roman" w:cs="Times New Roman"/>
          <w:sz w:val="28"/>
          <w:szCs w:val="28"/>
        </w:rPr>
        <w:t>. Темы</w:t>
      </w:r>
      <w:r w:rsidR="00496568" w:rsidRPr="002571F8">
        <w:rPr>
          <w:rFonts w:ascii="Times New Roman" w:eastAsia="Calibri" w:hAnsi="Times New Roman" w:cs="Times New Roman"/>
          <w:sz w:val="28"/>
          <w:szCs w:val="28"/>
        </w:rPr>
        <w:t xml:space="preserve"> </w:t>
      </w:r>
      <w:r w:rsidR="001438BC" w:rsidRPr="002571F8">
        <w:rPr>
          <w:rFonts w:ascii="Times New Roman" w:eastAsia="Calibri" w:hAnsi="Times New Roman" w:cs="Times New Roman"/>
          <w:sz w:val="28"/>
          <w:szCs w:val="28"/>
        </w:rPr>
        <w:t xml:space="preserve">данной </w:t>
      </w:r>
      <w:r w:rsidR="00496568" w:rsidRPr="002571F8">
        <w:rPr>
          <w:rFonts w:ascii="Times New Roman" w:eastAsia="Calibri" w:hAnsi="Times New Roman" w:cs="Times New Roman"/>
          <w:sz w:val="28"/>
          <w:szCs w:val="28"/>
        </w:rPr>
        <w:t>дисциплины «</w:t>
      </w:r>
      <w:r w:rsidR="001438BC" w:rsidRPr="002571F8">
        <w:rPr>
          <w:rFonts w:ascii="Times New Roman" w:hAnsi="Times New Roman" w:cs="Times New Roman"/>
          <w:sz w:val="28"/>
          <w:szCs w:val="28"/>
        </w:rPr>
        <w:t>Строение и функции репродуктивной системы здорового мужчины и женщины. Менструальный цикл, его регуляция. Женские половые гормоны, мужские половые гормоны, их биологическое действие на организм</w:t>
      </w:r>
      <w:r w:rsidR="001438BC" w:rsidRPr="002571F8">
        <w:rPr>
          <w:rFonts w:ascii="Times New Roman" w:eastAsia="Calibri" w:hAnsi="Times New Roman" w:cs="Times New Roman"/>
          <w:sz w:val="28"/>
          <w:szCs w:val="28"/>
        </w:rPr>
        <w:t>» предусматриваю</w:t>
      </w:r>
      <w:r w:rsidR="00496568" w:rsidRPr="002571F8">
        <w:rPr>
          <w:rFonts w:ascii="Times New Roman" w:eastAsia="Calibri" w:hAnsi="Times New Roman" w:cs="Times New Roman"/>
          <w:sz w:val="28"/>
          <w:szCs w:val="28"/>
        </w:rPr>
        <w:t>т подробное изучение особенностей строения,</w:t>
      </w:r>
      <w:r w:rsidR="00875B6C">
        <w:rPr>
          <w:rFonts w:ascii="Times New Roman" w:eastAsia="Calibri" w:hAnsi="Times New Roman" w:cs="Times New Roman"/>
          <w:sz w:val="28"/>
          <w:szCs w:val="28"/>
        </w:rPr>
        <w:t xml:space="preserve"> расположения</w:t>
      </w:r>
      <w:r w:rsidR="001438BC" w:rsidRPr="002571F8">
        <w:rPr>
          <w:rFonts w:ascii="Times New Roman" w:eastAsia="Calibri" w:hAnsi="Times New Roman" w:cs="Times New Roman"/>
          <w:sz w:val="28"/>
          <w:szCs w:val="28"/>
        </w:rPr>
        <w:t xml:space="preserve"> и функции всех половых орган</w:t>
      </w:r>
      <w:r w:rsidR="00496568" w:rsidRPr="002571F8">
        <w:rPr>
          <w:rFonts w:ascii="Times New Roman" w:eastAsia="Calibri" w:hAnsi="Times New Roman" w:cs="Times New Roman"/>
          <w:sz w:val="28"/>
          <w:szCs w:val="28"/>
        </w:rPr>
        <w:t xml:space="preserve">ов </w:t>
      </w:r>
      <w:r w:rsidR="001438BC" w:rsidRPr="002571F8">
        <w:rPr>
          <w:rFonts w:ascii="Times New Roman" w:eastAsia="Calibri" w:hAnsi="Times New Roman" w:cs="Times New Roman"/>
          <w:sz w:val="28"/>
          <w:szCs w:val="28"/>
        </w:rPr>
        <w:t xml:space="preserve">женского и мужского </w:t>
      </w:r>
      <w:r w:rsidR="00496568" w:rsidRPr="002571F8">
        <w:rPr>
          <w:rFonts w:ascii="Times New Roman" w:eastAsia="Calibri" w:hAnsi="Times New Roman" w:cs="Times New Roman"/>
          <w:sz w:val="28"/>
          <w:szCs w:val="28"/>
        </w:rPr>
        <w:t xml:space="preserve">организма. </w:t>
      </w:r>
    </w:p>
    <w:p w:rsidR="004E038F" w:rsidRDefault="005F1D1B" w:rsidP="00875B6C">
      <w:pPr>
        <w:spacing w:after="0"/>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1438BC" w:rsidRPr="002571F8">
        <w:rPr>
          <w:rFonts w:ascii="Times New Roman" w:eastAsia="Calibri" w:hAnsi="Times New Roman" w:cs="Times New Roman"/>
          <w:sz w:val="28"/>
          <w:szCs w:val="28"/>
        </w:rPr>
        <w:t xml:space="preserve">Учебно-методическое пособие составлено согласно </w:t>
      </w:r>
      <w:r w:rsidR="00B31C4A" w:rsidRPr="002571F8">
        <w:rPr>
          <w:rFonts w:ascii="Times New Roman" w:eastAsia="Calibri" w:hAnsi="Times New Roman" w:cs="Times New Roman"/>
          <w:sz w:val="28"/>
          <w:szCs w:val="28"/>
        </w:rPr>
        <w:t xml:space="preserve">программе для средних специальных учебных заведений. Его создание диктуется необходимостью последовательного изучения и закрепления знаний, полученных на теоретическом занятии. </w:t>
      </w:r>
      <w:r w:rsidR="004E038F">
        <w:rPr>
          <w:rFonts w:ascii="Times New Roman" w:eastAsia="Calibri" w:hAnsi="Times New Roman" w:cs="Times New Roman"/>
          <w:sz w:val="28"/>
          <w:szCs w:val="28"/>
        </w:rPr>
        <w:t>В изложен</w:t>
      </w:r>
      <w:r w:rsidR="00B31C4A" w:rsidRPr="002571F8">
        <w:rPr>
          <w:rFonts w:ascii="Times New Roman" w:eastAsia="Calibri" w:hAnsi="Times New Roman" w:cs="Times New Roman"/>
          <w:sz w:val="28"/>
          <w:szCs w:val="28"/>
        </w:rPr>
        <w:t xml:space="preserve">ном материале представлены современные взгляды на анатомию и физиологию репродуктивной системы. </w:t>
      </w:r>
      <w:r w:rsidR="00496568" w:rsidRPr="002571F8">
        <w:rPr>
          <w:rFonts w:ascii="Times New Roman" w:eastAsia="Calibri" w:hAnsi="Times New Roman" w:cs="Times New Roman"/>
          <w:sz w:val="28"/>
          <w:szCs w:val="28"/>
        </w:rPr>
        <w:t xml:space="preserve">Эти сведения обязательно понадобятся при изучении в последующем </w:t>
      </w:r>
      <w:r w:rsidR="00B31C4A" w:rsidRPr="002571F8">
        <w:rPr>
          <w:rFonts w:ascii="Times New Roman" w:eastAsia="Calibri" w:hAnsi="Times New Roman" w:cs="Times New Roman"/>
          <w:sz w:val="28"/>
          <w:szCs w:val="28"/>
        </w:rPr>
        <w:t>вопросов контрац</w:t>
      </w:r>
      <w:r w:rsidR="004E038F">
        <w:rPr>
          <w:rFonts w:ascii="Times New Roman" w:eastAsia="Calibri" w:hAnsi="Times New Roman" w:cs="Times New Roman"/>
          <w:sz w:val="28"/>
          <w:szCs w:val="28"/>
        </w:rPr>
        <w:t>епции и планирования семь</w:t>
      </w:r>
      <w:r w:rsidR="00B31C4A" w:rsidRPr="002571F8">
        <w:rPr>
          <w:rFonts w:ascii="Times New Roman" w:eastAsia="Calibri" w:hAnsi="Times New Roman" w:cs="Times New Roman"/>
          <w:sz w:val="28"/>
          <w:szCs w:val="28"/>
        </w:rPr>
        <w:t xml:space="preserve">и, </w:t>
      </w:r>
      <w:r w:rsidR="00B31C4A" w:rsidRPr="002571F8">
        <w:rPr>
          <w:rFonts w:ascii="Times New Roman" w:hAnsi="Times New Roman" w:cs="Times New Roman"/>
          <w:sz w:val="28"/>
          <w:szCs w:val="28"/>
        </w:rPr>
        <w:t xml:space="preserve">физиологии беременности, адаптационных механизмов в организме женщины в этот период, </w:t>
      </w:r>
      <w:r w:rsidR="002571F8" w:rsidRPr="002571F8">
        <w:rPr>
          <w:rFonts w:ascii="Times New Roman" w:eastAsia="Calibri" w:hAnsi="Times New Roman" w:cs="Times New Roman"/>
          <w:sz w:val="28"/>
          <w:szCs w:val="28"/>
        </w:rPr>
        <w:t xml:space="preserve">родового процесса, изменений в послеродовом и климактерическом периоде. </w:t>
      </w:r>
      <w:r w:rsidR="00496568" w:rsidRPr="002571F8">
        <w:rPr>
          <w:rFonts w:ascii="Times New Roman" w:eastAsia="Calibri" w:hAnsi="Times New Roman" w:cs="Times New Roman"/>
          <w:sz w:val="28"/>
          <w:szCs w:val="28"/>
        </w:rPr>
        <w:t xml:space="preserve"> </w:t>
      </w:r>
      <w:r w:rsidR="002571F8" w:rsidRPr="002571F8">
        <w:rPr>
          <w:rFonts w:ascii="Times New Roman" w:eastAsia="Calibri" w:hAnsi="Times New Roman" w:cs="Times New Roman"/>
          <w:sz w:val="28"/>
          <w:szCs w:val="28"/>
        </w:rPr>
        <w:t xml:space="preserve">Учение о строении и функциях репродуктивных органов представляет собой научный фундамент акушерства и гинекологии. </w:t>
      </w:r>
    </w:p>
    <w:p w:rsidR="00BF1EAD" w:rsidRPr="004E038F" w:rsidRDefault="005F1D1B" w:rsidP="004E038F">
      <w:pPr>
        <w:spacing w:after="0"/>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2571F8" w:rsidRPr="002571F8">
        <w:rPr>
          <w:rFonts w:ascii="Times New Roman" w:eastAsia="Calibri" w:hAnsi="Times New Roman" w:cs="Times New Roman"/>
          <w:sz w:val="28"/>
          <w:szCs w:val="28"/>
        </w:rPr>
        <w:t>Поэтому курс «Здоровье мужчин и женщин зрелого возраста» начинают с изучения анатомии и физиоло</w:t>
      </w:r>
      <w:r w:rsidR="004E038F">
        <w:rPr>
          <w:rFonts w:ascii="Times New Roman" w:eastAsia="Calibri" w:hAnsi="Times New Roman" w:cs="Times New Roman"/>
          <w:sz w:val="28"/>
          <w:szCs w:val="28"/>
        </w:rPr>
        <w:t>гии половых органов. Изуче</w:t>
      </w:r>
      <w:r w:rsidR="002571F8" w:rsidRPr="002571F8">
        <w:rPr>
          <w:rFonts w:ascii="Times New Roman" w:eastAsia="Calibri" w:hAnsi="Times New Roman" w:cs="Times New Roman"/>
          <w:sz w:val="28"/>
          <w:szCs w:val="28"/>
        </w:rPr>
        <w:t>ние этих тем необходимо медицинским работникам для понимания в дальнейшем всех патологических процессов, происходящих в организме женщины.</w:t>
      </w:r>
      <w:r w:rsidR="004E038F">
        <w:rPr>
          <w:rFonts w:ascii="Times New Roman" w:eastAsia="Calibri" w:hAnsi="Times New Roman" w:cs="Times New Roman"/>
          <w:sz w:val="28"/>
          <w:szCs w:val="28"/>
        </w:rPr>
        <w:t xml:space="preserve"> </w:t>
      </w:r>
      <w:r w:rsidR="00BF1EAD" w:rsidRPr="002571F8">
        <w:rPr>
          <w:rFonts w:ascii="Times New Roman" w:hAnsi="Times New Roman" w:cs="Times New Roman"/>
          <w:sz w:val="28"/>
          <w:szCs w:val="28"/>
        </w:rPr>
        <w:t xml:space="preserve">Настоящее пособие составлено в помощь студентам для </w:t>
      </w:r>
      <w:r w:rsidR="004E038F" w:rsidRPr="002571F8">
        <w:rPr>
          <w:rFonts w:ascii="Times New Roman" w:hAnsi="Times New Roman" w:cs="Times New Roman"/>
          <w:sz w:val="28"/>
          <w:szCs w:val="28"/>
        </w:rPr>
        <w:t xml:space="preserve">закрепления </w:t>
      </w:r>
      <w:r w:rsidR="004E038F">
        <w:rPr>
          <w:rFonts w:ascii="Times New Roman" w:hAnsi="Times New Roman" w:cs="Times New Roman"/>
          <w:sz w:val="28"/>
          <w:szCs w:val="28"/>
        </w:rPr>
        <w:t>теоретических</w:t>
      </w:r>
      <w:r w:rsidR="004E038F" w:rsidRPr="002571F8">
        <w:rPr>
          <w:rFonts w:ascii="Times New Roman" w:hAnsi="Times New Roman" w:cs="Times New Roman"/>
          <w:sz w:val="28"/>
          <w:szCs w:val="28"/>
        </w:rPr>
        <w:t xml:space="preserve"> знаний </w:t>
      </w:r>
      <w:r w:rsidR="004E038F">
        <w:rPr>
          <w:rFonts w:ascii="Times New Roman" w:hAnsi="Times New Roman" w:cs="Times New Roman"/>
          <w:sz w:val="28"/>
          <w:szCs w:val="28"/>
        </w:rPr>
        <w:t xml:space="preserve">и </w:t>
      </w:r>
      <w:r w:rsidR="00BF1EAD" w:rsidRPr="002571F8">
        <w:rPr>
          <w:rFonts w:ascii="Times New Roman" w:hAnsi="Times New Roman" w:cs="Times New Roman"/>
          <w:sz w:val="28"/>
          <w:szCs w:val="28"/>
        </w:rPr>
        <w:t>приобретения</w:t>
      </w:r>
      <w:r w:rsidR="004E038F">
        <w:rPr>
          <w:rFonts w:ascii="Times New Roman" w:hAnsi="Times New Roman" w:cs="Times New Roman"/>
          <w:sz w:val="28"/>
          <w:szCs w:val="28"/>
        </w:rPr>
        <w:t xml:space="preserve"> дополнительных знаний</w:t>
      </w:r>
      <w:r w:rsidR="002571F8" w:rsidRPr="002571F8">
        <w:rPr>
          <w:rFonts w:ascii="Times New Roman" w:hAnsi="Times New Roman" w:cs="Times New Roman"/>
          <w:sz w:val="28"/>
          <w:szCs w:val="28"/>
        </w:rPr>
        <w:t>,</w:t>
      </w:r>
      <w:r w:rsidR="00BF1EAD" w:rsidRPr="002571F8">
        <w:rPr>
          <w:rFonts w:ascii="Times New Roman" w:hAnsi="Times New Roman" w:cs="Times New Roman"/>
          <w:sz w:val="28"/>
          <w:szCs w:val="28"/>
        </w:rPr>
        <w:t xml:space="preserve"> чтобы в последующем эти знания применять в практической работе и в жизни.</w:t>
      </w:r>
    </w:p>
    <w:p w:rsidR="00BF1EAD" w:rsidRDefault="00BF1EAD" w:rsidP="00BF1EAD">
      <w:pPr>
        <w:autoSpaceDE w:val="0"/>
        <w:autoSpaceDN w:val="0"/>
        <w:adjustRightInd w:val="0"/>
        <w:spacing w:after="0" w:line="240" w:lineRule="auto"/>
        <w:jc w:val="both"/>
        <w:rPr>
          <w:rFonts w:ascii="Times New Roman" w:hAnsi="Times New Roman" w:cs="Times New Roman"/>
          <w:b/>
          <w:sz w:val="28"/>
          <w:szCs w:val="28"/>
        </w:rPr>
      </w:pPr>
    </w:p>
    <w:p w:rsidR="00BF1EAD" w:rsidRDefault="00BF1EAD" w:rsidP="009261DB">
      <w:pPr>
        <w:autoSpaceDE w:val="0"/>
        <w:autoSpaceDN w:val="0"/>
        <w:adjustRightInd w:val="0"/>
        <w:spacing w:after="0"/>
        <w:jc w:val="both"/>
        <w:rPr>
          <w:rFonts w:ascii="Times New Roman" w:hAnsi="Times New Roman" w:cs="Times New Roman"/>
          <w:b/>
          <w:sz w:val="28"/>
          <w:szCs w:val="28"/>
        </w:rPr>
      </w:pPr>
      <w:r w:rsidRPr="005675C9">
        <w:rPr>
          <w:rFonts w:ascii="Times New Roman" w:hAnsi="Times New Roman" w:cs="Times New Roman"/>
          <w:b/>
          <w:sz w:val="28"/>
          <w:szCs w:val="28"/>
        </w:rPr>
        <w:t>У</w:t>
      </w:r>
      <w:r>
        <w:rPr>
          <w:rFonts w:ascii="Times New Roman" w:hAnsi="Times New Roman" w:cs="Times New Roman"/>
          <w:b/>
          <w:sz w:val="28"/>
          <w:szCs w:val="28"/>
        </w:rPr>
        <w:t>чебно-методическое пособие содержит материал по следующим разделам:</w:t>
      </w:r>
    </w:p>
    <w:p w:rsidR="00BF1EAD" w:rsidRPr="00C36932" w:rsidRDefault="00BF1EAD" w:rsidP="009261DB">
      <w:pPr>
        <w:autoSpaceDE w:val="0"/>
        <w:autoSpaceDN w:val="0"/>
        <w:adjustRightInd w:val="0"/>
        <w:spacing w:after="0"/>
        <w:jc w:val="both"/>
        <w:rPr>
          <w:rFonts w:ascii="Times New Roman" w:hAnsi="Times New Roman" w:cs="Times New Roman"/>
          <w:sz w:val="28"/>
          <w:szCs w:val="28"/>
        </w:rPr>
      </w:pPr>
      <w:r w:rsidRPr="00C36932">
        <w:rPr>
          <w:rFonts w:ascii="Times New Roman" w:hAnsi="Times New Roman" w:cs="Times New Roman"/>
          <w:sz w:val="28"/>
          <w:szCs w:val="28"/>
        </w:rPr>
        <w:t xml:space="preserve">1.Строение и функции </w:t>
      </w:r>
      <w:r w:rsidR="00C36932" w:rsidRPr="00C36932">
        <w:rPr>
          <w:rFonts w:ascii="Times New Roman" w:hAnsi="Times New Roman" w:cs="Times New Roman"/>
          <w:sz w:val="28"/>
          <w:szCs w:val="28"/>
        </w:rPr>
        <w:t xml:space="preserve">женской </w:t>
      </w:r>
      <w:r w:rsidRPr="00C36932">
        <w:rPr>
          <w:rFonts w:ascii="Times New Roman" w:hAnsi="Times New Roman" w:cs="Times New Roman"/>
          <w:sz w:val="28"/>
          <w:szCs w:val="28"/>
        </w:rPr>
        <w:t xml:space="preserve">репродуктивной системы </w:t>
      </w:r>
    </w:p>
    <w:p w:rsidR="00AE774E" w:rsidRPr="00C36932" w:rsidRDefault="00E716FC" w:rsidP="009261DB">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2.</w:t>
      </w:r>
      <w:r w:rsidR="00AE774E" w:rsidRPr="00C36932">
        <w:rPr>
          <w:rFonts w:ascii="Times New Roman" w:hAnsi="Times New Roman" w:cs="Times New Roman"/>
          <w:sz w:val="28"/>
          <w:szCs w:val="28"/>
        </w:rPr>
        <w:t xml:space="preserve">Методы </w:t>
      </w:r>
      <w:r w:rsidR="00C36932" w:rsidRPr="00C36932">
        <w:rPr>
          <w:rFonts w:ascii="Times New Roman" w:hAnsi="Times New Roman" w:cs="Times New Roman"/>
          <w:sz w:val="28"/>
          <w:szCs w:val="28"/>
        </w:rPr>
        <w:t xml:space="preserve">исследования женских половых органов </w:t>
      </w:r>
    </w:p>
    <w:p w:rsidR="00BF1EAD" w:rsidRPr="004E038F" w:rsidRDefault="00AE774E" w:rsidP="009261DB">
      <w:pPr>
        <w:autoSpaceDE w:val="0"/>
        <w:autoSpaceDN w:val="0"/>
        <w:adjustRightInd w:val="0"/>
        <w:spacing w:after="0"/>
        <w:jc w:val="both"/>
        <w:rPr>
          <w:rFonts w:ascii="Times New Roman" w:hAnsi="Times New Roman" w:cs="Times New Roman"/>
          <w:color w:val="FF0000"/>
          <w:sz w:val="28"/>
          <w:szCs w:val="28"/>
        </w:rPr>
      </w:pPr>
      <w:r w:rsidRPr="00C36932">
        <w:rPr>
          <w:rFonts w:ascii="Times New Roman" w:hAnsi="Times New Roman" w:cs="Times New Roman"/>
          <w:sz w:val="28"/>
          <w:szCs w:val="28"/>
        </w:rPr>
        <w:t>3.</w:t>
      </w:r>
      <w:r w:rsidR="00BF1EAD" w:rsidRPr="00C36932">
        <w:rPr>
          <w:rFonts w:ascii="Times New Roman" w:hAnsi="Times New Roman" w:cs="Times New Roman"/>
          <w:sz w:val="28"/>
          <w:szCs w:val="28"/>
        </w:rPr>
        <w:t xml:space="preserve">Строение и функции </w:t>
      </w:r>
      <w:r w:rsidR="00C36932" w:rsidRPr="00C36932">
        <w:rPr>
          <w:rFonts w:ascii="Times New Roman" w:hAnsi="Times New Roman" w:cs="Times New Roman"/>
          <w:sz w:val="28"/>
          <w:szCs w:val="28"/>
        </w:rPr>
        <w:t>мужской репродуктивной системы</w:t>
      </w:r>
      <w:r w:rsidR="00C36932">
        <w:rPr>
          <w:rFonts w:ascii="Times New Roman" w:hAnsi="Times New Roman" w:cs="Times New Roman"/>
          <w:sz w:val="32"/>
          <w:szCs w:val="32"/>
        </w:rPr>
        <w:tab/>
      </w:r>
    </w:p>
    <w:p w:rsidR="00BF1EAD" w:rsidRPr="009261DB" w:rsidRDefault="00AE774E" w:rsidP="009261DB">
      <w:pPr>
        <w:autoSpaceDE w:val="0"/>
        <w:autoSpaceDN w:val="0"/>
        <w:adjustRightInd w:val="0"/>
        <w:spacing w:after="0"/>
        <w:jc w:val="both"/>
        <w:rPr>
          <w:rFonts w:ascii="Times New Roman" w:hAnsi="Times New Roman" w:cs="Times New Roman"/>
          <w:sz w:val="28"/>
          <w:szCs w:val="28"/>
        </w:rPr>
      </w:pPr>
      <w:r w:rsidRPr="009261DB">
        <w:rPr>
          <w:rFonts w:ascii="Times New Roman" w:hAnsi="Times New Roman" w:cs="Times New Roman"/>
          <w:sz w:val="28"/>
          <w:szCs w:val="28"/>
        </w:rPr>
        <w:t>4</w:t>
      </w:r>
      <w:r w:rsidR="00BF1EAD" w:rsidRPr="009261DB">
        <w:rPr>
          <w:rFonts w:ascii="Times New Roman" w:hAnsi="Times New Roman" w:cs="Times New Roman"/>
          <w:sz w:val="28"/>
          <w:szCs w:val="28"/>
        </w:rPr>
        <w:t>.</w:t>
      </w:r>
      <w:r w:rsidR="009261DB" w:rsidRPr="009261DB">
        <w:rPr>
          <w:rFonts w:ascii="Times New Roman" w:hAnsi="Times New Roman" w:cs="Times New Roman"/>
          <w:sz w:val="28"/>
          <w:szCs w:val="28"/>
        </w:rPr>
        <w:t>Регуляция менструального цикла, влияние половых гормонов</w:t>
      </w:r>
    </w:p>
    <w:p w:rsidR="009261DB" w:rsidRPr="00E716FC" w:rsidRDefault="00AE774E" w:rsidP="009261DB">
      <w:pPr>
        <w:autoSpaceDE w:val="0"/>
        <w:autoSpaceDN w:val="0"/>
        <w:adjustRightInd w:val="0"/>
        <w:spacing w:after="0"/>
        <w:jc w:val="both"/>
        <w:rPr>
          <w:rFonts w:ascii="Times New Roman" w:hAnsi="Times New Roman" w:cs="Times New Roman"/>
          <w:sz w:val="28"/>
          <w:szCs w:val="28"/>
        </w:rPr>
      </w:pPr>
      <w:r w:rsidRPr="00E716FC">
        <w:rPr>
          <w:rFonts w:ascii="Times New Roman" w:hAnsi="Times New Roman" w:cs="Times New Roman"/>
          <w:sz w:val="28"/>
          <w:szCs w:val="28"/>
        </w:rPr>
        <w:t>5.</w:t>
      </w:r>
      <w:r w:rsidR="00E716FC" w:rsidRPr="00E716FC">
        <w:rPr>
          <w:rFonts w:ascii="Times New Roman" w:hAnsi="Times New Roman" w:cs="Times New Roman"/>
          <w:sz w:val="28"/>
          <w:szCs w:val="28"/>
        </w:rPr>
        <w:t xml:space="preserve">Методы оценки </w:t>
      </w:r>
      <w:r w:rsidR="00E716FC" w:rsidRPr="00E716FC">
        <w:rPr>
          <w:rFonts w:ascii="Times New Roman" w:eastAsia="Times New Roman" w:hAnsi="Times New Roman" w:cs="Times New Roman"/>
          <w:sz w:val="28"/>
          <w:szCs w:val="28"/>
          <w:lang w:eastAsia="ru-RU"/>
        </w:rPr>
        <w:t>функционального состояния яичников</w:t>
      </w:r>
    </w:p>
    <w:p w:rsidR="00AE774E" w:rsidRPr="00E716FC" w:rsidRDefault="009261DB" w:rsidP="009261DB">
      <w:pPr>
        <w:autoSpaceDE w:val="0"/>
        <w:autoSpaceDN w:val="0"/>
        <w:adjustRightInd w:val="0"/>
        <w:spacing w:after="0"/>
        <w:jc w:val="both"/>
        <w:rPr>
          <w:rFonts w:ascii="Times New Roman" w:hAnsi="Times New Roman" w:cs="Times New Roman"/>
          <w:sz w:val="28"/>
          <w:szCs w:val="28"/>
        </w:rPr>
      </w:pPr>
      <w:r w:rsidRPr="00E716FC">
        <w:rPr>
          <w:rFonts w:ascii="Times New Roman" w:hAnsi="Times New Roman" w:cs="Times New Roman"/>
          <w:sz w:val="28"/>
          <w:szCs w:val="28"/>
        </w:rPr>
        <w:t>6.</w:t>
      </w:r>
      <w:r w:rsidR="00AE774E" w:rsidRPr="00E716FC">
        <w:rPr>
          <w:rFonts w:ascii="Times New Roman" w:hAnsi="Times New Roman" w:cs="Times New Roman"/>
          <w:sz w:val="28"/>
          <w:szCs w:val="28"/>
        </w:rPr>
        <w:t>Гигиена</w:t>
      </w:r>
      <w:r w:rsidR="00E716FC" w:rsidRPr="00E716FC">
        <w:rPr>
          <w:rFonts w:ascii="Times New Roman" w:hAnsi="Times New Roman" w:cs="Times New Roman"/>
          <w:sz w:val="28"/>
          <w:szCs w:val="28"/>
        </w:rPr>
        <w:t xml:space="preserve"> половых органов</w:t>
      </w:r>
    </w:p>
    <w:p w:rsidR="00BF1EAD" w:rsidRPr="006C3001" w:rsidRDefault="00BF1EAD" w:rsidP="009261DB">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Пособие может быть рекомендовано студентам медицинского колледжа</w:t>
      </w:r>
      <w:r w:rsidRPr="006C3001">
        <w:rPr>
          <w:rFonts w:ascii="Times New Roman" w:hAnsi="Times New Roman" w:cs="Times New Roman"/>
          <w:sz w:val="28"/>
          <w:szCs w:val="28"/>
        </w:rPr>
        <w:t xml:space="preserve"> </w:t>
      </w:r>
      <w:r>
        <w:rPr>
          <w:rFonts w:ascii="Times New Roman" w:hAnsi="Times New Roman" w:cs="Times New Roman"/>
          <w:sz w:val="28"/>
          <w:szCs w:val="28"/>
        </w:rPr>
        <w:t>любой специальности с целью самоподготовки.</w:t>
      </w:r>
    </w:p>
    <w:p w:rsidR="00BF1EAD" w:rsidRPr="004E038F" w:rsidRDefault="00BF1EAD" w:rsidP="004E038F">
      <w:pPr>
        <w:spacing w:line="240" w:lineRule="auto"/>
        <w:rPr>
          <w:rFonts w:ascii="Times New Roman" w:eastAsia="Calibri" w:hAnsi="Times New Roman" w:cs="Times New Roman"/>
          <w:b/>
          <w:sz w:val="28"/>
          <w:szCs w:val="28"/>
        </w:rPr>
      </w:pPr>
    </w:p>
    <w:p w:rsidR="00BF1EAD" w:rsidRDefault="00BF1EAD" w:rsidP="00BF1EAD">
      <w:pPr>
        <w:jc w:val="center"/>
        <w:rPr>
          <w:rFonts w:ascii="Times New Roman" w:eastAsia="Calibri" w:hAnsi="Times New Roman" w:cs="Times New Roman"/>
          <w:b/>
          <w:sz w:val="24"/>
          <w:szCs w:val="24"/>
        </w:rPr>
      </w:pPr>
    </w:p>
    <w:p w:rsidR="00136F28" w:rsidRDefault="00136F28" w:rsidP="00BF1EAD">
      <w:pPr>
        <w:jc w:val="center"/>
        <w:rPr>
          <w:rFonts w:ascii="Times New Roman" w:eastAsia="Calibri" w:hAnsi="Times New Roman" w:cs="Times New Roman"/>
          <w:b/>
          <w:sz w:val="24"/>
          <w:szCs w:val="24"/>
        </w:rPr>
      </w:pPr>
    </w:p>
    <w:p w:rsidR="00136F28" w:rsidRDefault="00136F28" w:rsidP="00BF1EAD">
      <w:pPr>
        <w:jc w:val="center"/>
        <w:rPr>
          <w:rFonts w:ascii="Times New Roman" w:eastAsia="Calibri" w:hAnsi="Times New Roman" w:cs="Times New Roman"/>
          <w:b/>
          <w:sz w:val="24"/>
          <w:szCs w:val="24"/>
        </w:rPr>
      </w:pPr>
    </w:p>
    <w:p w:rsidR="00136F28" w:rsidRDefault="00136F28" w:rsidP="00BF1EAD">
      <w:pPr>
        <w:jc w:val="center"/>
        <w:rPr>
          <w:rFonts w:ascii="Times New Roman" w:eastAsia="Calibri" w:hAnsi="Times New Roman" w:cs="Times New Roman"/>
          <w:b/>
          <w:sz w:val="24"/>
          <w:szCs w:val="24"/>
        </w:rPr>
      </w:pPr>
    </w:p>
    <w:p w:rsidR="00BF1EAD" w:rsidRPr="007F2C29" w:rsidRDefault="00BF1EAD" w:rsidP="00BF1EAD">
      <w:pPr>
        <w:jc w:val="center"/>
        <w:rPr>
          <w:rFonts w:ascii="Times New Roman" w:eastAsia="Calibri" w:hAnsi="Times New Roman" w:cs="Times New Roman"/>
          <w:b/>
          <w:sz w:val="24"/>
          <w:szCs w:val="24"/>
        </w:rPr>
      </w:pPr>
      <w:r w:rsidRPr="007F2C29">
        <w:rPr>
          <w:rFonts w:ascii="Times New Roman" w:eastAsia="Calibri" w:hAnsi="Times New Roman" w:cs="Times New Roman"/>
          <w:b/>
          <w:sz w:val="24"/>
          <w:szCs w:val="24"/>
        </w:rPr>
        <w:t xml:space="preserve">ОСНОВНЫЕ МЕЖДИСЦИПЛИНАРНЫЕ СВЯЗИ </w:t>
      </w:r>
      <w:r w:rsidRPr="00A01DA2">
        <w:rPr>
          <w:rFonts w:ascii="Times New Roman" w:eastAsia="Calibri" w:hAnsi="Times New Roman" w:cs="Times New Roman"/>
          <w:b/>
          <w:sz w:val="24"/>
          <w:szCs w:val="24"/>
        </w:rPr>
        <w:t>ТЕМЫ</w:t>
      </w:r>
    </w:p>
    <w:tbl>
      <w:tblPr>
        <w:tblStyle w:val="1"/>
        <w:tblW w:w="9787" w:type="dxa"/>
        <w:tblLook w:val="04A0"/>
      </w:tblPr>
      <w:tblGrid>
        <w:gridCol w:w="3037"/>
        <w:gridCol w:w="3433"/>
        <w:gridCol w:w="3317"/>
      </w:tblGrid>
      <w:tr w:rsidR="00BF1EAD" w:rsidRPr="00A01DA2" w:rsidTr="00136F28">
        <w:trPr>
          <w:trHeight w:val="754"/>
        </w:trPr>
        <w:tc>
          <w:tcPr>
            <w:tcW w:w="3037" w:type="dxa"/>
            <w:shd w:val="clear" w:color="auto" w:fill="FFFFFF" w:themeFill="background1"/>
          </w:tcPr>
          <w:p w:rsidR="00BF1EAD" w:rsidRPr="00A01DA2" w:rsidRDefault="00BF1EAD" w:rsidP="00C16A22">
            <w:pPr>
              <w:jc w:val="center"/>
              <w:rPr>
                <w:rFonts w:ascii="Times New Roman" w:hAnsi="Times New Roman" w:cs="Times New Roman"/>
                <w:b/>
              </w:rPr>
            </w:pPr>
            <w:r w:rsidRPr="00A01DA2">
              <w:rPr>
                <w:rFonts w:ascii="Times New Roman" w:hAnsi="Times New Roman" w:cs="Times New Roman"/>
                <w:b/>
              </w:rPr>
              <w:t>ТЕМЫ РАЗДЕЛА</w:t>
            </w:r>
          </w:p>
        </w:tc>
        <w:tc>
          <w:tcPr>
            <w:tcW w:w="3433" w:type="dxa"/>
            <w:shd w:val="clear" w:color="auto" w:fill="FFFFFF" w:themeFill="background1"/>
          </w:tcPr>
          <w:p w:rsidR="00BF1EAD" w:rsidRDefault="00BF1EAD" w:rsidP="00C16A22">
            <w:pPr>
              <w:jc w:val="center"/>
              <w:rPr>
                <w:rFonts w:ascii="Times New Roman" w:hAnsi="Times New Roman"/>
                <w:b/>
              </w:rPr>
            </w:pPr>
            <w:r w:rsidRPr="00A01DA2">
              <w:rPr>
                <w:rFonts w:ascii="Times New Roman" w:hAnsi="Times New Roman"/>
                <w:b/>
              </w:rPr>
              <w:t>СОПУТСТВУЮЩИЕ ДИСЦИПЛИНЫ</w:t>
            </w:r>
          </w:p>
          <w:p w:rsidR="00BF1EAD" w:rsidRPr="00A01DA2" w:rsidRDefault="00BF1EAD" w:rsidP="00C16A22">
            <w:pPr>
              <w:jc w:val="center"/>
              <w:rPr>
                <w:rFonts w:ascii="Times New Roman" w:hAnsi="Times New Roman"/>
                <w:b/>
              </w:rPr>
            </w:pPr>
          </w:p>
        </w:tc>
        <w:tc>
          <w:tcPr>
            <w:tcW w:w="3317" w:type="dxa"/>
            <w:shd w:val="clear" w:color="auto" w:fill="FFFFFF" w:themeFill="background1"/>
          </w:tcPr>
          <w:p w:rsidR="00BF1EAD" w:rsidRPr="00A01DA2" w:rsidRDefault="00BF1EAD" w:rsidP="00C16A22">
            <w:pPr>
              <w:jc w:val="center"/>
              <w:rPr>
                <w:rFonts w:ascii="Times New Roman" w:hAnsi="Times New Roman"/>
                <w:b/>
              </w:rPr>
            </w:pPr>
            <w:r w:rsidRPr="00A01DA2">
              <w:rPr>
                <w:rFonts w:ascii="Times New Roman" w:hAnsi="Times New Roman"/>
                <w:b/>
              </w:rPr>
              <w:t>ПОСЛЕДУЮЩИЕ  ДИСЦИПЛИНЫ</w:t>
            </w:r>
          </w:p>
        </w:tc>
      </w:tr>
      <w:tr w:rsidR="00BF1EAD" w:rsidRPr="00A01DA2" w:rsidTr="00136F28">
        <w:trPr>
          <w:trHeight w:val="4440"/>
        </w:trPr>
        <w:tc>
          <w:tcPr>
            <w:tcW w:w="3037" w:type="dxa"/>
            <w:shd w:val="clear" w:color="auto" w:fill="FFFFFF" w:themeFill="background1"/>
          </w:tcPr>
          <w:p w:rsidR="00BF1EAD" w:rsidRDefault="00CD0A84" w:rsidP="00CD0A84">
            <w:pPr>
              <w:spacing w:line="276" w:lineRule="auto"/>
              <w:jc w:val="both"/>
              <w:rPr>
                <w:rFonts w:ascii="Times New Roman" w:hAnsi="Times New Roman" w:cs="Times New Roman"/>
                <w:sz w:val="28"/>
                <w:szCs w:val="28"/>
              </w:rPr>
            </w:pPr>
            <w:r>
              <w:rPr>
                <w:rFonts w:ascii="Times New Roman" w:hAnsi="Times New Roman" w:cs="Times New Roman"/>
                <w:sz w:val="28"/>
                <w:szCs w:val="28"/>
              </w:rPr>
              <w:t>1.</w:t>
            </w:r>
            <w:r w:rsidR="005C097D">
              <w:rPr>
                <w:rFonts w:ascii="Times New Roman" w:hAnsi="Times New Roman" w:cs="Times New Roman"/>
                <w:sz w:val="28"/>
                <w:szCs w:val="28"/>
              </w:rPr>
              <w:t>Строение и функции репродук</w:t>
            </w:r>
            <w:r>
              <w:rPr>
                <w:rFonts w:ascii="Times New Roman" w:hAnsi="Times New Roman" w:cs="Times New Roman"/>
                <w:sz w:val="28"/>
                <w:szCs w:val="28"/>
              </w:rPr>
              <w:t>тивной системы здорового мужчины и женщины.</w:t>
            </w:r>
          </w:p>
          <w:p w:rsidR="00CD0A84" w:rsidRPr="00F23858" w:rsidRDefault="00CD0A84" w:rsidP="00CD0A84">
            <w:pPr>
              <w:spacing w:line="276" w:lineRule="auto"/>
              <w:jc w:val="both"/>
              <w:rPr>
                <w:rFonts w:ascii="Times New Roman" w:hAnsi="Times New Roman" w:cs="Times New Roman"/>
                <w:sz w:val="28"/>
                <w:szCs w:val="28"/>
              </w:rPr>
            </w:pPr>
            <w:r>
              <w:rPr>
                <w:rFonts w:ascii="Times New Roman" w:hAnsi="Times New Roman" w:cs="Times New Roman"/>
                <w:sz w:val="28"/>
                <w:szCs w:val="28"/>
              </w:rPr>
              <w:t>2.Менструальный цикл и его регуляция. Женские половые гормоны, мужские половые гормоны, их биологическое действие на организм.</w:t>
            </w:r>
          </w:p>
        </w:tc>
        <w:tc>
          <w:tcPr>
            <w:tcW w:w="3433" w:type="dxa"/>
            <w:shd w:val="clear" w:color="auto" w:fill="FFFFFF" w:themeFill="background1"/>
          </w:tcPr>
          <w:p w:rsidR="00CD0A84" w:rsidRDefault="009727B2" w:rsidP="00C16A22">
            <w:pPr>
              <w:spacing w:line="276" w:lineRule="auto"/>
              <w:rPr>
                <w:rFonts w:ascii="Times New Roman" w:eastAsia="Calibri" w:hAnsi="Times New Roman" w:cs="Times New Roman"/>
                <w:sz w:val="28"/>
                <w:szCs w:val="28"/>
              </w:rPr>
            </w:pPr>
            <w:r>
              <w:rPr>
                <w:rFonts w:ascii="Times New Roman" w:eastAsia="Calibri" w:hAnsi="Times New Roman" w:cs="Times New Roman"/>
                <w:sz w:val="28"/>
                <w:szCs w:val="28"/>
              </w:rPr>
              <w:t>ОП.01.Основы лат</w:t>
            </w:r>
            <w:proofErr w:type="gramStart"/>
            <w:r>
              <w:rPr>
                <w:rFonts w:ascii="Times New Roman" w:eastAsia="Calibri" w:hAnsi="Times New Roman" w:cs="Times New Roman"/>
                <w:sz w:val="28"/>
                <w:szCs w:val="28"/>
              </w:rPr>
              <w:t>.</w:t>
            </w:r>
            <w:proofErr w:type="gramEnd"/>
            <w:r>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rPr>
              <w:t>я</w:t>
            </w:r>
            <w:proofErr w:type="gramEnd"/>
            <w:r>
              <w:rPr>
                <w:rFonts w:ascii="Times New Roman" w:eastAsia="Calibri" w:hAnsi="Times New Roman" w:cs="Times New Roman"/>
                <w:sz w:val="28"/>
                <w:szCs w:val="28"/>
              </w:rPr>
              <w:t>зыка и мед. терминологии.</w:t>
            </w:r>
          </w:p>
          <w:p w:rsidR="009727B2" w:rsidRDefault="009727B2" w:rsidP="00C16A22">
            <w:pPr>
              <w:spacing w:line="276" w:lineRule="auto"/>
              <w:rPr>
                <w:rFonts w:ascii="Times New Roman" w:eastAsia="Calibri" w:hAnsi="Times New Roman" w:cs="Times New Roman"/>
                <w:sz w:val="28"/>
                <w:szCs w:val="28"/>
              </w:rPr>
            </w:pPr>
            <w:r>
              <w:rPr>
                <w:rFonts w:ascii="Times New Roman" w:eastAsia="Calibri" w:hAnsi="Times New Roman" w:cs="Times New Roman"/>
                <w:sz w:val="28"/>
                <w:szCs w:val="28"/>
              </w:rPr>
              <w:t>ОП.02.Анатомия и физиология человека.</w:t>
            </w:r>
          </w:p>
          <w:p w:rsidR="00BF1EAD" w:rsidRDefault="00BF1EAD" w:rsidP="00C16A22">
            <w:pPr>
              <w:spacing w:line="276" w:lineRule="auto"/>
              <w:rPr>
                <w:rFonts w:ascii="Times New Roman" w:eastAsia="Calibri" w:hAnsi="Times New Roman" w:cs="Times New Roman"/>
                <w:b/>
                <w:sz w:val="28"/>
                <w:szCs w:val="28"/>
              </w:rPr>
            </w:pPr>
            <w:r w:rsidRPr="00F23858">
              <w:rPr>
                <w:rFonts w:ascii="Times New Roman" w:eastAsia="Calibri" w:hAnsi="Times New Roman" w:cs="Times New Roman"/>
                <w:sz w:val="28"/>
                <w:szCs w:val="28"/>
              </w:rPr>
              <w:t>ОП.03. Основы патологии</w:t>
            </w:r>
            <w:r w:rsidRPr="00D36134">
              <w:rPr>
                <w:rFonts w:ascii="Times New Roman" w:eastAsia="Calibri" w:hAnsi="Times New Roman" w:cs="Times New Roman"/>
                <w:b/>
                <w:sz w:val="28"/>
                <w:szCs w:val="28"/>
              </w:rPr>
              <w:t>.</w:t>
            </w:r>
          </w:p>
          <w:p w:rsidR="009727B2" w:rsidRPr="009727B2" w:rsidRDefault="009727B2" w:rsidP="00C16A22">
            <w:pPr>
              <w:spacing w:line="276" w:lineRule="auto"/>
              <w:rPr>
                <w:rFonts w:ascii="Times New Roman" w:eastAsia="Calibri" w:hAnsi="Times New Roman" w:cs="Times New Roman"/>
                <w:sz w:val="28"/>
                <w:szCs w:val="28"/>
              </w:rPr>
            </w:pPr>
            <w:r w:rsidRPr="009727B2">
              <w:rPr>
                <w:rFonts w:ascii="Times New Roman" w:eastAsia="Calibri" w:hAnsi="Times New Roman" w:cs="Times New Roman"/>
                <w:sz w:val="28"/>
                <w:szCs w:val="28"/>
              </w:rPr>
              <w:t>ОП.0</w:t>
            </w:r>
            <w:r>
              <w:rPr>
                <w:rFonts w:ascii="Times New Roman" w:eastAsia="Calibri" w:hAnsi="Times New Roman" w:cs="Times New Roman"/>
                <w:sz w:val="28"/>
                <w:szCs w:val="28"/>
              </w:rPr>
              <w:t>4. Генетика человека с основами мед</w:t>
            </w:r>
            <w:proofErr w:type="gramStart"/>
            <w:r>
              <w:rPr>
                <w:rFonts w:ascii="Times New Roman" w:eastAsia="Calibri" w:hAnsi="Times New Roman" w:cs="Times New Roman"/>
                <w:sz w:val="28"/>
                <w:szCs w:val="28"/>
              </w:rPr>
              <w:t>.</w:t>
            </w:r>
            <w:proofErr w:type="gramEnd"/>
            <w:r>
              <w:rPr>
                <w:rFonts w:ascii="Times New Roman" w:eastAsia="Calibri" w:hAnsi="Times New Roman" w:cs="Times New Roman"/>
                <w:sz w:val="28"/>
                <w:szCs w:val="28"/>
              </w:rPr>
              <w:t xml:space="preserve"> </w:t>
            </w:r>
            <w:proofErr w:type="gramStart"/>
            <w:r>
              <w:rPr>
                <w:rFonts w:ascii="Times New Roman" w:eastAsia="Calibri" w:hAnsi="Times New Roman" w:cs="Times New Roman"/>
                <w:sz w:val="28"/>
                <w:szCs w:val="28"/>
              </w:rPr>
              <w:t>г</w:t>
            </w:r>
            <w:proofErr w:type="gramEnd"/>
            <w:r>
              <w:rPr>
                <w:rFonts w:ascii="Times New Roman" w:eastAsia="Calibri" w:hAnsi="Times New Roman" w:cs="Times New Roman"/>
                <w:sz w:val="28"/>
                <w:szCs w:val="28"/>
              </w:rPr>
              <w:t>енетики.</w:t>
            </w:r>
          </w:p>
          <w:p w:rsidR="00BF1EAD" w:rsidRPr="00971FD7" w:rsidRDefault="00971FD7" w:rsidP="00C16A22">
            <w:pPr>
              <w:spacing w:line="276" w:lineRule="auto"/>
              <w:rPr>
                <w:rFonts w:ascii="Times New Roman" w:hAnsi="Times New Roman" w:cs="Times New Roman"/>
                <w:sz w:val="28"/>
                <w:szCs w:val="28"/>
              </w:rPr>
            </w:pPr>
            <w:r w:rsidRPr="00971FD7">
              <w:rPr>
                <w:rFonts w:ascii="Times New Roman" w:hAnsi="Times New Roman" w:cs="Times New Roman"/>
                <w:sz w:val="28"/>
                <w:szCs w:val="28"/>
              </w:rPr>
              <w:t>О</w:t>
            </w:r>
            <w:r>
              <w:rPr>
                <w:rFonts w:ascii="Times New Roman" w:hAnsi="Times New Roman" w:cs="Times New Roman"/>
                <w:sz w:val="28"/>
                <w:szCs w:val="28"/>
              </w:rPr>
              <w:t>П.05.Гигиена и экология человека.</w:t>
            </w:r>
          </w:p>
        </w:tc>
        <w:tc>
          <w:tcPr>
            <w:tcW w:w="3317" w:type="dxa"/>
            <w:shd w:val="clear" w:color="auto" w:fill="FFFFFF" w:themeFill="background1"/>
          </w:tcPr>
          <w:p w:rsidR="004F3718" w:rsidRDefault="009727B2" w:rsidP="004F3718">
            <w:pPr>
              <w:rPr>
                <w:rFonts w:ascii="Times New Roman" w:hAnsi="Times New Roman" w:cs="Times New Roman"/>
                <w:sz w:val="28"/>
                <w:szCs w:val="28"/>
              </w:rPr>
            </w:pPr>
            <w:r>
              <w:rPr>
                <w:rFonts w:ascii="Times New Roman" w:hAnsi="Times New Roman" w:cs="Times New Roman"/>
                <w:sz w:val="28"/>
                <w:szCs w:val="28"/>
              </w:rPr>
              <w:t>МДК.01.02.Основы профилактики.</w:t>
            </w:r>
          </w:p>
          <w:p w:rsidR="004F3718" w:rsidRDefault="004F3718" w:rsidP="004F3718">
            <w:pPr>
              <w:rPr>
                <w:rFonts w:ascii="Times New Roman" w:hAnsi="Times New Roman" w:cs="Times New Roman"/>
                <w:sz w:val="28"/>
                <w:szCs w:val="28"/>
              </w:rPr>
            </w:pPr>
          </w:p>
          <w:p w:rsidR="00BF1EAD" w:rsidRPr="004F3718" w:rsidRDefault="004F3718" w:rsidP="004F3718">
            <w:pPr>
              <w:rPr>
                <w:rFonts w:ascii="Times New Roman" w:hAnsi="Times New Roman" w:cs="Times New Roman"/>
                <w:sz w:val="28"/>
                <w:szCs w:val="28"/>
              </w:rPr>
            </w:pPr>
            <w:r>
              <w:rPr>
                <w:rFonts w:ascii="Times New Roman" w:hAnsi="Times New Roman" w:cs="Times New Roman"/>
                <w:sz w:val="28"/>
                <w:szCs w:val="28"/>
              </w:rPr>
              <w:t>МДК.02.01.Сестринский уход при различных заболеваниях и состояниях</w:t>
            </w:r>
            <w:r w:rsidR="009727B2">
              <w:rPr>
                <w:rFonts w:ascii="Times New Roman" w:hAnsi="Times New Roman" w:cs="Times New Roman"/>
                <w:sz w:val="28"/>
                <w:szCs w:val="28"/>
              </w:rPr>
              <w:t>. СП в акушерстве и гинекологии.</w:t>
            </w:r>
          </w:p>
        </w:tc>
      </w:tr>
    </w:tbl>
    <w:p w:rsidR="00BF1EAD" w:rsidRDefault="00BF1EAD" w:rsidP="009727B2">
      <w:pPr>
        <w:jc w:val="center"/>
        <w:outlineLvl w:val="0"/>
        <w:rPr>
          <w:rFonts w:ascii="Times New Roman" w:eastAsia="Times New Roman" w:hAnsi="Times New Roman" w:cs="Times New Roman"/>
          <w:b/>
          <w:sz w:val="28"/>
          <w:szCs w:val="28"/>
          <w:lang w:eastAsia="ru-RU"/>
        </w:rPr>
      </w:pPr>
    </w:p>
    <w:p w:rsidR="00BF1EAD" w:rsidRPr="00EC4743" w:rsidRDefault="00BF1EAD" w:rsidP="009727B2">
      <w:pPr>
        <w:jc w:val="center"/>
        <w:outlineLvl w:val="0"/>
        <w:rPr>
          <w:rFonts w:ascii="Times New Roman" w:eastAsia="Times New Roman" w:hAnsi="Times New Roman" w:cs="Times New Roman"/>
          <w:b/>
          <w:sz w:val="24"/>
          <w:szCs w:val="24"/>
          <w:lang w:eastAsia="ru-RU"/>
        </w:rPr>
      </w:pPr>
      <w:r w:rsidRPr="00EC4743">
        <w:rPr>
          <w:rFonts w:ascii="Times New Roman" w:eastAsia="Times New Roman" w:hAnsi="Times New Roman" w:cs="Times New Roman"/>
          <w:b/>
          <w:sz w:val="24"/>
          <w:szCs w:val="24"/>
          <w:lang w:eastAsia="ru-RU"/>
        </w:rPr>
        <w:t>ТРЕБОВАНИЯ К СТУДЕНТАМ ПО РЕЗУЛЬТАТАМ ИЗУЧЕНИЯ РАЗДЕЛА «</w:t>
      </w:r>
      <w:r w:rsidR="009727B2">
        <w:rPr>
          <w:rFonts w:ascii="Times New Roman" w:eastAsia="Times New Roman" w:hAnsi="Times New Roman" w:cs="Times New Roman"/>
          <w:b/>
          <w:sz w:val="24"/>
          <w:szCs w:val="24"/>
          <w:lang w:eastAsia="ru-RU"/>
        </w:rPr>
        <w:t>ЗДОРОВЬЕ МУЖЧИН И ЖЕНЩИН ЗРЕЛОГО ВОЗРАСТА</w:t>
      </w:r>
      <w:r w:rsidRPr="00EC4743">
        <w:rPr>
          <w:rFonts w:ascii="Times New Roman" w:eastAsia="Times New Roman" w:hAnsi="Times New Roman" w:cs="Times New Roman"/>
          <w:b/>
          <w:sz w:val="24"/>
          <w:szCs w:val="24"/>
          <w:lang w:eastAsia="ru-RU"/>
        </w:rPr>
        <w:t>»</w:t>
      </w:r>
    </w:p>
    <w:p w:rsidR="00F0097C" w:rsidRPr="00F72C39" w:rsidRDefault="00F0097C" w:rsidP="00F0097C">
      <w:pPr>
        <w:spacing w:after="0"/>
        <w:rPr>
          <w:rFonts w:ascii="Times New Roman" w:eastAsia="Times New Roman" w:hAnsi="Times New Roman" w:cs="Times New Roman"/>
          <w:sz w:val="28"/>
          <w:szCs w:val="28"/>
        </w:rPr>
      </w:pPr>
      <w:r w:rsidRPr="00F72C39">
        <w:rPr>
          <w:rFonts w:ascii="Times New Roman" w:eastAsia="Times New Roman" w:hAnsi="Times New Roman" w:cs="Times New Roman"/>
          <w:sz w:val="28"/>
          <w:szCs w:val="28"/>
        </w:rPr>
        <w:t xml:space="preserve">В результате освоения дисциплины </w:t>
      </w:r>
      <w:r w:rsidRPr="00F72C39">
        <w:rPr>
          <w:rFonts w:ascii="Times New Roman" w:eastAsia="Times New Roman" w:hAnsi="Times New Roman" w:cs="Times New Roman"/>
          <w:sz w:val="28"/>
          <w:szCs w:val="28"/>
          <w:lang w:eastAsia="ru-RU"/>
        </w:rPr>
        <w:t>обучающийся должен</w:t>
      </w:r>
      <w:r w:rsidRPr="00F72C39">
        <w:rPr>
          <w:rFonts w:ascii="Times New Roman" w:eastAsia="Times New Roman" w:hAnsi="Times New Roman" w:cs="Times New Roman"/>
          <w:sz w:val="24"/>
          <w:szCs w:val="24"/>
          <w:lang w:eastAsia="ru-RU"/>
        </w:rPr>
        <w:br/>
      </w:r>
      <w:r w:rsidRPr="00F72C39">
        <w:rPr>
          <w:rFonts w:ascii="Times New Roman" w:hAnsi="Times New Roman" w:cs="Times New Roman"/>
          <w:b/>
          <w:spacing w:val="-4"/>
          <w:sz w:val="28"/>
          <w:szCs w:val="28"/>
        </w:rPr>
        <w:t>уметь:</w:t>
      </w:r>
      <w:r w:rsidRPr="00F72C39">
        <w:rPr>
          <w:rFonts w:ascii="Times New Roman" w:eastAsia="Times New Roman" w:hAnsi="Times New Roman" w:cs="Times New Roman"/>
          <w:sz w:val="24"/>
          <w:szCs w:val="24"/>
          <w:lang w:eastAsia="ru-RU"/>
        </w:rPr>
        <w:t xml:space="preserve"> </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обучать население принципам здорового образа жизни;</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проводить и осуществлять оздоровительные и профилактические мероприятия;</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консультировать пациента и его окружение по вопросам иммунопрофилактики;</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 xml:space="preserve">консультировать по вопросам рационального и диетического питания; </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организовывать мероприятия по проведению диспансеризации;</w:t>
      </w:r>
    </w:p>
    <w:p w:rsidR="00F0097C" w:rsidRPr="006963BB" w:rsidRDefault="00F0097C" w:rsidP="00F0097C">
      <w:pPr>
        <w:spacing w:after="0"/>
        <w:ind w:left="20"/>
        <w:rPr>
          <w:rFonts w:ascii="Times New Roman" w:hAnsi="Times New Roman" w:cs="Times New Roman"/>
          <w:b/>
          <w:spacing w:val="-4"/>
          <w:sz w:val="28"/>
          <w:szCs w:val="28"/>
        </w:rPr>
      </w:pPr>
      <w:r w:rsidRPr="006963BB">
        <w:rPr>
          <w:rFonts w:ascii="Times New Roman" w:hAnsi="Times New Roman" w:cs="Times New Roman"/>
          <w:b/>
          <w:spacing w:val="-4"/>
          <w:sz w:val="28"/>
          <w:szCs w:val="28"/>
        </w:rPr>
        <w:t xml:space="preserve">знать: </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 xml:space="preserve">современные представления о здоровье в разные возрастные периоды, возможные факторы, влияющие на здоровье, направления сестринской деятельности по сохранению здоровья; </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 xml:space="preserve">основы иммунопрофилактики различных групп населения; </w:t>
      </w:r>
    </w:p>
    <w:p w:rsidR="00F0097C" w:rsidRPr="006963BB" w:rsidRDefault="00F0097C" w:rsidP="00F0097C">
      <w:pPr>
        <w:spacing w:after="0"/>
        <w:ind w:firstLine="284"/>
        <w:jc w:val="both"/>
        <w:rPr>
          <w:rFonts w:ascii="Times New Roman" w:hAnsi="Times New Roman" w:cs="Times New Roman"/>
          <w:spacing w:val="-4"/>
          <w:sz w:val="28"/>
          <w:szCs w:val="28"/>
        </w:rPr>
      </w:pPr>
      <w:r w:rsidRPr="006963BB">
        <w:rPr>
          <w:rFonts w:ascii="Times New Roman" w:hAnsi="Times New Roman" w:cs="Times New Roman"/>
          <w:spacing w:val="-4"/>
          <w:sz w:val="28"/>
          <w:szCs w:val="28"/>
        </w:rPr>
        <w:t>принципы рационального и диетического питания;</w:t>
      </w:r>
    </w:p>
    <w:p w:rsidR="00F0097C" w:rsidRPr="007D2B2C" w:rsidRDefault="00F0097C" w:rsidP="00F0097C">
      <w:pPr>
        <w:spacing w:after="0"/>
        <w:ind w:firstLine="851"/>
        <w:jc w:val="both"/>
        <w:rPr>
          <w:rFonts w:ascii="Times New Roman" w:eastAsia="Times New Roman" w:hAnsi="Times New Roman" w:cs="Times New Roman"/>
          <w:sz w:val="28"/>
          <w:szCs w:val="28"/>
        </w:rPr>
      </w:pPr>
      <w:r w:rsidRPr="006963BB">
        <w:rPr>
          <w:rFonts w:ascii="Times New Roman" w:hAnsi="Times New Roman" w:cs="Times New Roman"/>
          <w:spacing w:val="-4"/>
          <w:sz w:val="28"/>
          <w:szCs w:val="28"/>
        </w:rPr>
        <w:t>роль сестринского персонала при проведении диспансеризации населения и  работе «школ здоровья»</w:t>
      </w:r>
      <w:r>
        <w:rPr>
          <w:rFonts w:ascii="Times New Roman" w:hAnsi="Times New Roman" w:cs="Times New Roman"/>
          <w:spacing w:val="-4"/>
          <w:sz w:val="28"/>
          <w:szCs w:val="28"/>
        </w:rPr>
        <w:t>.</w:t>
      </w:r>
    </w:p>
    <w:p w:rsidR="00F0097C" w:rsidRPr="00F72C39" w:rsidRDefault="00F0097C" w:rsidP="00F0097C">
      <w:pPr>
        <w:spacing w:after="0"/>
        <w:jc w:val="both"/>
        <w:rPr>
          <w:rFonts w:ascii="Times New Roman" w:eastAsia="Times New Roman" w:hAnsi="Times New Roman" w:cs="Times New Roman"/>
          <w:sz w:val="28"/>
          <w:szCs w:val="28"/>
        </w:rPr>
      </w:pPr>
      <w:r w:rsidRPr="00F72C39">
        <w:rPr>
          <w:rFonts w:ascii="Times New Roman" w:eastAsia="Times New Roman" w:hAnsi="Times New Roman" w:cs="Times New Roman"/>
          <w:b/>
          <w:sz w:val="28"/>
        </w:rPr>
        <w:t>обладать</w:t>
      </w:r>
      <w:r w:rsidRPr="00F72C39">
        <w:rPr>
          <w:rFonts w:ascii="Times New Roman" w:eastAsia="Times New Roman" w:hAnsi="Times New Roman" w:cs="Times New Roman"/>
          <w:sz w:val="28"/>
        </w:rPr>
        <w:t xml:space="preserve"> </w:t>
      </w:r>
      <w:r w:rsidRPr="00F72C39">
        <w:rPr>
          <w:rFonts w:ascii="Times New Roman" w:eastAsia="Times New Roman" w:hAnsi="Times New Roman" w:cs="Times New Roman"/>
          <w:b/>
          <w:sz w:val="28"/>
        </w:rPr>
        <w:t xml:space="preserve">общими </w:t>
      </w:r>
      <w:r w:rsidRPr="00F72C39">
        <w:rPr>
          <w:rFonts w:ascii="Times New Roman" w:eastAsia="Times New Roman" w:hAnsi="Times New Roman" w:cs="Times New Roman"/>
          <w:b/>
          <w:iCs/>
          <w:sz w:val="28"/>
        </w:rPr>
        <w:t xml:space="preserve">компетенциями: </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 xml:space="preserve">ОК 1. Понимать сущность и социальную значимость своей будущей профессии, проявлять к ней устойчивый интерес.  </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 xml:space="preserve">ОК 2. Организовывать собственную деятельность, выбирать типовые методы и способы выполнения профессиональных задач, оценивать их выполнение и </w:t>
      </w:r>
      <w:r w:rsidRPr="00F72C39">
        <w:rPr>
          <w:rFonts w:ascii="Times New Roman" w:hAnsi="Times New Roman" w:cs="Times New Roman"/>
          <w:sz w:val="28"/>
        </w:rPr>
        <w:lastRenderedPageBreak/>
        <w:t xml:space="preserve">качество.  </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ОК 3. Принимать решения в стандартных и нестандартных ситуациях и нести за них ответственность.</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 xml:space="preserve">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 xml:space="preserve">ОК 5. Использовать информационно-коммуникационные технологии в профессиональной деятельности.  </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 xml:space="preserve">ОК 6. Работать в коллективе и команде, эффективно общаться </w:t>
      </w:r>
      <w:r w:rsidRPr="00F72C39">
        <w:rPr>
          <w:rFonts w:ascii="Times New Roman" w:hAnsi="Times New Roman" w:cs="Times New Roman"/>
          <w:sz w:val="28"/>
        </w:rPr>
        <w:br/>
        <w:t>с коллегами, руководством, потребителями.</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 xml:space="preserve">ОК 7. Брать на себя ответственность за работу членов команды (подчиненных), за результат выполнения заданий.  </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ОК 8. Самостоятельно определять задачи профессионального и личностного развития, заниматься самообразованием, осознанно планировать и осуществлять повышение квалификации.</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 xml:space="preserve">ОК 9. Ориентироваться в условиях смены технологий </w:t>
      </w:r>
      <w:r w:rsidRPr="00F72C39">
        <w:rPr>
          <w:rFonts w:ascii="Times New Roman" w:hAnsi="Times New Roman" w:cs="Times New Roman"/>
          <w:sz w:val="28"/>
        </w:rPr>
        <w:br/>
        <w:t>в профессиональной деятельности.</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ОК 10. Бережно относиться к историческому наследию и культурным традициям народа, уважать социальные, культурные и религиозные различия.</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ОК 11. Быть готовым брать на себя нравственные обязательства по отношению к природе, обществу и человеку.</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ОК 12. Организовывать рабочее место с соблюдением требований охраны труда, производственной санитарии, инфекционной и противопожарной безопасности.</w:t>
      </w:r>
    </w:p>
    <w:p w:rsidR="00F0097C" w:rsidRPr="00F72C39" w:rsidRDefault="00F0097C" w:rsidP="00F0097C">
      <w:pPr>
        <w:pStyle w:val="a3"/>
        <w:widowControl w:val="0"/>
        <w:ind w:left="0" w:firstLine="709"/>
        <w:jc w:val="both"/>
        <w:rPr>
          <w:rFonts w:ascii="Times New Roman" w:hAnsi="Times New Roman" w:cs="Times New Roman"/>
          <w:sz w:val="28"/>
        </w:rPr>
      </w:pPr>
      <w:r w:rsidRPr="00F72C39">
        <w:rPr>
          <w:rFonts w:ascii="Times New Roman" w:hAnsi="Times New Roman" w:cs="Times New Roman"/>
          <w:sz w:val="28"/>
        </w:rPr>
        <w:t>ОК 13. Вести здоровый образ жизни, заниматься физической культурой и спортом для укрепления здоровья, достижения жизненных и профессиональных целей.</w:t>
      </w:r>
    </w:p>
    <w:p w:rsidR="00F0097C" w:rsidRDefault="00F0097C" w:rsidP="00F0097C">
      <w:pPr>
        <w:spacing w:after="0"/>
        <w:rPr>
          <w:rFonts w:ascii="Times New Roman" w:hAnsi="Times New Roman" w:cs="Times New Roman"/>
          <w:b/>
          <w:bCs/>
          <w:iCs/>
          <w:sz w:val="28"/>
        </w:rPr>
      </w:pPr>
      <w:r w:rsidRPr="00F72C39">
        <w:rPr>
          <w:rFonts w:ascii="Times New Roman" w:hAnsi="Times New Roman" w:cs="Times New Roman"/>
          <w:b/>
          <w:bCs/>
          <w:sz w:val="28"/>
        </w:rPr>
        <w:t>обладать</w:t>
      </w:r>
      <w:r w:rsidRPr="00F72C39">
        <w:rPr>
          <w:rFonts w:ascii="Times New Roman" w:hAnsi="Times New Roman" w:cs="Times New Roman"/>
          <w:bCs/>
          <w:sz w:val="28"/>
        </w:rPr>
        <w:t xml:space="preserve"> </w:t>
      </w:r>
      <w:r w:rsidRPr="00F72C39">
        <w:rPr>
          <w:rFonts w:ascii="Times New Roman" w:hAnsi="Times New Roman" w:cs="Times New Roman"/>
          <w:b/>
          <w:sz w:val="28"/>
        </w:rPr>
        <w:t xml:space="preserve">профессиональными </w:t>
      </w:r>
      <w:r w:rsidRPr="00F72C39">
        <w:rPr>
          <w:rFonts w:ascii="Times New Roman" w:hAnsi="Times New Roman" w:cs="Times New Roman"/>
          <w:b/>
          <w:bCs/>
          <w:iCs/>
          <w:sz w:val="28"/>
        </w:rPr>
        <w:t>компетенциями:</w:t>
      </w:r>
    </w:p>
    <w:p w:rsidR="00F0097C" w:rsidRPr="00841649" w:rsidRDefault="00F0097C" w:rsidP="00F0097C">
      <w:pPr>
        <w:spacing w:after="0"/>
        <w:jc w:val="both"/>
        <w:rPr>
          <w:rFonts w:ascii="Times New Roman" w:hAnsi="Times New Roman" w:cs="Times New Roman"/>
          <w:b/>
          <w:bCs/>
          <w:iCs/>
          <w:sz w:val="28"/>
          <w:szCs w:val="28"/>
        </w:rPr>
      </w:pPr>
      <w:r w:rsidRPr="00841649">
        <w:rPr>
          <w:rFonts w:ascii="Times New Roman" w:hAnsi="Times New Roman" w:cs="Times New Roman"/>
          <w:sz w:val="28"/>
          <w:szCs w:val="28"/>
        </w:rPr>
        <w:t xml:space="preserve">ПК </w:t>
      </w:r>
      <w:r w:rsidRPr="00841649">
        <w:rPr>
          <w:rFonts w:ascii="Times New Roman" w:hAnsi="Times New Roman" w:cs="Times New Roman"/>
          <w:bCs/>
          <w:sz w:val="28"/>
          <w:szCs w:val="28"/>
        </w:rPr>
        <w:t>1.1.</w:t>
      </w:r>
      <w:r w:rsidRPr="00841649">
        <w:rPr>
          <w:rFonts w:ascii="Times New Roman" w:hAnsi="Times New Roman" w:cs="Times New Roman"/>
          <w:iCs/>
          <w:sz w:val="28"/>
          <w:szCs w:val="28"/>
        </w:rPr>
        <w:t xml:space="preserve"> Проводить мероприятия по сохранению и укреплению здоровья населения, пациента и его окружения</w:t>
      </w:r>
      <w:r>
        <w:rPr>
          <w:rFonts w:ascii="Times New Roman" w:hAnsi="Times New Roman" w:cs="Times New Roman"/>
          <w:iCs/>
          <w:sz w:val="28"/>
          <w:szCs w:val="28"/>
        </w:rPr>
        <w:t>.</w:t>
      </w:r>
    </w:p>
    <w:p w:rsidR="00F0097C" w:rsidRPr="00F97432" w:rsidRDefault="00F0097C" w:rsidP="00F0097C">
      <w:pPr>
        <w:spacing w:after="0"/>
        <w:jc w:val="both"/>
        <w:rPr>
          <w:rFonts w:ascii="Times New Roman" w:hAnsi="Times New Roman" w:cs="Times New Roman"/>
          <w:b/>
          <w:bCs/>
          <w:iCs/>
          <w:sz w:val="28"/>
          <w:szCs w:val="28"/>
        </w:rPr>
      </w:pPr>
      <w:r w:rsidRPr="00F97432">
        <w:rPr>
          <w:rFonts w:ascii="Times New Roman" w:hAnsi="Times New Roman" w:cs="Times New Roman"/>
          <w:sz w:val="28"/>
          <w:szCs w:val="28"/>
        </w:rPr>
        <w:t xml:space="preserve">ПК </w:t>
      </w:r>
      <w:r w:rsidRPr="00F97432">
        <w:rPr>
          <w:rFonts w:ascii="Times New Roman" w:hAnsi="Times New Roman" w:cs="Times New Roman"/>
          <w:bCs/>
          <w:sz w:val="28"/>
          <w:szCs w:val="28"/>
        </w:rPr>
        <w:t>1.2.</w:t>
      </w:r>
      <w:r w:rsidRPr="00F97432">
        <w:rPr>
          <w:rFonts w:ascii="Times New Roman" w:hAnsi="Times New Roman" w:cs="Times New Roman"/>
          <w:iCs/>
          <w:sz w:val="28"/>
          <w:szCs w:val="28"/>
        </w:rPr>
        <w:t xml:space="preserve"> Проводить санитарно-гигиеническое воспитание населения.</w:t>
      </w:r>
    </w:p>
    <w:p w:rsidR="002F6C10" w:rsidRDefault="00F0097C" w:rsidP="00F0097C">
      <w:pPr>
        <w:spacing w:after="0"/>
        <w:jc w:val="both"/>
        <w:rPr>
          <w:rFonts w:ascii="Times New Roman" w:hAnsi="Times New Roman" w:cs="Times New Roman"/>
          <w:iCs/>
          <w:sz w:val="28"/>
          <w:szCs w:val="28"/>
        </w:rPr>
      </w:pPr>
      <w:r w:rsidRPr="00F97432">
        <w:rPr>
          <w:rFonts w:ascii="Times New Roman" w:hAnsi="Times New Roman" w:cs="Times New Roman"/>
          <w:sz w:val="28"/>
          <w:szCs w:val="28"/>
        </w:rPr>
        <w:t xml:space="preserve">ПК </w:t>
      </w:r>
      <w:r w:rsidRPr="00F97432">
        <w:rPr>
          <w:rFonts w:ascii="Times New Roman" w:hAnsi="Times New Roman" w:cs="Times New Roman"/>
          <w:bCs/>
          <w:sz w:val="28"/>
          <w:szCs w:val="28"/>
        </w:rPr>
        <w:t>1.3.</w:t>
      </w:r>
      <w:r w:rsidRPr="00F97432">
        <w:rPr>
          <w:rFonts w:ascii="Times New Roman" w:hAnsi="Times New Roman" w:cs="Times New Roman"/>
          <w:iCs/>
          <w:sz w:val="28"/>
          <w:szCs w:val="28"/>
        </w:rPr>
        <w:t xml:space="preserve"> Участвовать в проведении профилактики инфекционных и неинфекционных заболеваний.</w:t>
      </w:r>
    </w:p>
    <w:p w:rsidR="00F0097C" w:rsidRDefault="00F0097C" w:rsidP="00F0097C">
      <w:pPr>
        <w:spacing w:after="0"/>
        <w:jc w:val="both"/>
        <w:rPr>
          <w:rFonts w:ascii="Times New Roman" w:hAnsi="Times New Roman" w:cs="Times New Roman"/>
          <w:iCs/>
          <w:sz w:val="28"/>
          <w:szCs w:val="28"/>
        </w:rPr>
      </w:pPr>
    </w:p>
    <w:p w:rsidR="00F0097C" w:rsidRDefault="00F0097C" w:rsidP="00F0097C">
      <w:pPr>
        <w:spacing w:after="0"/>
        <w:jc w:val="both"/>
        <w:rPr>
          <w:rFonts w:ascii="Times New Roman" w:hAnsi="Times New Roman" w:cs="Times New Roman"/>
          <w:iCs/>
          <w:sz w:val="28"/>
          <w:szCs w:val="28"/>
        </w:rPr>
      </w:pPr>
    </w:p>
    <w:p w:rsidR="00F0097C" w:rsidRDefault="00F0097C" w:rsidP="00F0097C">
      <w:pPr>
        <w:spacing w:after="0"/>
        <w:jc w:val="both"/>
        <w:rPr>
          <w:rFonts w:ascii="Times New Roman" w:hAnsi="Times New Roman" w:cs="Times New Roman"/>
          <w:iCs/>
          <w:sz w:val="28"/>
          <w:szCs w:val="28"/>
        </w:rPr>
      </w:pPr>
    </w:p>
    <w:p w:rsidR="00F0097C" w:rsidRDefault="00F0097C" w:rsidP="00F0097C">
      <w:pPr>
        <w:spacing w:after="0"/>
        <w:jc w:val="both"/>
        <w:rPr>
          <w:rFonts w:ascii="Times New Roman" w:hAnsi="Times New Roman" w:cs="Times New Roman"/>
          <w:iCs/>
          <w:sz w:val="28"/>
          <w:szCs w:val="28"/>
        </w:rPr>
      </w:pPr>
    </w:p>
    <w:p w:rsidR="00F0097C" w:rsidRDefault="00F0097C" w:rsidP="00F0097C">
      <w:pPr>
        <w:spacing w:after="0"/>
        <w:jc w:val="both"/>
        <w:rPr>
          <w:rFonts w:ascii="Times New Roman" w:hAnsi="Times New Roman" w:cs="Times New Roman"/>
          <w:iCs/>
          <w:sz w:val="28"/>
          <w:szCs w:val="28"/>
        </w:rPr>
      </w:pPr>
    </w:p>
    <w:p w:rsidR="005F1D1B" w:rsidRDefault="005F1D1B" w:rsidP="00F0097C">
      <w:pPr>
        <w:spacing w:after="0"/>
        <w:jc w:val="both"/>
        <w:rPr>
          <w:rFonts w:ascii="Times New Roman" w:hAnsi="Times New Roman" w:cs="Times New Roman"/>
          <w:iCs/>
          <w:sz w:val="28"/>
          <w:szCs w:val="28"/>
        </w:rPr>
      </w:pPr>
    </w:p>
    <w:p w:rsidR="005B5E3E" w:rsidRDefault="005B5E3E" w:rsidP="00F0097C">
      <w:pPr>
        <w:spacing w:after="0"/>
        <w:jc w:val="both"/>
        <w:rPr>
          <w:rFonts w:ascii="Times New Roman" w:hAnsi="Times New Roman" w:cs="Times New Roman"/>
          <w:iCs/>
          <w:sz w:val="28"/>
          <w:szCs w:val="28"/>
        </w:rPr>
      </w:pPr>
    </w:p>
    <w:p w:rsidR="005B5E3E" w:rsidRDefault="005B5E3E" w:rsidP="00F0097C">
      <w:pPr>
        <w:spacing w:after="0"/>
        <w:jc w:val="both"/>
        <w:rPr>
          <w:rFonts w:ascii="Times New Roman" w:hAnsi="Times New Roman" w:cs="Times New Roman"/>
          <w:iCs/>
          <w:sz w:val="28"/>
          <w:szCs w:val="28"/>
        </w:rPr>
      </w:pPr>
    </w:p>
    <w:p w:rsidR="005B5E3E" w:rsidRDefault="005B5E3E" w:rsidP="00F0097C">
      <w:pPr>
        <w:spacing w:after="0"/>
        <w:jc w:val="both"/>
        <w:rPr>
          <w:rFonts w:ascii="Times New Roman" w:hAnsi="Times New Roman" w:cs="Times New Roman"/>
          <w:iCs/>
          <w:sz w:val="28"/>
          <w:szCs w:val="28"/>
        </w:rPr>
      </w:pPr>
    </w:p>
    <w:p w:rsidR="005B5E3E" w:rsidRDefault="005B5E3E" w:rsidP="00F0097C">
      <w:pPr>
        <w:spacing w:after="0"/>
        <w:jc w:val="both"/>
        <w:rPr>
          <w:rFonts w:ascii="Times New Roman" w:hAnsi="Times New Roman" w:cs="Times New Roman"/>
          <w:iCs/>
          <w:sz w:val="28"/>
          <w:szCs w:val="28"/>
        </w:rPr>
      </w:pPr>
    </w:p>
    <w:p w:rsidR="005B5E3E" w:rsidRPr="00F0097C" w:rsidRDefault="005B5E3E" w:rsidP="00F0097C">
      <w:pPr>
        <w:spacing w:after="0"/>
        <w:jc w:val="both"/>
        <w:rPr>
          <w:rFonts w:ascii="Times New Roman" w:hAnsi="Times New Roman" w:cs="Times New Roman"/>
          <w:iCs/>
          <w:sz w:val="28"/>
          <w:szCs w:val="28"/>
        </w:rPr>
      </w:pPr>
    </w:p>
    <w:p w:rsidR="002F6C10" w:rsidRPr="00F0097C" w:rsidRDefault="002F6C10" w:rsidP="002F6C10">
      <w:pPr>
        <w:autoSpaceDE w:val="0"/>
        <w:autoSpaceDN w:val="0"/>
        <w:adjustRightInd w:val="0"/>
        <w:spacing w:after="0" w:line="240" w:lineRule="auto"/>
        <w:rPr>
          <w:rFonts w:ascii="Times New Roman" w:hAnsi="Times New Roman" w:cs="Times New Roman"/>
          <w:sz w:val="24"/>
          <w:szCs w:val="24"/>
        </w:rPr>
      </w:pPr>
    </w:p>
    <w:p w:rsidR="002F6C10" w:rsidRPr="00F0097C" w:rsidRDefault="002F6C10" w:rsidP="00C8221D">
      <w:pPr>
        <w:spacing w:line="360" w:lineRule="auto"/>
        <w:jc w:val="center"/>
        <w:rPr>
          <w:rFonts w:ascii="Times New Roman" w:eastAsia="Times New Roman" w:hAnsi="Times New Roman" w:cs="Times New Roman"/>
          <w:sz w:val="24"/>
          <w:szCs w:val="24"/>
        </w:rPr>
      </w:pPr>
      <w:r w:rsidRPr="00F0097C">
        <w:rPr>
          <w:rFonts w:ascii="Times New Roman" w:eastAsia="Times New Roman" w:hAnsi="Times New Roman" w:cs="Times New Roman"/>
          <w:b/>
          <w:sz w:val="24"/>
          <w:szCs w:val="24"/>
        </w:rPr>
        <w:t>М</w:t>
      </w:r>
      <w:r w:rsidR="00F0097C" w:rsidRPr="00F0097C">
        <w:rPr>
          <w:rFonts w:ascii="Times New Roman" w:eastAsia="Times New Roman" w:hAnsi="Times New Roman" w:cs="Times New Roman"/>
          <w:b/>
          <w:sz w:val="24"/>
          <w:szCs w:val="24"/>
        </w:rPr>
        <w:t xml:space="preserve">ЕТОДИЧЕСКИЕ </w:t>
      </w:r>
      <w:r w:rsidRPr="00F0097C">
        <w:rPr>
          <w:rFonts w:ascii="Times New Roman" w:eastAsia="Times New Roman" w:hAnsi="Times New Roman" w:cs="Times New Roman"/>
          <w:b/>
          <w:sz w:val="24"/>
          <w:szCs w:val="24"/>
        </w:rPr>
        <w:t xml:space="preserve"> </w:t>
      </w:r>
      <w:r w:rsidR="00F0097C" w:rsidRPr="00F0097C">
        <w:rPr>
          <w:rFonts w:ascii="Times New Roman" w:eastAsia="Times New Roman" w:hAnsi="Times New Roman" w:cs="Times New Roman"/>
          <w:b/>
          <w:sz w:val="24"/>
          <w:szCs w:val="24"/>
        </w:rPr>
        <w:t>УКАЗАНИЯ</w:t>
      </w:r>
    </w:p>
    <w:p w:rsidR="002F6C10" w:rsidRPr="00F72C39" w:rsidRDefault="002F6C10" w:rsidP="00C8221D">
      <w:pPr>
        <w:spacing w:after="0" w:line="360" w:lineRule="auto"/>
        <w:jc w:val="center"/>
        <w:rPr>
          <w:rFonts w:ascii="Times New Roman" w:eastAsia="Times New Roman" w:hAnsi="Times New Roman" w:cs="Times New Roman"/>
          <w:b/>
          <w:sz w:val="28"/>
          <w:szCs w:val="28"/>
          <w:u w:val="single"/>
        </w:rPr>
      </w:pPr>
      <w:r w:rsidRPr="00F72C39">
        <w:rPr>
          <w:rFonts w:ascii="Times New Roman" w:eastAsia="Times New Roman" w:hAnsi="Times New Roman" w:cs="Times New Roman"/>
          <w:sz w:val="28"/>
          <w:szCs w:val="28"/>
        </w:rPr>
        <w:t>Уважаемые студенты!</w:t>
      </w:r>
    </w:p>
    <w:p w:rsidR="004A3066" w:rsidRDefault="004A3066" w:rsidP="004A3066">
      <w:pPr>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        </w:t>
      </w:r>
      <w:r w:rsidR="00E10AB5">
        <w:rPr>
          <w:rFonts w:ascii="Times New Roman" w:eastAsia="Times New Roman" w:hAnsi="Times New Roman" w:cs="Times New Roman"/>
          <w:color w:val="000000"/>
          <w:sz w:val="28"/>
          <w:szCs w:val="28"/>
        </w:rPr>
        <w:t>Предлагаемое В</w:t>
      </w:r>
      <w:r w:rsidR="002F6C10" w:rsidRPr="00F72C39">
        <w:rPr>
          <w:rFonts w:ascii="Times New Roman" w:eastAsia="Times New Roman" w:hAnsi="Times New Roman" w:cs="Times New Roman"/>
          <w:color w:val="000000"/>
          <w:sz w:val="28"/>
          <w:szCs w:val="28"/>
        </w:rPr>
        <w:t xml:space="preserve">ашему вниманию учебно-методическое пособие представляет собой </w:t>
      </w:r>
      <w:r w:rsidR="002F6C10" w:rsidRPr="00376670">
        <w:rPr>
          <w:rStyle w:val="af"/>
          <w:rFonts w:eastAsiaTheme="minorHAnsi"/>
          <w:sz w:val="28"/>
          <w:szCs w:val="28"/>
        </w:rPr>
        <w:t>дополнение к учебнику и лекционному курсу</w:t>
      </w:r>
      <w:r w:rsidR="002F6C10" w:rsidRPr="00F72C39">
        <w:rPr>
          <w:rFonts w:ascii="Times New Roman" w:eastAsia="Times New Roman" w:hAnsi="Times New Roman" w:cs="Times New Roman"/>
          <w:color w:val="000000"/>
          <w:spacing w:val="9"/>
          <w:sz w:val="28"/>
          <w:szCs w:val="28"/>
        </w:rPr>
        <w:t xml:space="preserve"> по</w:t>
      </w:r>
      <w:r w:rsidR="002F6C10" w:rsidRPr="00F72C39">
        <w:rPr>
          <w:rFonts w:ascii="Times New Roman" w:hAnsi="Times New Roman" w:cs="Times New Roman"/>
          <w:sz w:val="28"/>
          <w:szCs w:val="28"/>
        </w:rPr>
        <w:t xml:space="preserve"> дисциплине «</w:t>
      </w:r>
      <w:r w:rsidR="00C8221D">
        <w:rPr>
          <w:rFonts w:ascii="Times New Roman" w:hAnsi="Times New Roman" w:cs="Times New Roman"/>
          <w:sz w:val="28"/>
          <w:szCs w:val="28"/>
        </w:rPr>
        <w:t>Здоровый человек и его окружение</w:t>
      </w:r>
      <w:r w:rsidR="00C8221D" w:rsidRPr="00F72C39">
        <w:rPr>
          <w:rFonts w:ascii="Times New Roman" w:hAnsi="Times New Roman" w:cs="Times New Roman"/>
          <w:sz w:val="28"/>
          <w:szCs w:val="28"/>
        </w:rPr>
        <w:t xml:space="preserve">. Раздел: </w:t>
      </w:r>
      <w:r w:rsidR="00C8221D">
        <w:rPr>
          <w:rFonts w:ascii="Times New Roman" w:hAnsi="Times New Roman" w:cs="Times New Roman"/>
          <w:sz w:val="28"/>
          <w:szCs w:val="28"/>
        </w:rPr>
        <w:t>Здоровье мужчин и женщин зрелого возраста</w:t>
      </w:r>
      <w:r w:rsidR="002F6C10" w:rsidRPr="00F72C39">
        <w:rPr>
          <w:rFonts w:ascii="Times New Roman" w:hAnsi="Times New Roman" w:cs="Times New Roman"/>
          <w:sz w:val="28"/>
          <w:szCs w:val="28"/>
        </w:rPr>
        <w:t>».</w:t>
      </w:r>
    </w:p>
    <w:p w:rsidR="00E10AB5" w:rsidRDefault="004A3066" w:rsidP="004A3066">
      <w:pPr>
        <w:jc w:val="both"/>
        <w:rPr>
          <w:rFonts w:ascii="Times New Roman" w:eastAsia="Times New Roman" w:hAnsi="Times New Roman" w:cs="Times New Roman"/>
          <w:color w:val="000000"/>
          <w:spacing w:val="1"/>
          <w:sz w:val="28"/>
          <w:szCs w:val="28"/>
        </w:rPr>
      </w:pPr>
      <w:r>
        <w:rPr>
          <w:rFonts w:ascii="Times New Roman" w:hAnsi="Times New Roman" w:cs="Times New Roman"/>
          <w:sz w:val="28"/>
          <w:szCs w:val="28"/>
        </w:rPr>
        <w:t xml:space="preserve">         </w:t>
      </w:r>
      <w:r w:rsidR="002F6C10" w:rsidRPr="00F72C39">
        <w:rPr>
          <w:rFonts w:ascii="Times New Roman" w:eastAsia="Times New Roman" w:hAnsi="Times New Roman" w:cs="Times New Roman"/>
          <w:color w:val="000000"/>
          <w:spacing w:val="1"/>
          <w:sz w:val="28"/>
          <w:szCs w:val="28"/>
        </w:rPr>
        <w:t>По усмот</w:t>
      </w:r>
      <w:r w:rsidR="00E10AB5">
        <w:rPr>
          <w:rFonts w:ascii="Times New Roman" w:eastAsia="Times New Roman" w:hAnsi="Times New Roman" w:cs="Times New Roman"/>
          <w:color w:val="000000"/>
          <w:spacing w:val="1"/>
          <w:sz w:val="28"/>
          <w:szCs w:val="28"/>
        </w:rPr>
        <w:t>рению и указанию преподавателя В</w:t>
      </w:r>
      <w:r w:rsidR="002F6C10" w:rsidRPr="00F72C39">
        <w:rPr>
          <w:rFonts w:ascii="Times New Roman" w:eastAsia="Times New Roman" w:hAnsi="Times New Roman" w:cs="Times New Roman"/>
          <w:color w:val="000000"/>
          <w:spacing w:val="1"/>
          <w:sz w:val="28"/>
          <w:szCs w:val="28"/>
        </w:rPr>
        <w:t xml:space="preserve">ам рекомендуется использовать данное пособие для более углубленного изучения материала, для подготовки к семинару по указанной теме, для самостоятельной внеаудиторной работы при пропуске лекции. </w:t>
      </w:r>
      <w:r>
        <w:rPr>
          <w:rFonts w:ascii="Times New Roman" w:eastAsia="Times New Roman" w:hAnsi="Times New Roman" w:cs="Times New Roman"/>
          <w:color w:val="000000"/>
          <w:spacing w:val="1"/>
          <w:sz w:val="28"/>
          <w:szCs w:val="28"/>
        </w:rPr>
        <w:t xml:space="preserve">Изучите каждый раздел пособия, обратите внимание на </w:t>
      </w:r>
      <w:r w:rsidR="00E10AB5">
        <w:rPr>
          <w:rFonts w:ascii="Times New Roman" w:eastAsia="Times New Roman" w:hAnsi="Times New Roman" w:cs="Times New Roman"/>
          <w:color w:val="000000"/>
          <w:spacing w:val="1"/>
          <w:sz w:val="28"/>
          <w:szCs w:val="28"/>
        </w:rPr>
        <w:t>строение отдельных органов репродуктивной  системы</w:t>
      </w:r>
      <w:r>
        <w:rPr>
          <w:rFonts w:ascii="Times New Roman" w:eastAsia="Times New Roman" w:hAnsi="Times New Roman" w:cs="Times New Roman"/>
          <w:color w:val="000000"/>
          <w:spacing w:val="1"/>
          <w:sz w:val="28"/>
          <w:szCs w:val="28"/>
        </w:rPr>
        <w:t xml:space="preserve"> </w:t>
      </w:r>
      <w:r w:rsidR="00E10AB5">
        <w:rPr>
          <w:rFonts w:ascii="Times New Roman" w:eastAsia="Times New Roman" w:hAnsi="Times New Roman" w:cs="Times New Roman"/>
          <w:color w:val="000000"/>
          <w:spacing w:val="1"/>
          <w:sz w:val="28"/>
          <w:szCs w:val="28"/>
        </w:rPr>
        <w:t xml:space="preserve">у женщин и мужчин, их функциональное значение, особенности кровоснабжения, иннервации, </w:t>
      </w:r>
      <w:proofErr w:type="spellStart"/>
      <w:r w:rsidR="00E10AB5">
        <w:rPr>
          <w:rFonts w:ascii="Times New Roman" w:eastAsia="Times New Roman" w:hAnsi="Times New Roman" w:cs="Times New Roman"/>
          <w:color w:val="000000"/>
          <w:spacing w:val="1"/>
          <w:sz w:val="28"/>
          <w:szCs w:val="28"/>
        </w:rPr>
        <w:t>лимфооттока</w:t>
      </w:r>
      <w:proofErr w:type="spellEnd"/>
      <w:r w:rsidR="00E10AB5">
        <w:rPr>
          <w:rFonts w:ascii="Times New Roman" w:eastAsia="Times New Roman" w:hAnsi="Times New Roman" w:cs="Times New Roman"/>
          <w:color w:val="000000"/>
          <w:spacing w:val="1"/>
          <w:sz w:val="28"/>
          <w:szCs w:val="28"/>
        </w:rPr>
        <w:t xml:space="preserve">, связочного аппарата половых органов. Познакомьтесь с методами исследования репродуктивных органов. </w:t>
      </w:r>
      <w:r w:rsidR="00387ACB">
        <w:rPr>
          <w:rFonts w:ascii="Times New Roman" w:eastAsia="Times New Roman" w:hAnsi="Times New Roman" w:cs="Times New Roman"/>
          <w:color w:val="000000"/>
          <w:spacing w:val="1"/>
          <w:sz w:val="28"/>
          <w:szCs w:val="28"/>
        </w:rPr>
        <w:t>Особое внимание обратите на менструальную функцию у женщин, регуляцию менструального цикла, роль половых гормонов для организма человека.</w:t>
      </w:r>
      <w:r w:rsidR="00E10AB5">
        <w:rPr>
          <w:rFonts w:ascii="Times New Roman" w:eastAsia="Times New Roman" w:hAnsi="Times New Roman" w:cs="Times New Roman"/>
          <w:color w:val="000000"/>
          <w:spacing w:val="1"/>
          <w:sz w:val="28"/>
          <w:szCs w:val="28"/>
        </w:rPr>
        <w:t xml:space="preserve"> </w:t>
      </w:r>
    </w:p>
    <w:p w:rsidR="00C66CC5" w:rsidRDefault="00387ACB" w:rsidP="004A3066">
      <w:pPr>
        <w:jc w:val="both"/>
        <w:rPr>
          <w:rFonts w:ascii="Times New Roman" w:eastAsia="Times New Roman" w:hAnsi="Times New Roman" w:cs="Times New Roman"/>
          <w:color w:val="FF0000"/>
          <w:spacing w:val="1"/>
          <w:sz w:val="28"/>
          <w:szCs w:val="28"/>
        </w:rPr>
      </w:pPr>
      <w:r>
        <w:rPr>
          <w:rFonts w:ascii="Times New Roman" w:eastAsia="Times New Roman" w:hAnsi="Times New Roman" w:cs="Times New Roman"/>
          <w:spacing w:val="1"/>
          <w:sz w:val="28"/>
          <w:szCs w:val="28"/>
        </w:rPr>
        <w:t xml:space="preserve">        </w:t>
      </w:r>
      <w:r w:rsidR="002F6C10" w:rsidRPr="00C66CC5">
        <w:rPr>
          <w:rFonts w:ascii="Times New Roman" w:eastAsia="Times New Roman" w:hAnsi="Times New Roman" w:cs="Times New Roman"/>
          <w:spacing w:val="1"/>
          <w:sz w:val="28"/>
          <w:szCs w:val="28"/>
        </w:rPr>
        <w:t>Предложенным</w:t>
      </w:r>
      <w:r>
        <w:rPr>
          <w:rFonts w:ascii="Times New Roman" w:eastAsia="Times New Roman" w:hAnsi="Times New Roman" w:cs="Times New Roman"/>
          <w:spacing w:val="1"/>
          <w:sz w:val="28"/>
          <w:szCs w:val="28"/>
        </w:rPr>
        <w:t xml:space="preserve"> учебным материалом В</w:t>
      </w:r>
      <w:r w:rsidR="002F6C10" w:rsidRPr="00C66CC5">
        <w:rPr>
          <w:rFonts w:ascii="Times New Roman" w:eastAsia="Times New Roman" w:hAnsi="Times New Roman" w:cs="Times New Roman"/>
          <w:spacing w:val="1"/>
          <w:sz w:val="28"/>
          <w:szCs w:val="28"/>
        </w:rPr>
        <w:t>ы сможете воспользоваться при изучении профессионального модуля по дисциплине «Сестринская помощь в акушерстве и гинекологии» на следующем курсе.</w:t>
      </w:r>
      <w:r w:rsidR="002F6C10" w:rsidRPr="00F72C39">
        <w:rPr>
          <w:rFonts w:ascii="Times New Roman" w:eastAsia="Times New Roman" w:hAnsi="Times New Roman" w:cs="Times New Roman"/>
          <w:color w:val="FF0000"/>
          <w:spacing w:val="1"/>
          <w:sz w:val="28"/>
          <w:szCs w:val="28"/>
        </w:rPr>
        <w:t xml:space="preserve"> </w:t>
      </w:r>
    </w:p>
    <w:p w:rsidR="002F6C10" w:rsidRPr="00376670" w:rsidRDefault="00C66CC5" w:rsidP="004A3066">
      <w:pPr>
        <w:jc w:val="both"/>
        <w:rPr>
          <w:rFonts w:ascii="Times New Roman" w:eastAsia="Times New Roman" w:hAnsi="Times New Roman" w:cs="Times New Roman"/>
          <w:spacing w:val="1"/>
          <w:sz w:val="28"/>
          <w:szCs w:val="28"/>
        </w:rPr>
      </w:pPr>
      <w:r>
        <w:rPr>
          <w:rFonts w:ascii="Times New Roman" w:eastAsia="Times New Roman" w:hAnsi="Times New Roman" w:cs="Times New Roman"/>
          <w:spacing w:val="1"/>
          <w:sz w:val="28"/>
          <w:szCs w:val="28"/>
        </w:rPr>
        <w:t xml:space="preserve">          </w:t>
      </w:r>
      <w:r w:rsidRPr="00376670">
        <w:rPr>
          <w:rFonts w:ascii="Times New Roman" w:eastAsia="Times New Roman" w:hAnsi="Times New Roman" w:cs="Times New Roman"/>
          <w:spacing w:val="1"/>
          <w:sz w:val="28"/>
          <w:szCs w:val="28"/>
        </w:rPr>
        <w:t xml:space="preserve">Ответьте на контрольные вопросы после каждого раздела. Если при этом возникнут затруднения, вернитесь к изложению материала и снова внимательно его изучите. </w:t>
      </w:r>
      <w:r w:rsidR="002F6C10" w:rsidRPr="00376670">
        <w:rPr>
          <w:rFonts w:ascii="Times New Roman" w:eastAsia="Times New Roman" w:hAnsi="Times New Roman" w:cs="Times New Roman"/>
          <w:spacing w:val="1"/>
          <w:sz w:val="28"/>
          <w:szCs w:val="28"/>
        </w:rPr>
        <w:t xml:space="preserve">Для </w:t>
      </w:r>
      <w:r w:rsidR="00387ACB" w:rsidRPr="00376670">
        <w:rPr>
          <w:rFonts w:ascii="Times New Roman" w:eastAsia="Times New Roman" w:hAnsi="Times New Roman" w:cs="Times New Roman"/>
          <w:spacing w:val="-2"/>
          <w:sz w:val="28"/>
          <w:szCs w:val="28"/>
        </w:rPr>
        <w:t>контроля усвоения знаний В</w:t>
      </w:r>
      <w:r w:rsidR="002F6C10" w:rsidRPr="00376670">
        <w:rPr>
          <w:rFonts w:ascii="Times New Roman" w:eastAsia="Times New Roman" w:hAnsi="Times New Roman" w:cs="Times New Roman"/>
          <w:spacing w:val="-2"/>
          <w:sz w:val="28"/>
          <w:szCs w:val="28"/>
        </w:rPr>
        <w:t xml:space="preserve">ам </w:t>
      </w:r>
      <w:r w:rsidRPr="00376670">
        <w:rPr>
          <w:rFonts w:ascii="Times New Roman" w:eastAsia="Times New Roman" w:hAnsi="Times New Roman" w:cs="Times New Roman"/>
          <w:spacing w:val="-2"/>
          <w:sz w:val="28"/>
          <w:szCs w:val="28"/>
        </w:rPr>
        <w:t xml:space="preserve">также </w:t>
      </w:r>
      <w:r w:rsidR="002F6C10" w:rsidRPr="00376670">
        <w:rPr>
          <w:rFonts w:ascii="Times New Roman" w:eastAsia="Times New Roman" w:hAnsi="Times New Roman" w:cs="Times New Roman"/>
          <w:spacing w:val="-2"/>
          <w:sz w:val="28"/>
          <w:szCs w:val="28"/>
        </w:rPr>
        <w:t xml:space="preserve">предлагается </w:t>
      </w:r>
      <w:r w:rsidR="002F6C10" w:rsidRPr="00376670">
        <w:rPr>
          <w:rFonts w:ascii="Times New Roman" w:eastAsia="Times New Roman" w:hAnsi="Times New Roman" w:cs="Times New Roman"/>
          <w:spacing w:val="-1"/>
          <w:sz w:val="28"/>
          <w:szCs w:val="28"/>
        </w:rPr>
        <w:t xml:space="preserve">тест-контроль с эталонами ответов. </w:t>
      </w:r>
    </w:p>
    <w:p w:rsidR="00F96004" w:rsidRDefault="002F6C10" w:rsidP="005F1D1B">
      <w:pPr>
        <w:shd w:val="clear" w:color="auto" w:fill="FFFFFF"/>
        <w:spacing w:after="0"/>
        <w:ind w:firstLine="709"/>
        <w:jc w:val="both"/>
        <w:rPr>
          <w:rFonts w:ascii="Times New Roman" w:eastAsia="Times New Roman" w:hAnsi="Times New Roman" w:cs="Times New Roman"/>
          <w:spacing w:val="-1"/>
          <w:sz w:val="28"/>
          <w:szCs w:val="28"/>
        </w:rPr>
      </w:pPr>
      <w:r w:rsidRPr="00376670">
        <w:rPr>
          <w:rFonts w:ascii="Times New Roman" w:eastAsia="Times New Roman" w:hAnsi="Times New Roman" w:cs="Times New Roman"/>
          <w:spacing w:val="-1"/>
          <w:sz w:val="28"/>
          <w:szCs w:val="28"/>
        </w:rPr>
        <w:t>Основной целью создания</w:t>
      </w:r>
      <w:r w:rsidRPr="00376670">
        <w:rPr>
          <w:rFonts w:ascii="Times New Roman" w:eastAsia="Times New Roman" w:hAnsi="Times New Roman" w:cs="Times New Roman"/>
          <w:sz w:val="28"/>
          <w:szCs w:val="28"/>
        </w:rPr>
        <w:t xml:space="preserve"> учебно-методического пособия б</w:t>
      </w:r>
      <w:r w:rsidRPr="00376670">
        <w:rPr>
          <w:rFonts w:ascii="Times New Roman" w:eastAsia="Times New Roman" w:hAnsi="Times New Roman" w:cs="Times New Roman"/>
          <w:spacing w:val="-1"/>
          <w:sz w:val="28"/>
          <w:szCs w:val="28"/>
        </w:rPr>
        <w:t>ыло ст</w:t>
      </w:r>
      <w:r w:rsidR="00387ACB" w:rsidRPr="00376670">
        <w:rPr>
          <w:rFonts w:ascii="Times New Roman" w:eastAsia="Times New Roman" w:hAnsi="Times New Roman" w:cs="Times New Roman"/>
          <w:spacing w:val="-1"/>
          <w:sz w:val="28"/>
          <w:szCs w:val="28"/>
        </w:rPr>
        <w:t>ремление составителя облегчить В</w:t>
      </w:r>
      <w:r w:rsidRPr="00376670">
        <w:rPr>
          <w:rFonts w:ascii="Times New Roman" w:eastAsia="Times New Roman" w:hAnsi="Times New Roman" w:cs="Times New Roman"/>
          <w:spacing w:val="-1"/>
          <w:sz w:val="28"/>
          <w:szCs w:val="28"/>
        </w:rPr>
        <w:t>аш труд и повысить его эффективность.</w:t>
      </w:r>
    </w:p>
    <w:p w:rsidR="001D2F98" w:rsidRPr="00376670" w:rsidRDefault="001D2F98" w:rsidP="005F1D1B">
      <w:pPr>
        <w:shd w:val="clear" w:color="auto" w:fill="FFFFFF"/>
        <w:spacing w:after="0"/>
        <w:ind w:firstLine="709"/>
        <w:jc w:val="both"/>
        <w:rPr>
          <w:rFonts w:ascii="Times New Roman" w:eastAsia="Times New Roman" w:hAnsi="Times New Roman" w:cs="Times New Roman"/>
        </w:rPr>
      </w:pPr>
    </w:p>
    <w:p w:rsidR="00F96004" w:rsidRDefault="00F96004" w:rsidP="00F96004">
      <w:pPr>
        <w:spacing w:after="0"/>
        <w:jc w:val="both"/>
        <w:rPr>
          <w:rFonts w:ascii="Times New Roman" w:hAnsi="Times New Roman" w:cs="Times New Roman"/>
          <w:b/>
          <w:sz w:val="28"/>
          <w:szCs w:val="28"/>
          <w:u w:val="single"/>
        </w:rPr>
      </w:pPr>
      <w:r w:rsidRPr="00F72C39">
        <w:rPr>
          <w:rFonts w:ascii="Times New Roman" w:hAnsi="Times New Roman" w:cs="Times New Roman"/>
          <w:b/>
          <w:sz w:val="28"/>
          <w:szCs w:val="28"/>
          <w:u w:val="single"/>
        </w:rPr>
        <w:t>При изучении материала следуйте рекомендациям преподавателя!</w:t>
      </w:r>
    </w:p>
    <w:p w:rsidR="00A92D22" w:rsidRPr="00F72C39" w:rsidRDefault="00A92D22" w:rsidP="00F96004">
      <w:pPr>
        <w:spacing w:after="0"/>
        <w:jc w:val="both"/>
        <w:rPr>
          <w:rFonts w:ascii="Times New Roman" w:hAnsi="Times New Roman" w:cs="Times New Roman"/>
          <w:b/>
          <w:sz w:val="28"/>
          <w:szCs w:val="28"/>
          <w:u w:val="single"/>
        </w:rPr>
      </w:pPr>
    </w:p>
    <w:p w:rsidR="00F96004" w:rsidRPr="00F72C39" w:rsidRDefault="00F96004" w:rsidP="00F96004">
      <w:pPr>
        <w:spacing w:after="0"/>
        <w:jc w:val="both"/>
        <w:rPr>
          <w:rFonts w:ascii="Times New Roman" w:hAnsi="Times New Roman" w:cs="Times New Roman"/>
          <w:b/>
          <w:i/>
          <w:sz w:val="28"/>
          <w:szCs w:val="28"/>
        </w:rPr>
      </w:pPr>
      <w:r w:rsidRPr="00F72C39">
        <w:rPr>
          <w:rFonts w:ascii="Times New Roman" w:hAnsi="Times New Roman" w:cs="Times New Roman"/>
          <w:b/>
          <w:i/>
          <w:sz w:val="28"/>
          <w:szCs w:val="28"/>
        </w:rPr>
        <w:t>Перед изучением материала повторите следующие вопросы:</w:t>
      </w:r>
    </w:p>
    <w:p w:rsidR="00F96004" w:rsidRPr="00F96004" w:rsidRDefault="00F96004" w:rsidP="00F96004">
      <w:pPr>
        <w:spacing w:after="0"/>
        <w:jc w:val="both"/>
        <w:rPr>
          <w:rFonts w:ascii="Times New Roman" w:hAnsi="Times New Roman" w:cs="Times New Roman"/>
          <w:color w:val="FF0000"/>
          <w:sz w:val="28"/>
          <w:szCs w:val="28"/>
        </w:rPr>
      </w:pPr>
      <w:r w:rsidRPr="00685A08">
        <w:rPr>
          <w:rFonts w:ascii="Times New Roman" w:hAnsi="Times New Roman" w:cs="Times New Roman"/>
          <w:sz w:val="28"/>
          <w:szCs w:val="28"/>
        </w:rPr>
        <w:t>1.</w:t>
      </w:r>
      <w:r w:rsidRPr="00F96004">
        <w:rPr>
          <w:rFonts w:ascii="Times New Roman" w:hAnsi="Times New Roman" w:cs="Times New Roman"/>
          <w:color w:val="FF0000"/>
          <w:sz w:val="28"/>
          <w:szCs w:val="28"/>
        </w:rPr>
        <w:t xml:space="preserve"> </w:t>
      </w:r>
      <w:r w:rsidR="00D509F7" w:rsidRPr="00D509F7">
        <w:rPr>
          <w:rFonts w:ascii="Times New Roman" w:hAnsi="Times New Roman" w:cs="Times New Roman"/>
          <w:sz w:val="28"/>
          <w:szCs w:val="28"/>
        </w:rPr>
        <w:t>Понятия о тканях и системах организма человека.</w:t>
      </w:r>
      <w:r w:rsidR="00D509F7">
        <w:rPr>
          <w:rFonts w:ascii="Times New Roman" w:hAnsi="Times New Roman" w:cs="Times New Roman"/>
          <w:color w:val="FF0000"/>
          <w:sz w:val="28"/>
          <w:szCs w:val="28"/>
        </w:rPr>
        <w:t xml:space="preserve"> </w:t>
      </w:r>
    </w:p>
    <w:p w:rsidR="00136F28" w:rsidRDefault="00F96004" w:rsidP="00F96004">
      <w:pPr>
        <w:spacing w:after="0"/>
        <w:jc w:val="both"/>
        <w:rPr>
          <w:rFonts w:ascii="Times New Roman" w:hAnsi="Times New Roman" w:cs="Times New Roman"/>
          <w:sz w:val="28"/>
          <w:szCs w:val="28"/>
        </w:rPr>
      </w:pPr>
      <w:r w:rsidRPr="00750AC7">
        <w:rPr>
          <w:rFonts w:ascii="Times New Roman" w:hAnsi="Times New Roman" w:cs="Times New Roman"/>
          <w:sz w:val="28"/>
          <w:szCs w:val="28"/>
        </w:rPr>
        <w:t xml:space="preserve">2. </w:t>
      </w:r>
      <w:r w:rsidR="00D509F7">
        <w:rPr>
          <w:rFonts w:ascii="Times New Roman" w:hAnsi="Times New Roman" w:cs="Times New Roman"/>
          <w:sz w:val="28"/>
          <w:szCs w:val="28"/>
        </w:rPr>
        <w:t>П</w:t>
      </w:r>
      <w:r w:rsidR="00D509F7" w:rsidRPr="00685A08">
        <w:rPr>
          <w:rFonts w:ascii="Times New Roman" w:hAnsi="Times New Roman" w:cs="Times New Roman"/>
          <w:sz w:val="28"/>
          <w:szCs w:val="28"/>
        </w:rPr>
        <w:t>о</w:t>
      </w:r>
      <w:r w:rsidR="00D509F7">
        <w:rPr>
          <w:rFonts w:ascii="Times New Roman" w:hAnsi="Times New Roman" w:cs="Times New Roman"/>
          <w:sz w:val="28"/>
          <w:szCs w:val="28"/>
        </w:rPr>
        <w:t xml:space="preserve">нятия репродукция, репродуктивный возраст, репродуктивная система. </w:t>
      </w:r>
    </w:p>
    <w:p w:rsidR="00685A08" w:rsidRPr="00750AC7" w:rsidRDefault="00D509F7" w:rsidP="00F96004">
      <w:pPr>
        <w:spacing w:after="0"/>
        <w:jc w:val="both"/>
        <w:rPr>
          <w:rFonts w:ascii="Times New Roman" w:hAnsi="Times New Roman" w:cs="Times New Roman"/>
          <w:sz w:val="28"/>
          <w:szCs w:val="28"/>
        </w:rPr>
      </w:pPr>
      <w:r>
        <w:rPr>
          <w:rFonts w:ascii="Times New Roman" w:hAnsi="Times New Roman" w:cs="Times New Roman"/>
          <w:sz w:val="28"/>
          <w:szCs w:val="28"/>
        </w:rPr>
        <w:t xml:space="preserve">3. </w:t>
      </w:r>
      <w:r w:rsidR="00685A08" w:rsidRPr="00750AC7">
        <w:rPr>
          <w:rFonts w:ascii="Times New Roman" w:hAnsi="Times New Roman" w:cs="Times New Roman"/>
          <w:sz w:val="28"/>
          <w:szCs w:val="28"/>
        </w:rPr>
        <w:t>Анатомические особенности репродуктивной системы</w:t>
      </w:r>
      <w:r>
        <w:rPr>
          <w:rFonts w:ascii="Times New Roman" w:hAnsi="Times New Roman" w:cs="Times New Roman"/>
          <w:sz w:val="28"/>
          <w:szCs w:val="28"/>
        </w:rPr>
        <w:t xml:space="preserve"> в детском и юношеском возрасте</w:t>
      </w:r>
      <w:r w:rsidR="00685A08" w:rsidRPr="00750AC7">
        <w:rPr>
          <w:rFonts w:ascii="Times New Roman" w:hAnsi="Times New Roman" w:cs="Times New Roman"/>
          <w:sz w:val="28"/>
          <w:szCs w:val="28"/>
        </w:rPr>
        <w:t>.</w:t>
      </w:r>
    </w:p>
    <w:p w:rsidR="00750AC7" w:rsidRPr="00750AC7" w:rsidRDefault="00D509F7" w:rsidP="00F96004">
      <w:pPr>
        <w:spacing w:after="0"/>
        <w:jc w:val="both"/>
        <w:rPr>
          <w:rFonts w:ascii="Times New Roman" w:hAnsi="Times New Roman" w:cs="Times New Roman"/>
          <w:sz w:val="28"/>
          <w:szCs w:val="28"/>
        </w:rPr>
      </w:pPr>
      <w:r>
        <w:rPr>
          <w:rFonts w:ascii="Times New Roman" w:hAnsi="Times New Roman" w:cs="Times New Roman"/>
          <w:sz w:val="28"/>
          <w:szCs w:val="28"/>
        </w:rPr>
        <w:t>4</w:t>
      </w:r>
      <w:r w:rsidR="00F96004" w:rsidRPr="00750AC7">
        <w:rPr>
          <w:rFonts w:ascii="Times New Roman" w:hAnsi="Times New Roman" w:cs="Times New Roman"/>
          <w:sz w:val="28"/>
          <w:szCs w:val="28"/>
        </w:rPr>
        <w:t xml:space="preserve">. </w:t>
      </w:r>
      <w:r>
        <w:rPr>
          <w:rFonts w:ascii="Times New Roman" w:hAnsi="Times New Roman" w:cs="Times New Roman"/>
          <w:sz w:val="28"/>
          <w:szCs w:val="28"/>
        </w:rPr>
        <w:t>Строение таза, отличия женского таза от мужского таза.</w:t>
      </w:r>
    </w:p>
    <w:p w:rsidR="00F96004" w:rsidRDefault="00750AC7" w:rsidP="00F96004">
      <w:pPr>
        <w:spacing w:after="0"/>
        <w:jc w:val="both"/>
        <w:rPr>
          <w:rFonts w:ascii="Times New Roman" w:hAnsi="Times New Roman" w:cs="Times New Roman"/>
          <w:sz w:val="28"/>
          <w:szCs w:val="28"/>
        </w:rPr>
      </w:pPr>
      <w:r w:rsidRPr="00750AC7">
        <w:rPr>
          <w:rFonts w:ascii="Times New Roman" w:hAnsi="Times New Roman" w:cs="Times New Roman"/>
          <w:sz w:val="28"/>
          <w:szCs w:val="28"/>
        </w:rPr>
        <w:t>5</w:t>
      </w:r>
      <w:r w:rsidR="00F96004" w:rsidRPr="00750AC7">
        <w:rPr>
          <w:rFonts w:ascii="Times New Roman" w:hAnsi="Times New Roman" w:cs="Times New Roman"/>
          <w:sz w:val="28"/>
          <w:szCs w:val="28"/>
        </w:rPr>
        <w:t xml:space="preserve">. </w:t>
      </w:r>
      <w:r w:rsidR="00D509F7">
        <w:rPr>
          <w:rFonts w:ascii="Times New Roman" w:hAnsi="Times New Roman" w:cs="Times New Roman"/>
          <w:sz w:val="28"/>
          <w:szCs w:val="28"/>
        </w:rPr>
        <w:t xml:space="preserve">Латинские названия </w:t>
      </w:r>
      <w:r w:rsidR="003D09E0">
        <w:rPr>
          <w:rFonts w:ascii="Times New Roman" w:hAnsi="Times New Roman" w:cs="Times New Roman"/>
          <w:sz w:val="28"/>
          <w:szCs w:val="28"/>
        </w:rPr>
        <w:t xml:space="preserve">мужских и женских половых органов. </w:t>
      </w:r>
    </w:p>
    <w:p w:rsidR="00D509F7" w:rsidRDefault="00D509F7" w:rsidP="00F96004">
      <w:pPr>
        <w:spacing w:after="0"/>
        <w:jc w:val="both"/>
        <w:rPr>
          <w:rFonts w:ascii="Times New Roman" w:hAnsi="Times New Roman" w:cs="Times New Roman"/>
          <w:sz w:val="28"/>
          <w:szCs w:val="28"/>
        </w:rPr>
      </w:pPr>
    </w:p>
    <w:p w:rsidR="00D509F7" w:rsidRDefault="00D509F7" w:rsidP="00F96004">
      <w:pPr>
        <w:spacing w:after="0"/>
        <w:jc w:val="both"/>
        <w:rPr>
          <w:rFonts w:ascii="Times New Roman" w:hAnsi="Times New Roman" w:cs="Times New Roman"/>
          <w:sz w:val="28"/>
          <w:szCs w:val="28"/>
        </w:rPr>
      </w:pPr>
    </w:p>
    <w:p w:rsidR="005C097D" w:rsidRDefault="005C097D" w:rsidP="00F96004">
      <w:pPr>
        <w:spacing w:after="0"/>
        <w:jc w:val="both"/>
        <w:rPr>
          <w:rFonts w:ascii="Times New Roman" w:hAnsi="Times New Roman" w:cs="Times New Roman"/>
          <w:sz w:val="28"/>
          <w:szCs w:val="28"/>
        </w:rPr>
      </w:pPr>
    </w:p>
    <w:p w:rsidR="005C097D" w:rsidRPr="00750AC7" w:rsidRDefault="005C097D" w:rsidP="00F96004">
      <w:pPr>
        <w:spacing w:after="0"/>
        <w:jc w:val="both"/>
        <w:rPr>
          <w:rFonts w:ascii="Times New Roman" w:hAnsi="Times New Roman" w:cs="Times New Roman"/>
          <w:sz w:val="28"/>
          <w:szCs w:val="28"/>
        </w:rPr>
      </w:pPr>
    </w:p>
    <w:p w:rsidR="00F96004" w:rsidRDefault="00F96004" w:rsidP="00F96004">
      <w:pPr>
        <w:spacing w:after="0"/>
        <w:jc w:val="both"/>
        <w:rPr>
          <w:rFonts w:ascii="Times New Roman" w:hAnsi="Times New Roman" w:cs="Times New Roman"/>
          <w:b/>
          <w:sz w:val="28"/>
          <w:szCs w:val="28"/>
          <w:u w:val="single"/>
        </w:rPr>
      </w:pPr>
      <w:proofErr w:type="gramStart"/>
      <w:r w:rsidRPr="00F72C39">
        <w:rPr>
          <w:rFonts w:ascii="Times New Roman" w:hAnsi="Times New Roman" w:cs="Times New Roman"/>
          <w:b/>
          <w:sz w:val="28"/>
          <w:szCs w:val="28"/>
          <w:u w:val="single"/>
        </w:rPr>
        <w:t>Приступайте к изучению материла</w:t>
      </w:r>
      <w:proofErr w:type="gramEnd"/>
      <w:r w:rsidRPr="00F72C39">
        <w:rPr>
          <w:rFonts w:ascii="Times New Roman" w:hAnsi="Times New Roman" w:cs="Times New Roman"/>
          <w:b/>
          <w:sz w:val="28"/>
          <w:szCs w:val="28"/>
          <w:u w:val="single"/>
        </w:rPr>
        <w:t xml:space="preserve"> по данной теме.</w:t>
      </w:r>
    </w:p>
    <w:p w:rsidR="00A92D22" w:rsidRPr="00F72C39" w:rsidRDefault="00A92D22" w:rsidP="00F96004">
      <w:pPr>
        <w:spacing w:after="0"/>
        <w:jc w:val="both"/>
        <w:rPr>
          <w:rFonts w:ascii="Times New Roman" w:hAnsi="Times New Roman" w:cs="Times New Roman"/>
          <w:b/>
          <w:sz w:val="28"/>
          <w:szCs w:val="28"/>
          <w:u w:val="single"/>
        </w:rPr>
      </w:pPr>
    </w:p>
    <w:p w:rsidR="00BE7804" w:rsidRDefault="00626174" w:rsidP="00935964">
      <w:pPr>
        <w:jc w:val="center"/>
        <w:rPr>
          <w:rFonts w:ascii="Times New Roman" w:hAnsi="Times New Roman" w:cs="Times New Roman"/>
          <w:b/>
          <w:sz w:val="28"/>
          <w:szCs w:val="28"/>
        </w:rPr>
      </w:pPr>
      <w:r>
        <w:rPr>
          <w:rFonts w:ascii="Times New Roman" w:hAnsi="Times New Roman" w:cs="Times New Roman"/>
          <w:b/>
          <w:sz w:val="28"/>
          <w:szCs w:val="28"/>
        </w:rPr>
        <w:t>Раздел</w:t>
      </w:r>
      <w:r w:rsidR="00BE7804" w:rsidRPr="00387ACB">
        <w:rPr>
          <w:rFonts w:ascii="Times New Roman" w:hAnsi="Times New Roman" w:cs="Times New Roman"/>
          <w:b/>
          <w:sz w:val="28"/>
          <w:szCs w:val="28"/>
        </w:rPr>
        <w:t xml:space="preserve"> 1.</w:t>
      </w:r>
      <w:r w:rsidR="00BE7804" w:rsidRPr="00BE7804">
        <w:rPr>
          <w:rFonts w:ascii="Times New Roman" w:hAnsi="Times New Roman" w:cs="Times New Roman"/>
          <w:b/>
          <w:sz w:val="28"/>
          <w:szCs w:val="28"/>
        </w:rPr>
        <w:t xml:space="preserve"> </w:t>
      </w:r>
      <w:r w:rsidR="00387ACB">
        <w:rPr>
          <w:rFonts w:ascii="Times New Roman" w:hAnsi="Times New Roman" w:cs="Times New Roman"/>
          <w:b/>
          <w:sz w:val="28"/>
          <w:szCs w:val="28"/>
        </w:rPr>
        <w:t>Строение и функции женской репродуктивной системы</w:t>
      </w:r>
    </w:p>
    <w:p w:rsidR="00016C5B" w:rsidRDefault="00016C5B" w:rsidP="00935964">
      <w:pPr>
        <w:shd w:val="clear" w:color="auto" w:fill="FFFFFF"/>
        <w:spacing w:before="72" w:after="0"/>
        <w:jc w:val="center"/>
        <w:outlineLvl w:val="2"/>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1.1 </w:t>
      </w:r>
      <w:r w:rsidRPr="00016C5B">
        <w:rPr>
          <w:rFonts w:ascii="Times New Roman" w:eastAsia="Times New Roman" w:hAnsi="Times New Roman" w:cs="Times New Roman"/>
          <w:b/>
          <w:bCs/>
          <w:sz w:val="28"/>
          <w:szCs w:val="28"/>
          <w:lang w:eastAsia="ru-RU"/>
        </w:rPr>
        <w:t>Становление и развитие женской репродуктивной системы</w:t>
      </w:r>
    </w:p>
    <w:p w:rsidR="00B270AC" w:rsidRPr="00016C5B" w:rsidRDefault="00B270AC" w:rsidP="00935964">
      <w:pPr>
        <w:shd w:val="clear" w:color="auto" w:fill="FFFFFF"/>
        <w:spacing w:before="72" w:after="0"/>
        <w:jc w:val="center"/>
        <w:outlineLvl w:val="2"/>
        <w:rPr>
          <w:rFonts w:ascii="Times New Roman" w:eastAsia="Times New Roman" w:hAnsi="Times New Roman" w:cs="Times New Roman"/>
          <w:b/>
          <w:bCs/>
          <w:sz w:val="28"/>
          <w:szCs w:val="28"/>
          <w:lang w:eastAsia="ru-RU"/>
        </w:rPr>
      </w:pPr>
    </w:p>
    <w:p w:rsidR="00016C5B" w:rsidRPr="00016C5B" w:rsidRDefault="00016C5B" w:rsidP="00016C5B">
      <w:pPr>
        <w:shd w:val="clear" w:color="auto" w:fill="FFFFFF"/>
        <w:spacing w:before="120" w:after="12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016C5B">
        <w:rPr>
          <w:rFonts w:ascii="Times New Roman" w:eastAsia="Times New Roman" w:hAnsi="Times New Roman" w:cs="Times New Roman"/>
          <w:sz w:val="28"/>
          <w:szCs w:val="28"/>
          <w:lang w:eastAsia="ru-RU"/>
        </w:rPr>
        <w:t>Репродуктивные органы начинают</w:t>
      </w:r>
      <w:r w:rsidR="009D3199">
        <w:rPr>
          <w:rFonts w:ascii="Times New Roman" w:eastAsia="Times New Roman" w:hAnsi="Times New Roman" w:cs="Times New Roman"/>
          <w:sz w:val="28"/>
          <w:szCs w:val="28"/>
          <w:lang w:eastAsia="ru-RU"/>
        </w:rPr>
        <w:t xml:space="preserve"> формироваться во внутриутробном</w:t>
      </w:r>
      <w:r w:rsidRPr="00016C5B">
        <w:rPr>
          <w:rFonts w:ascii="Times New Roman" w:eastAsia="Times New Roman" w:hAnsi="Times New Roman" w:cs="Times New Roman"/>
          <w:sz w:val="28"/>
          <w:szCs w:val="28"/>
          <w:lang w:eastAsia="ru-RU"/>
        </w:rPr>
        <w:t xml:space="preserve"> период</w:t>
      </w:r>
      <w:r w:rsidR="009D3199">
        <w:rPr>
          <w:rFonts w:ascii="Times New Roman" w:eastAsia="Times New Roman" w:hAnsi="Times New Roman" w:cs="Times New Roman"/>
          <w:sz w:val="28"/>
          <w:szCs w:val="28"/>
          <w:lang w:eastAsia="ru-RU"/>
        </w:rPr>
        <w:t>е</w:t>
      </w:r>
      <w:r w:rsidRPr="00016C5B">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016C5B">
        <w:rPr>
          <w:rFonts w:ascii="Times New Roman" w:eastAsia="Times New Roman" w:hAnsi="Times New Roman" w:cs="Times New Roman"/>
          <w:sz w:val="28"/>
          <w:szCs w:val="28"/>
          <w:lang w:eastAsia="ru-RU"/>
        </w:rPr>
        <w:t>Репродуктивная функция человека активируется железами внутренней секреции в период его </w:t>
      </w:r>
      <w:hyperlink r:id="rId8" w:tooltip="Половое созревание" w:history="1">
        <w:r w:rsidRPr="00016C5B">
          <w:rPr>
            <w:rFonts w:ascii="Times New Roman" w:eastAsia="Times New Roman" w:hAnsi="Times New Roman" w:cs="Times New Roman"/>
            <w:sz w:val="28"/>
            <w:szCs w:val="28"/>
            <w:lang w:eastAsia="ru-RU"/>
          </w:rPr>
          <w:t>полового созревания</w:t>
        </w:r>
      </w:hyperlink>
      <w:r w:rsidRPr="00016C5B">
        <w:rPr>
          <w:rFonts w:ascii="Times New Roman" w:eastAsia="Times New Roman" w:hAnsi="Times New Roman" w:cs="Times New Roman"/>
          <w:sz w:val="28"/>
          <w:szCs w:val="28"/>
          <w:lang w:eastAsia="ru-RU"/>
        </w:rPr>
        <w:t>, происходящего в норме с подросткового возраста.</w:t>
      </w:r>
    </w:p>
    <w:p w:rsidR="00477F42" w:rsidRDefault="00016C5B" w:rsidP="00016C5B">
      <w:pPr>
        <w:shd w:val="clear" w:color="auto" w:fill="F8F9FA"/>
        <w:spacing w:after="0"/>
        <w:jc w:val="center"/>
        <w:rPr>
          <w:rFonts w:ascii="Times New Roman" w:eastAsia="Times New Roman" w:hAnsi="Times New Roman" w:cs="Times New Roman"/>
          <w:sz w:val="28"/>
          <w:szCs w:val="28"/>
          <w:lang w:eastAsia="ru-RU"/>
        </w:rPr>
      </w:pPr>
      <w:r w:rsidRPr="00016C5B">
        <w:rPr>
          <w:rFonts w:ascii="Times New Roman" w:eastAsia="Times New Roman" w:hAnsi="Times New Roman" w:cs="Times New Roman"/>
          <w:noProof/>
          <w:sz w:val="28"/>
          <w:szCs w:val="28"/>
          <w:lang w:eastAsia="ru-RU"/>
        </w:rPr>
        <w:drawing>
          <wp:inline distT="0" distB="0" distL="0" distR="0">
            <wp:extent cx="2295373" cy="2582294"/>
            <wp:effectExtent l="19050" t="0" r="0" b="0"/>
            <wp:docPr id="1" name="Рисунок 1" descr="https://upload.wikimedia.org/wikipedia/commons/thumb/0/0c/Tanner_scale-female.svg/200px-Tanner_scale-female.svg.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0/0c/Tanner_scale-female.svg/200px-Tanner_scale-female.svg.png">
                      <a:hlinkClick r:id="rId9"/>
                    </pic:cNvPr>
                    <pic:cNvPicPr>
                      <a:picLocks noChangeAspect="1" noChangeArrowheads="1"/>
                    </pic:cNvPicPr>
                  </pic:nvPicPr>
                  <pic:blipFill>
                    <a:blip r:embed="rId10" cstate="print"/>
                    <a:srcRect/>
                    <a:stretch>
                      <a:fillRect/>
                    </a:stretch>
                  </pic:blipFill>
                  <pic:spPr bwMode="auto">
                    <a:xfrm>
                      <a:off x="0" y="0"/>
                      <a:ext cx="2293917" cy="2580656"/>
                    </a:xfrm>
                    <a:prstGeom prst="rect">
                      <a:avLst/>
                    </a:prstGeom>
                    <a:noFill/>
                    <a:ln w="9525">
                      <a:noFill/>
                      <a:miter lim="800000"/>
                      <a:headEnd/>
                      <a:tailEnd/>
                    </a:ln>
                  </pic:spPr>
                </pic:pic>
              </a:graphicData>
            </a:graphic>
          </wp:inline>
        </w:drawing>
      </w:r>
    </w:p>
    <w:p w:rsidR="00016C5B" w:rsidRPr="00016C5B" w:rsidRDefault="00016C5B" w:rsidP="00016C5B">
      <w:pPr>
        <w:shd w:val="clear" w:color="auto" w:fill="F8F9FA"/>
        <w:spacing w:after="0"/>
        <w:jc w:val="center"/>
        <w:rPr>
          <w:rFonts w:ascii="Times New Roman" w:eastAsia="Times New Roman" w:hAnsi="Times New Roman" w:cs="Times New Roman"/>
          <w:sz w:val="28"/>
          <w:szCs w:val="28"/>
          <w:lang w:eastAsia="ru-RU"/>
        </w:rPr>
      </w:pPr>
      <w:r w:rsidRPr="00016C5B">
        <w:rPr>
          <w:rFonts w:ascii="Times New Roman" w:eastAsia="Times New Roman" w:hAnsi="Times New Roman" w:cs="Times New Roman"/>
          <w:sz w:val="28"/>
          <w:szCs w:val="28"/>
          <w:lang w:eastAsia="ru-RU"/>
        </w:rPr>
        <w:t>Стадии развития </w:t>
      </w:r>
      <w:hyperlink r:id="rId11" w:tooltip="Молочная железа" w:history="1">
        <w:r w:rsidRPr="00016C5B">
          <w:rPr>
            <w:rFonts w:ascii="Times New Roman" w:eastAsia="Times New Roman" w:hAnsi="Times New Roman" w:cs="Times New Roman"/>
            <w:sz w:val="28"/>
            <w:szCs w:val="28"/>
            <w:lang w:eastAsia="ru-RU"/>
          </w:rPr>
          <w:t>молочных желез</w:t>
        </w:r>
      </w:hyperlink>
      <w:r w:rsidRPr="00016C5B">
        <w:rPr>
          <w:rFonts w:ascii="Times New Roman" w:eastAsia="Times New Roman" w:hAnsi="Times New Roman" w:cs="Times New Roman"/>
          <w:sz w:val="28"/>
          <w:szCs w:val="28"/>
          <w:lang w:eastAsia="ru-RU"/>
        </w:rPr>
        <w:t xml:space="preserve"> и степени </w:t>
      </w:r>
      <w:proofErr w:type="spellStart"/>
      <w:r w:rsidRPr="00016C5B">
        <w:rPr>
          <w:rFonts w:ascii="Times New Roman" w:eastAsia="Times New Roman" w:hAnsi="Times New Roman" w:cs="Times New Roman"/>
          <w:sz w:val="28"/>
          <w:szCs w:val="28"/>
          <w:lang w:eastAsia="ru-RU"/>
        </w:rPr>
        <w:t>оволосения</w:t>
      </w:r>
      <w:proofErr w:type="spellEnd"/>
      <w:r w:rsidRPr="00016C5B">
        <w:rPr>
          <w:rFonts w:ascii="Times New Roman" w:eastAsia="Times New Roman" w:hAnsi="Times New Roman" w:cs="Times New Roman"/>
          <w:sz w:val="28"/>
          <w:szCs w:val="28"/>
          <w:lang w:eastAsia="ru-RU"/>
        </w:rPr>
        <w:t> </w:t>
      </w:r>
      <w:hyperlink r:id="rId12" w:tooltip="Лобок" w:history="1">
        <w:r w:rsidRPr="00016C5B">
          <w:rPr>
            <w:rFonts w:ascii="Times New Roman" w:eastAsia="Times New Roman" w:hAnsi="Times New Roman" w:cs="Times New Roman"/>
            <w:sz w:val="28"/>
            <w:szCs w:val="28"/>
            <w:lang w:eastAsia="ru-RU"/>
          </w:rPr>
          <w:t>лобка</w:t>
        </w:r>
      </w:hyperlink>
      <w:r w:rsidRPr="00016C5B">
        <w:rPr>
          <w:rFonts w:ascii="Times New Roman" w:eastAsia="Times New Roman" w:hAnsi="Times New Roman" w:cs="Times New Roman"/>
          <w:sz w:val="28"/>
          <w:szCs w:val="28"/>
          <w:lang w:eastAsia="ru-RU"/>
        </w:rPr>
        <w:t> по </w:t>
      </w:r>
      <w:hyperlink r:id="rId13" w:tooltip="Шкала Таннера" w:history="1">
        <w:r w:rsidRPr="00016C5B">
          <w:rPr>
            <w:rFonts w:ascii="Times New Roman" w:eastAsia="Times New Roman" w:hAnsi="Times New Roman" w:cs="Times New Roman"/>
            <w:sz w:val="28"/>
            <w:szCs w:val="28"/>
            <w:lang w:eastAsia="ru-RU"/>
          </w:rPr>
          <w:t xml:space="preserve">шкале </w:t>
        </w:r>
        <w:proofErr w:type="spellStart"/>
        <w:r w:rsidRPr="00016C5B">
          <w:rPr>
            <w:rFonts w:ascii="Times New Roman" w:eastAsia="Times New Roman" w:hAnsi="Times New Roman" w:cs="Times New Roman"/>
            <w:sz w:val="28"/>
            <w:szCs w:val="28"/>
            <w:lang w:eastAsia="ru-RU"/>
          </w:rPr>
          <w:t>Таннера</w:t>
        </w:r>
        <w:proofErr w:type="spellEnd"/>
      </w:hyperlink>
    </w:p>
    <w:p w:rsidR="00B270AC" w:rsidRDefault="00B270AC" w:rsidP="00477F42">
      <w:pPr>
        <w:shd w:val="clear" w:color="auto" w:fill="FFFFFF"/>
        <w:spacing w:before="120" w:after="120"/>
        <w:jc w:val="both"/>
        <w:rPr>
          <w:rFonts w:ascii="Times New Roman" w:eastAsia="Times New Roman" w:hAnsi="Times New Roman" w:cs="Times New Roman"/>
          <w:sz w:val="28"/>
          <w:szCs w:val="28"/>
          <w:lang w:eastAsia="ru-RU"/>
        </w:rPr>
      </w:pPr>
    </w:p>
    <w:p w:rsidR="005C097D" w:rsidRDefault="00016C5B" w:rsidP="00585F71">
      <w:pPr>
        <w:shd w:val="clear" w:color="auto" w:fill="FFFFFF"/>
        <w:spacing w:after="0"/>
        <w:jc w:val="both"/>
        <w:rPr>
          <w:rFonts w:ascii="Times New Roman" w:eastAsia="Times New Roman" w:hAnsi="Times New Roman" w:cs="Times New Roman"/>
          <w:sz w:val="28"/>
          <w:szCs w:val="28"/>
          <w:lang w:eastAsia="ru-RU"/>
        </w:rPr>
      </w:pPr>
      <w:r w:rsidRPr="00016C5B">
        <w:rPr>
          <w:rFonts w:ascii="Times New Roman" w:eastAsia="Times New Roman" w:hAnsi="Times New Roman" w:cs="Times New Roman"/>
          <w:sz w:val="28"/>
          <w:szCs w:val="28"/>
          <w:lang w:eastAsia="ru-RU"/>
        </w:rPr>
        <w:t>Половое созревание происходит в комплексе</w:t>
      </w:r>
      <w:r w:rsidR="00477F42">
        <w:rPr>
          <w:rFonts w:ascii="Times New Roman" w:eastAsia="Times New Roman" w:hAnsi="Times New Roman" w:cs="Times New Roman"/>
          <w:sz w:val="28"/>
          <w:szCs w:val="28"/>
          <w:lang w:eastAsia="ru-RU"/>
        </w:rPr>
        <w:t xml:space="preserve"> с  физиологическими изменениями</w:t>
      </w:r>
      <w:r w:rsidRPr="00016C5B">
        <w:rPr>
          <w:rFonts w:ascii="Times New Roman" w:eastAsia="Times New Roman" w:hAnsi="Times New Roman" w:cs="Times New Roman"/>
          <w:sz w:val="28"/>
          <w:szCs w:val="28"/>
          <w:lang w:eastAsia="ru-RU"/>
        </w:rPr>
        <w:t xml:space="preserve"> организма</w:t>
      </w:r>
      <w:r w:rsidR="00477F42">
        <w:rPr>
          <w:rFonts w:ascii="Times New Roman" w:eastAsia="Times New Roman" w:hAnsi="Times New Roman" w:cs="Times New Roman"/>
          <w:sz w:val="28"/>
          <w:szCs w:val="28"/>
          <w:lang w:eastAsia="ru-RU"/>
        </w:rPr>
        <w:t>:</w:t>
      </w:r>
      <w:r w:rsidRPr="00016C5B">
        <w:rPr>
          <w:rFonts w:ascii="Times New Roman" w:eastAsia="Times New Roman" w:hAnsi="Times New Roman" w:cs="Times New Roman"/>
          <w:sz w:val="28"/>
          <w:szCs w:val="28"/>
          <w:lang w:eastAsia="ru-RU"/>
        </w:rPr>
        <w:t xml:space="preserve"> ускоренный рост туловища и конечностей, набор массы мышечной и жировой ткани по мужскому или женскому типу, изменение тембра голоса.</w:t>
      </w:r>
      <w:r w:rsidR="00477F42">
        <w:rPr>
          <w:rFonts w:ascii="Times New Roman" w:eastAsia="Times New Roman" w:hAnsi="Times New Roman" w:cs="Times New Roman"/>
          <w:sz w:val="28"/>
          <w:szCs w:val="28"/>
          <w:lang w:eastAsia="ru-RU"/>
        </w:rPr>
        <w:t xml:space="preserve"> </w:t>
      </w:r>
      <w:r w:rsidRPr="00016C5B">
        <w:rPr>
          <w:rFonts w:ascii="Times New Roman" w:eastAsia="Times New Roman" w:hAnsi="Times New Roman" w:cs="Times New Roman"/>
          <w:sz w:val="28"/>
          <w:szCs w:val="28"/>
          <w:lang w:eastAsia="ru-RU"/>
        </w:rPr>
        <w:t>Половое созревание ведёт к достижению </w:t>
      </w:r>
      <w:hyperlink r:id="rId14" w:tooltip="Половая зрелость" w:history="1">
        <w:r w:rsidRPr="00477F42">
          <w:rPr>
            <w:rFonts w:ascii="Times New Roman" w:eastAsia="Times New Roman" w:hAnsi="Times New Roman" w:cs="Times New Roman"/>
            <w:sz w:val="28"/>
            <w:szCs w:val="28"/>
            <w:lang w:eastAsia="ru-RU"/>
          </w:rPr>
          <w:t>половой зрелости</w:t>
        </w:r>
      </w:hyperlink>
      <w:r w:rsidRPr="00016C5B">
        <w:rPr>
          <w:rFonts w:ascii="Times New Roman" w:eastAsia="Times New Roman" w:hAnsi="Times New Roman" w:cs="Times New Roman"/>
          <w:sz w:val="28"/>
          <w:szCs w:val="28"/>
          <w:lang w:eastAsia="ru-RU"/>
        </w:rPr>
        <w:t> </w:t>
      </w:r>
      <w:r w:rsidR="00477F42">
        <w:rPr>
          <w:rFonts w:ascii="Times New Roman" w:eastAsia="Times New Roman" w:hAnsi="Times New Roman" w:cs="Times New Roman"/>
          <w:sz w:val="28"/>
          <w:szCs w:val="28"/>
          <w:lang w:eastAsia="ru-RU"/>
        </w:rPr>
        <w:t xml:space="preserve">- </w:t>
      </w:r>
      <w:r w:rsidRPr="00016C5B">
        <w:rPr>
          <w:rFonts w:ascii="Times New Roman" w:eastAsia="Times New Roman" w:hAnsi="Times New Roman" w:cs="Times New Roman"/>
          <w:sz w:val="28"/>
          <w:szCs w:val="28"/>
          <w:lang w:eastAsia="ru-RU"/>
        </w:rPr>
        <w:t xml:space="preserve">способности к деторождению. В области женской репродуктивной системы в период созревания происходит ряд важных изменений. Увеличиваются постепенно молочные железы, </w:t>
      </w:r>
      <w:r w:rsidR="00477F42">
        <w:rPr>
          <w:rFonts w:ascii="Times New Roman" w:eastAsia="Times New Roman" w:hAnsi="Times New Roman" w:cs="Times New Roman"/>
          <w:sz w:val="28"/>
          <w:szCs w:val="28"/>
          <w:lang w:eastAsia="ru-RU"/>
        </w:rPr>
        <w:t xml:space="preserve">формируется таз по женскому типу. </w:t>
      </w:r>
      <w:r w:rsidRPr="00D33F55">
        <w:rPr>
          <w:rFonts w:ascii="Times New Roman" w:eastAsia="Times New Roman" w:hAnsi="Times New Roman" w:cs="Times New Roman"/>
          <w:sz w:val="28"/>
          <w:szCs w:val="28"/>
          <w:lang w:eastAsia="ru-RU"/>
        </w:rPr>
        <w:t>На теле</w:t>
      </w:r>
      <w:r w:rsidRPr="00016C5B">
        <w:rPr>
          <w:rFonts w:ascii="Times New Roman" w:eastAsia="Times New Roman" w:hAnsi="Times New Roman" w:cs="Times New Roman"/>
          <w:sz w:val="28"/>
          <w:szCs w:val="28"/>
          <w:lang w:eastAsia="ru-RU"/>
        </w:rPr>
        <w:t xml:space="preserve"> </w:t>
      </w:r>
      <w:r w:rsidR="00D33F55">
        <w:rPr>
          <w:rFonts w:ascii="Times New Roman" w:eastAsia="Times New Roman" w:hAnsi="Times New Roman" w:cs="Times New Roman"/>
          <w:sz w:val="28"/>
          <w:szCs w:val="28"/>
          <w:lang w:eastAsia="ru-RU"/>
        </w:rPr>
        <w:t>появляе</w:t>
      </w:r>
      <w:r w:rsidR="000E2F9A" w:rsidRPr="00016C5B">
        <w:rPr>
          <w:rFonts w:ascii="Times New Roman" w:eastAsia="Times New Roman" w:hAnsi="Times New Roman" w:cs="Times New Roman"/>
          <w:sz w:val="28"/>
          <w:szCs w:val="28"/>
          <w:lang w:eastAsia="ru-RU"/>
        </w:rPr>
        <w:t xml:space="preserve">тся </w:t>
      </w:r>
      <w:r w:rsidR="00D33F55">
        <w:rPr>
          <w:rFonts w:ascii="Times New Roman" w:eastAsia="Times New Roman" w:hAnsi="Times New Roman" w:cs="Times New Roman"/>
          <w:sz w:val="28"/>
          <w:szCs w:val="28"/>
          <w:lang w:eastAsia="ru-RU"/>
        </w:rPr>
        <w:t>волосяной покров</w:t>
      </w:r>
      <w:r w:rsidRPr="00016C5B">
        <w:rPr>
          <w:rFonts w:ascii="Times New Roman" w:eastAsia="Times New Roman" w:hAnsi="Times New Roman" w:cs="Times New Roman"/>
          <w:sz w:val="28"/>
          <w:szCs w:val="28"/>
          <w:lang w:eastAsia="ru-RU"/>
        </w:rPr>
        <w:t xml:space="preserve"> </w:t>
      </w:r>
      <w:r w:rsidR="00D33F55">
        <w:rPr>
          <w:rFonts w:ascii="Times New Roman" w:eastAsia="Times New Roman" w:hAnsi="Times New Roman" w:cs="Times New Roman"/>
          <w:sz w:val="28"/>
          <w:szCs w:val="28"/>
          <w:lang w:eastAsia="ru-RU"/>
        </w:rPr>
        <w:t xml:space="preserve"> в подмышечных впадинах, </w:t>
      </w:r>
      <w:r w:rsidRPr="00016C5B">
        <w:rPr>
          <w:rFonts w:ascii="Times New Roman" w:eastAsia="Times New Roman" w:hAnsi="Times New Roman" w:cs="Times New Roman"/>
          <w:sz w:val="28"/>
          <w:szCs w:val="28"/>
          <w:lang w:eastAsia="ru-RU"/>
        </w:rPr>
        <w:t xml:space="preserve">на лобке и наружной поверхности больших половых губ. В яичниках начинают созревать яйцеклетки, </w:t>
      </w:r>
      <w:r w:rsidR="00D33F55">
        <w:rPr>
          <w:rFonts w:ascii="Times New Roman" w:eastAsia="Times New Roman" w:hAnsi="Times New Roman" w:cs="Times New Roman"/>
          <w:sz w:val="28"/>
          <w:szCs w:val="28"/>
          <w:lang w:eastAsia="ru-RU"/>
        </w:rPr>
        <w:t xml:space="preserve">наступает менструация, </w:t>
      </w:r>
      <w:r w:rsidRPr="00016C5B">
        <w:rPr>
          <w:rFonts w:ascii="Times New Roman" w:eastAsia="Times New Roman" w:hAnsi="Times New Roman" w:cs="Times New Roman"/>
          <w:sz w:val="28"/>
          <w:szCs w:val="28"/>
          <w:lang w:eastAsia="ru-RU"/>
        </w:rPr>
        <w:t xml:space="preserve">постепенно устанавливается менструальный цикл. </w:t>
      </w:r>
    </w:p>
    <w:p w:rsidR="00585F71" w:rsidRDefault="00E139FD" w:rsidP="00585F71">
      <w:pPr>
        <w:shd w:val="clear" w:color="auto" w:fill="FFFFFF"/>
        <w:spacing w:after="0"/>
        <w:jc w:val="both"/>
        <w:rPr>
          <w:rFonts w:ascii="Times New Roman" w:hAnsi="Times New Roman" w:cs="Times New Roman"/>
          <w:color w:val="000000"/>
          <w:sz w:val="28"/>
          <w:szCs w:val="28"/>
        </w:rPr>
      </w:pPr>
      <w:r w:rsidRPr="005C097D">
        <w:rPr>
          <w:rFonts w:ascii="Times New Roman" w:hAnsi="Times New Roman" w:cs="Times New Roman"/>
          <w:color w:val="222222"/>
          <w:sz w:val="28"/>
          <w:szCs w:val="28"/>
        </w:rPr>
        <w:t xml:space="preserve">Женская репродуктивная система образована наружными и внутренними половыми органами и характеризуется первичными и вторичными женскими признаками. </w:t>
      </w:r>
      <w:r w:rsidR="00A43C68" w:rsidRPr="005C097D">
        <w:rPr>
          <w:rFonts w:ascii="Times New Roman" w:hAnsi="Times New Roman" w:cs="Times New Roman"/>
          <w:color w:val="000000"/>
          <w:sz w:val="28"/>
          <w:szCs w:val="28"/>
        </w:rPr>
        <w:t xml:space="preserve">Половые органы женщины </w:t>
      </w:r>
      <w:r w:rsidR="00CA3229" w:rsidRPr="005C097D">
        <w:rPr>
          <w:rFonts w:ascii="Times New Roman" w:hAnsi="Times New Roman" w:cs="Times New Roman"/>
          <w:color w:val="000000"/>
          <w:sz w:val="28"/>
          <w:szCs w:val="28"/>
        </w:rPr>
        <w:t>разделяе</w:t>
      </w:r>
      <w:r w:rsidR="00D953F8" w:rsidRPr="005C097D">
        <w:rPr>
          <w:rFonts w:ascii="Times New Roman" w:hAnsi="Times New Roman" w:cs="Times New Roman"/>
          <w:color w:val="000000"/>
          <w:sz w:val="28"/>
          <w:szCs w:val="28"/>
        </w:rPr>
        <w:t>т</w:t>
      </w:r>
      <w:r w:rsidR="00A43C68" w:rsidRPr="005C097D">
        <w:rPr>
          <w:rFonts w:ascii="Times New Roman" w:hAnsi="Times New Roman" w:cs="Times New Roman"/>
          <w:color w:val="000000"/>
          <w:sz w:val="28"/>
          <w:szCs w:val="28"/>
        </w:rPr>
        <w:t xml:space="preserve"> </w:t>
      </w:r>
      <w:proofErr w:type="gramStart"/>
      <w:r w:rsidR="00A43C68" w:rsidRPr="005C097D">
        <w:rPr>
          <w:rFonts w:ascii="Times New Roman" w:hAnsi="Times New Roman" w:cs="Times New Roman"/>
          <w:color w:val="000000"/>
          <w:sz w:val="28"/>
          <w:szCs w:val="28"/>
        </w:rPr>
        <w:t>на</w:t>
      </w:r>
      <w:proofErr w:type="gramEnd"/>
      <w:r w:rsidR="00A43C68" w:rsidRPr="005C097D">
        <w:rPr>
          <w:rFonts w:ascii="Times New Roman" w:hAnsi="Times New Roman" w:cs="Times New Roman"/>
          <w:color w:val="000000"/>
          <w:sz w:val="28"/>
          <w:szCs w:val="28"/>
        </w:rPr>
        <w:t xml:space="preserve"> наружные</w:t>
      </w:r>
      <w:r w:rsidR="009701C4" w:rsidRPr="005C097D">
        <w:rPr>
          <w:rFonts w:ascii="Times New Roman" w:hAnsi="Times New Roman" w:cs="Times New Roman"/>
          <w:color w:val="000000"/>
          <w:sz w:val="28"/>
          <w:szCs w:val="28"/>
        </w:rPr>
        <w:t xml:space="preserve"> (внешние) и внутренние</w:t>
      </w:r>
      <w:r w:rsidR="00935964" w:rsidRPr="005C097D">
        <w:rPr>
          <w:rFonts w:ascii="Times New Roman" w:hAnsi="Times New Roman" w:cs="Times New Roman"/>
          <w:color w:val="000000"/>
          <w:sz w:val="28"/>
          <w:szCs w:val="28"/>
        </w:rPr>
        <w:t xml:space="preserve"> девственная плева</w:t>
      </w:r>
      <w:r w:rsidR="009701C4" w:rsidRPr="005C097D">
        <w:rPr>
          <w:rFonts w:ascii="Times New Roman" w:hAnsi="Times New Roman" w:cs="Times New Roman"/>
          <w:color w:val="000000"/>
          <w:sz w:val="28"/>
          <w:szCs w:val="28"/>
        </w:rPr>
        <w:t xml:space="preserve">. К наружным половым органам </w:t>
      </w:r>
      <w:r w:rsidR="00A43C68" w:rsidRPr="005C097D">
        <w:rPr>
          <w:rFonts w:ascii="Times New Roman" w:hAnsi="Times New Roman" w:cs="Times New Roman"/>
          <w:color w:val="000000"/>
          <w:sz w:val="28"/>
          <w:szCs w:val="28"/>
        </w:rPr>
        <w:t>о</w:t>
      </w:r>
      <w:r w:rsidR="009701C4" w:rsidRPr="005C097D">
        <w:rPr>
          <w:rFonts w:ascii="Times New Roman" w:hAnsi="Times New Roman" w:cs="Times New Roman"/>
          <w:color w:val="000000"/>
          <w:sz w:val="28"/>
          <w:szCs w:val="28"/>
        </w:rPr>
        <w:t xml:space="preserve">тносятся </w:t>
      </w:r>
      <w:r w:rsidR="00A43C68" w:rsidRPr="005C097D">
        <w:rPr>
          <w:rFonts w:ascii="Times New Roman" w:hAnsi="Times New Roman" w:cs="Times New Roman"/>
          <w:color w:val="000000"/>
          <w:sz w:val="28"/>
          <w:szCs w:val="28"/>
        </w:rPr>
        <w:t xml:space="preserve"> лобок, большие и малые половые губы, клитор, преддверие влагалища, </w:t>
      </w:r>
      <w:r w:rsidR="009701C4" w:rsidRPr="005C097D">
        <w:rPr>
          <w:rFonts w:ascii="Times New Roman" w:hAnsi="Times New Roman" w:cs="Times New Roman"/>
          <w:color w:val="000000"/>
          <w:sz w:val="28"/>
          <w:szCs w:val="28"/>
        </w:rPr>
        <w:t xml:space="preserve">большие железы преддверия </w:t>
      </w:r>
      <w:r w:rsidR="009701C4" w:rsidRPr="005C097D">
        <w:rPr>
          <w:rFonts w:ascii="Times New Roman" w:hAnsi="Times New Roman" w:cs="Times New Roman"/>
          <w:color w:val="000000"/>
          <w:sz w:val="28"/>
          <w:szCs w:val="28"/>
        </w:rPr>
        <w:lastRenderedPageBreak/>
        <w:t>влагалища (</w:t>
      </w:r>
      <w:proofErr w:type="spellStart"/>
      <w:r w:rsidR="009701C4" w:rsidRPr="005C097D">
        <w:rPr>
          <w:rFonts w:ascii="Times New Roman" w:hAnsi="Times New Roman" w:cs="Times New Roman"/>
          <w:color w:val="000000"/>
          <w:sz w:val="28"/>
          <w:szCs w:val="28"/>
        </w:rPr>
        <w:t>бартолиновы</w:t>
      </w:r>
      <w:proofErr w:type="spellEnd"/>
      <w:r w:rsidR="009701C4" w:rsidRPr="005C097D">
        <w:rPr>
          <w:rFonts w:ascii="Times New Roman" w:hAnsi="Times New Roman" w:cs="Times New Roman"/>
          <w:color w:val="000000"/>
          <w:sz w:val="28"/>
          <w:szCs w:val="28"/>
        </w:rPr>
        <w:t xml:space="preserve"> железы)</w:t>
      </w:r>
      <w:r w:rsidR="00A43C68" w:rsidRPr="005C097D">
        <w:rPr>
          <w:rFonts w:ascii="Times New Roman" w:hAnsi="Times New Roman" w:cs="Times New Roman"/>
          <w:color w:val="000000"/>
          <w:sz w:val="28"/>
          <w:szCs w:val="28"/>
        </w:rPr>
        <w:t xml:space="preserve">. К внутренним </w:t>
      </w:r>
      <w:r w:rsidR="00D953F8" w:rsidRPr="005C097D">
        <w:rPr>
          <w:rFonts w:ascii="Times New Roman" w:hAnsi="Times New Roman" w:cs="Times New Roman"/>
          <w:color w:val="000000"/>
          <w:sz w:val="28"/>
          <w:szCs w:val="28"/>
        </w:rPr>
        <w:t xml:space="preserve">половым органам </w:t>
      </w:r>
      <w:r w:rsidR="00A43C68" w:rsidRPr="005C097D">
        <w:rPr>
          <w:rFonts w:ascii="Times New Roman" w:hAnsi="Times New Roman" w:cs="Times New Roman"/>
          <w:color w:val="000000"/>
          <w:sz w:val="28"/>
          <w:szCs w:val="28"/>
        </w:rPr>
        <w:t>относятся влагалище, матка, маточные трубы и яичники.</w:t>
      </w:r>
      <w:r w:rsidR="00D953F8" w:rsidRPr="005C097D">
        <w:rPr>
          <w:rFonts w:ascii="Times New Roman" w:hAnsi="Times New Roman" w:cs="Times New Roman"/>
          <w:color w:val="000000"/>
          <w:sz w:val="28"/>
          <w:szCs w:val="28"/>
        </w:rPr>
        <w:t xml:space="preserve"> </w:t>
      </w:r>
    </w:p>
    <w:p w:rsidR="00E139FD" w:rsidRDefault="00585F71" w:rsidP="00585F71">
      <w:pPr>
        <w:shd w:val="clear" w:color="auto" w:fill="FFFFFF"/>
        <w:spacing w:after="0"/>
        <w:jc w:val="both"/>
        <w:rPr>
          <w:rStyle w:val="a9"/>
          <w:rFonts w:ascii="Times New Roman" w:eastAsia="Times New Roman" w:hAnsi="Times New Roman" w:cs="Times New Roman"/>
          <w:b w:val="0"/>
          <w:bCs w:val="0"/>
          <w:sz w:val="28"/>
          <w:szCs w:val="28"/>
          <w:lang w:eastAsia="ru-RU"/>
        </w:rPr>
      </w:pPr>
      <w:r>
        <w:rPr>
          <w:rStyle w:val="a9"/>
          <w:rFonts w:ascii="Times New Roman" w:eastAsia="Times New Roman" w:hAnsi="Times New Roman" w:cs="Times New Roman"/>
          <w:b w:val="0"/>
          <w:bCs w:val="0"/>
          <w:sz w:val="28"/>
          <w:szCs w:val="28"/>
          <w:lang w:eastAsia="ru-RU"/>
        </w:rPr>
        <w:t xml:space="preserve">                     </w:t>
      </w:r>
      <w:r w:rsidR="005C097D">
        <w:rPr>
          <w:rFonts w:ascii="Times New Roman" w:hAnsi="Times New Roman" w:cs="Times New Roman"/>
          <w:b/>
          <w:noProof/>
          <w:sz w:val="28"/>
          <w:szCs w:val="28"/>
          <w:lang w:eastAsia="ru-RU"/>
        </w:rPr>
        <w:drawing>
          <wp:inline distT="0" distB="0" distL="0" distR="0">
            <wp:extent cx="4487636" cy="3359363"/>
            <wp:effectExtent l="19050" t="0" r="8164" b="0"/>
            <wp:docPr id="7" name="Рисунок 2" descr="D:\Пользователь\Desktop\slide-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Пользователь\Desktop\slide-65.jpg"/>
                    <pic:cNvPicPr>
                      <a:picLocks noChangeAspect="1" noChangeArrowheads="1"/>
                    </pic:cNvPicPr>
                  </pic:nvPicPr>
                  <pic:blipFill>
                    <a:blip r:embed="rId15" cstate="print"/>
                    <a:srcRect/>
                    <a:stretch>
                      <a:fillRect/>
                    </a:stretch>
                  </pic:blipFill>
                  <pic:spPr bwMode="auto">
                    <a:xfrm>
                      <a:off x="0" y="0"/>
                      <a:ext cx="4493914" cy="3364063"/>
                    </a:xfrm>
                    <a:prstGeom prst="rect">
                      <a:avLst/>
                    </a:prstGeom>
                    <a:noFill/>
                    <a:ln w="9525">
                      <a:noFill/>
                      <a:miter lim="800000"/>
                      <a:headEnd/>
                      <a:tailEnd/>
                    </a:ln>
                  </pic:spPr>
                </pic:pic>
              </a:graphicData>
            </a:graphic>
          </wp:inline>
        </w:drawing>
      </w:r>
    </w:p>
    <w:p w:rsidR="00585F71" w:rsidRPr="005C097D" w:rsidRDefault="00585F71" w:rsidP="00585F71">
      <w:pPr>
        <w:shd w:val="clear" w:color="auto" w:fill="FFFFFF"/>
        <w:spacing w:after="0"/>
        <w:jc w:val="both"/>
        <w:rPr>
          <w:rStyle w:val="a9"/>
          <w:rFonts w:ascii="Times New Roman" w:eastAsia="Times New Roman" w:hAnsi="Times New Roman" w:cs="Times New Roman"/>
          <w:b w:val="0"/>
          <w:bCs w:val="0"/>
          <w:sz w:val="28"/>
          <w:szCs w:val="28"/>
          <w:lang w:eastAsia="ru-RU"/>
        </w:rPr>
      </w:pPr>
    </w:p>
    <w:p w:rsidR="002170B7" w:rsidRDefault="002170B7" w:rsidP="00935964">
      <w:pPr>
        <w:pStyle w:val="a8"/>
        <w:jc w:val="center"/>
        <w:rPr>
          <w:rStyle w:val="a9"/>
          <w:color w:val="000000"/>
          <w:sz w:val="28"/>
          <w:szCs w:val="28"/>
        </w:rPr>
      </w:pPr>
      <w:r>
        <w:rPr>
          <w:rStyle w:val="a9"/>
          <w:color w:val="000000"/>
          <w:sz w:val="28"/>
          <w:szCs w:val="28"/>
        </w:rPr>
        <w:t xml:space="preserve">1.2 </w:t>
      </w:r>
      <w:r w:rsidR="00B06100" w:rsidRPr="00B06100">
        <w:rPr>
          <w:rStyle w:val="a9"/>
          <w:color w:val="000000"/>
          <w:sz w:val="28"/>
          <w:szCs w:val="28"/>
        </w:rPr>
        <w:t>Наружные половые органы</w:t>
      </w:r>
      <w:r w:rsidR="009D3199">
        <w:rPr>
          <w:rStyle w:val="a9"/>
          <w:color w:val="000000"/>
          <w:sz w:val="28"/>
          <w:szCs w:val="28"/>
        </w:rPr>
        <w:t xml:space="preserve"> (</w:t>
      </w:r>
      <w:proofErr w:type="spellStart"/>
      <w:r w:rsidR="009D3199">
        <w:rPr>
          <w:rStyle w:val="a9"/>
          <w:color w:val="000000"/>
          <w:sz w:val="28"/>
          <w:szCs w:val="28"/>
        </w:rPr>
        <w:t>vulva</w:t>
      </w:r>
      <w:proofErr w:type="spellEnd"/>
      <w:r w:rsidR="009D3199">
        <w:rPr>
          <w:rStyle w:val="a9"/>
          <w:color w:val="000000"/>
          <w:sz w:val="28"/>
          <w:szCs w:val="28"/>
        </w:rPr>
        <w:t>)</w:t>
      </w:r>
    </w:p>
    <w:p w:rsidR="0021647E" w:rsidRDefault="00902391" w:rsidP="00BD346C">
      <w:pPr>
        <w:pStyle w:val="a8"/>
        <w:spacing w:before="0" w:beforeAutospacing="0" w:after="0" w:afterAutospacing="0" w:line="276" w:lineRule="auto"/>
        <w:jc w:val="both"/>
        <w:rPr>
          <w:b/>
          <w:bCs/>
          <w:color w:val="000000"/>
          <w:sz w:val="28"/>
          <w:szCs w:val="28"/>
        </w:rPr>
      </w:pPr>
      <w:r w:rsidRPr="00B06100">
        <w:rPr>
          <w:rStyle w:val="a9"/>
          <w:color w:val="222222"/>
          <w:sz w:val="28"/>
          <w:szCs w:val="28"/>
        </w:rPr>
        <w:t> </w:t>
      </w:r>
      <w:r w:rsidR="002170B7">
        <w:rPr>
          <w:rStyle w:val="a9"/>
          <w:color w:val="222222"/>
          <w:sz w:val="28"/>
          <w:szCs w:val="28"/>
        </w:rPr>
        <w:t xml:space="preserve">   </w:t>
      </w:r>
      <w:r w:rsidRPr="00B06100">
        <w:rPr>
          <w:color w:val="222222"/>
          <w:sz w:val="28"/>
          <w:szCs w:val="28"/>
        </w:rPr>
        <w:t>Они находятся в переднем отделе промежности в области мочеполового треугольника и включают женскую половую область и клитор.</w:t>
      </w:r>
      <w:r w:rsidR="002170B7">
        <w:rPr>
          <w:b/>
          <w:bCs/>
          <w:color w:val="000000"/>
          <w:sz w:val="28"/>
          <w:szCs w:val="28"/>
        </w:rPr>
        <w:t xml:space="preserve"> </w:t>
      </w:r>
      <w:r w:rsidRPr="00B06100">
        <w:rPr>
          <w:color w:val="222222"/>
          <w:sz w:val="28"/>
          <w:szCs w:val="28"/>
        </w:rPr>
        <w:t>К </w:t>
      </w:r>
      <w:r w:rsidRPr="00B06100">
        <w:rPr>
          <w:i/>
          <w:iCs/>
          <w:color w:val="222222"/>
          <w:sz w:val="28"/>
          <w:szCs w:val="28"/>
        </w:rPr>
        <w:t>женской половой области</w:t>
      </w:r>
      <w:r w:rsidRPr="00B06100">
        <w:rPr>
          <w:color w:val="222222"/>
          <w:sz w:val="28"/>
          <w:szCs w:val="28"/>
        </w:rPr>
        <w:t> относятся лобок, большие и малые половые губы, преддверие влагалища, большие и малые железы преддверия и луковица преддверия.</w:t>
      </w:r>
      <w:r w:rsidR="00A22BEF" w:rsidRPr="00A22BEF">
        <w:rPr>
          <w:color w:val="1A1A1A"/>
          <w:sz w:val="28"/>
          <w:szCs w:val="28"/>
        </w:rPr>
        <w:t xml:space="preserve"> </w:t>
      </w:r>
    </w:p>
    <w:p w:rsidR="00BD346C" w:rsidRDefault="00B06100" w:rsidP="00BD346C">
      <w:pPr>
        <w:pStyle w:val="a8"/>
        <w:spacing w:before="0" w:beforeAutospacing="0" w:after="0" w:afterAutospacing="0" w:line="276" w:lineRule="auto"/>
        <w:jc w:val="both"/>
        <w:rPr>
          <w:color w:val="1A1A1A"/>
          <w:sz w:val="28"/>
          <w:szCs w:val="28"/>
        </w:rPr>
      </w:pPr>
      <w:r w:rsidRPr="00EA6312">
        <w:rPr>
          <w:rStyle w:val="a9"/>
          <w:i/>
          <w:color w:val="000000"/>
          <w:sz w:val="28"/>
          <w:szCs w:val="28"/>
        </w:rPr>
        <w:t>Лобок</w:t>
      </w:r>
      <w:r>
        <w:rPr>
          <w:rStyle w:val="a9"/>
          <w:color w:val="000000"/>
          <w:sz w:val="28"/>
          <w:szCs w:val="28"/>
        </w:rPr>
        <w:t xml:space="preserve"> </w:t>
      </w:r>
      <w:r w:rsidRPr="00B06100">
        <w:rPr>
          <w:color w:val="000000"/>
          <w:sz w:val="28"/>
          <w:szCs w:val="28"/>
        </w:rPr>
        <w:t xml:space="preserve">представляет собой область, богатую подкожно-жировой клетчаткой, </w:t>
      </w:r>
      <w:r w:rsidR="00EA6312" w:rsidRPr="00B06100">
        <w:rPr>
          <w:color w:val="000000"/>
          <w:sz w:val="28"/>
          <w:szCs w:val="28"/>
        </w:rPr>
        <w:t>треугольной формы, основанием обращенным вверх.</w:t>
      </w:r>
      <w:r w:rsidR="00EA6312">
        <w:rPr>
          <w:color w:val="000000"/>
          <w:sz w:val="28"/>
          <w:szCs w:val="28"/>
        </w:rPr>
        <w:t xml:space="preserve"> </w:t>
      </w:r>
      <w:r w:rsidR="0021647E">
        <w:rPr>
          <w:color w:val="1A1A1A"/>
          <w:sz w:val="28"/>
          <w:szCs w:val="28"/>
        </w:rPr>
        <w:t>В</w:t>
      </w:r>
      <w:r w:rsidR="00EA6312" w:rsidRPr="00B06100">
        <w:rPr>
          <w:color w:val="1A1A1A"/>
          <w:sz w:val="28"/>
          <w:szCs w:val="28"/>
        </w:rPr>
        <w:t xml:space="preserve">верху </w:t>
      </w:r>
      <w:r w:rsidR="0021647E">
        <w:rPr>
          <w:color w:val="1A1A1A"/>
          <w:sz w:val="28"/>
          <w:szCs w:val="28"/>
        </w:rPr>
        <w:t>о</w:t>
      </w:r>
      <w:r w:rsidR="0021647E" w:rsidRPr="00B06100">
        <w:rPr>
          <w:color w:val="1A1A1A"/>
          <w:sz w:val="28"/>
          <w:szCs w:val="28"/>
        </w:rPr>
        <w:t xml:space="preserve">н </w:t>
      </w:r>
      <w:r w:rsidR="00EA6312" w:rsidRPr="00B06100">
        <w:rPr>
          <w:color w:val="1A1A1A"/>
          <w:sz w:val="28"/>
          <w:szCs w:val="28"/>
        </w:rPr>
        <w:t>отделен о</w:t>
      </w:r>
      <w:r w:rsidR="00EA6312">
        <w:rPr>
          <w:color w:val="1A1A1A"/>
          <w:sz w:val="28"/>
          <w:szCs w:val="28"/>
        </w:rPr>
        <w:t>т области живота надлобковой складк</w:t>
      </w:r>
      <w:r w:rsidR="00EA6312" w:rsidRPr="00B06100">
        <w:rPr>
          <w:color w:val="1A1A1A"/>
          <w:sz w:val="28"/>
          <w:szCs w:val="28"/>
        </w:rPr>
        <w:t xml:space="preserve">ой, а </w:t>
      </w:r>
      <w:r w:rsidR="00EA6312">
        <w:rPr>
          <w:color w:val="1A1A1A"/>
          <w:sz w:val="28"/>
          <w:szCs w:val="28"/>
        </w:rPr>
        <w:t>от бедер - тазобедренными складк</w:t>
      </w:r>
      <w:r w:rsidR="00EA6312" w:rsidRPr="00B06100">
        <w:rPr>
          <w:color w:val="1A1A1A"/>
          <w:sz w:val="28"/>
          <w:szCs w:val="28"/>
        </w:rPr>
        <w:t xml:space="preserve">ами. </w:t>
      </w:r>
      <w:r w:rsidR="0021647E" w:rsidRPr="00EA6312">
        <w:rPr>
          <w:iCs/>
          <w:color w:val="222222"/>
          <w:sz w:val="28"/>
          <w:szCs w:val="28"/>
        </w:rPr>
        <w:t>Лобок</w:t>
      </w:r>
      <w:r w:rsidR="0021647E" w:rsidRPr="00EA6312">
        <w:rPr>
          <w:color w:val="222222"/>
          <w:sz w:val="28"/>
          <w:szCs w:val="28"/>
        </w:rPr>
        <w:t> </w:t>
      </w:r>
      <w:r w:rsidR="0021647E" w:rsidRPr="00B06100">
        <w:rPr>
          <w:color w:val="1A1A1A"/>
          <w:sz w:val="28"/>
          <w:szCs w:val="28"/>
        </w:rPr>
        <w:t xml:space="preserve"> </w:t>
      </w:r>
      <w:r w:rsidR="00EA6312" w:rsidRPr="00B06100">
        <w:rPr>
          <w:color w:val="1A1A1A"/>
          <w:sz w:val="28"/>
          <w:szCs w:val="28"/>
        </w:rPr>
        <w:t>покр</w:t>
      </w:r>
      <w:r w:rsidR="00EA6312">
        <w:rPr>
          <w:color w:val="1A1A1A"/>
          <w:sz w:val="28"/>
          <w:szCs w:val="28"/>
        </w:rPr>
        <w:t>ыт волосами, которые переходят</w:t>
      </w:r>
      <w:r w:rsidR="00EA6312" w:rsidRPr="00B06100">
        <w:rPr>
          <w:color w:val="1A1A1A"/>
          <w:sz w:val="28"/>
          <w:szCs w:val="28"/>
        </w:rPr>
        <w:t xml:space="preserve"> на большие половые губы. </w:t>
      </w:r>
    </w:p>
    <w:p w:rsidR="00561F5D" w:rsidRPr="00585F71" w:rsidRDefault="00EA6312" w:rsidP="00E40414">
      <w:pPr>
        <w:pStyle w:val="a8"/>
        <w:spacing w:before="0" w:beforeAutospacing="0" w:after="0" w:afterAutospacing="0" w:line="276" w:lineRule="auto"/>
        <w:jc w:val="both"/>
        <w:rPr>
          <w:i/>
          <w:color w:val="1A1A1A"/>
          <w:sz w:val="28"/>
          <w:szCs w:val="28"/>
        </w:rPr>
      </w:pPr>
      <w:r w:rsidRPr="00864C1C">
        <w:rPr>
          <w:i/>
          <w:color w:val="1A1A1A"/>
          <w:sz w:val="28"/>
          <w:szCs w:val="28"/>
        </w:rPr>
        <w:t xml:space="preserve"> В учебниках сохраняется за этой областью название «холм Венеры»</w:t>
      </w:r>
      <w:r w:rsidR="0021647E" w:rsidRPr="00864C1C">
        <w:rPr>
          <w:i/>
          <w:color w:val="1A1A1A"/>
          <w:sz w:val="28"/>
          <w:szCs w:val="28"/>
        </w:rPr>
        <w:t>, так как л</w:t>
      </w:r>
      <w:r w:rsidRPr="00864C1C">
        <w:rPr>
          <w:i/>
          <w:color w:val="1A1A1A"/>
          <w:sz w:val="28"/>
          <w:szCs w:val="28"/>
        </w:rPr>
        <w:t>юбовь и плодородие всегда были прерогативой этой богини.  Она же имела прозвище «</w:t>
      </w:r>
      <w:proofErr w:type="spellStart"/>
      <w:r w:rsidRPr="00864C1C">
        <w:rPr>
          <w:i/>
          <w:color w:val="1A1A1A"/>
          <w:sz w:val="28"/>
          <w:szCs w:val="28"/>
        </w:rPr>
        <w:t>Генителида</w:t>
      </w:r>
      <w:proofErr w:type="spellEnd"/>
      <w:r w:rsidRPr="00864C1C">
        <w:rPr>
          <w:i/>
          <w:color w:val="1A1A1A"/>
          <w:sz w:val="28"/>
          <w:szCs w:val="28"/>
        </w:rPr>
        <w:t>», что явно указывает на ее покровительство половым органам.</w:t>
      </w:r>
    </w:p>
    <w:p w:rsidR="00585F71" w:rsidRDefault="00EC28EB" w:rsidP="00B21C40">
      <w:pPr>
        <w:pStyle w:val="a8"/>
        <w:spacing w:before="0" w:beforeAutospacing="0" w:after="0" w:afterAutospacing="0" w:line="276" w:lineRule="auto"/>
        <w:jc w:val="both"/>
        <w:rPr>
          <w:color w:val="000000"/>
          <w:sz w:val="28"/>
          <w:szCs w:val="28"/>
        </w:rPr>
      </w:pPr>
      <w:r>
        <w:rPr>
          <w:color w:val="222222"/>
          <w:sz w:val="28"/>
          <w:szCs w:val="28"/>
        </w:rPr>
        <w:t xml:space="preserve"> </w:t>
      </w:r>
      <w:r w:rsidRPr="00B06100">
        <w:rPr>
          <w:color w:val="222222"/>
          <w:sz w:val="28"/>
          <w:szCs w:val="28"/>
        </w:rPr>
        <w:t>Вход во внутренние половые органы женщины прикрыт двумя парами складок кожи, идущих по сторонам половой щели от</w:t>
      </w:r>
      <w:r w:rsidRPr="00EC28EB">
        <w:rPr>
          <w:sz w:val="28"/>
          <w:szCs w:val="28"/>
        </w:rPr>
        <w:t> </w:t>
      </w:r>
      <w:hyperlink r:id="rId16" w:tooltip="Лобок" w:history="1">
        <w:r w:rsidRPr="00EC28EB">
          <w:rPr>
            <w:rStyle w:val="aa"/>
            <w:color w:val="auto"/>
            <w:sz w:val="28"/>
            <w:szCs w:val="28"/>
            <w:u w:val="none"/>
          </w:rPr>
          <w:t>лобка</w:t>
        </w:r>
      </w:hyperlink>
      <w:r w:rsidRPr="00B06100">
        <w:rPr>
          <w:color w:val="222222"/>
          <w:sz w:val="28"/>
          <w:szCs w:val="28"/>
        </w:rPr>
        <w:t xml:space="preserve"> назад в сторону анального отверстия. Эти складки носят название </w:t>
      </w:r>
      <w:r w:rsidRPr="00EC28EB">
        <w:rPr>
          <w:b/>
          <w:i/>
          <w:color w:val="222222"/>
          <w:sz w:val="28"/>
          <w:szCs w:val="28"/>
        </w:rPr>
        <w:t>половых губ</w:t>
      </w:r>
      <w:r w:rsidRPr="00B06100">
        <w:rPr>
          <w:color w:val="222222"/>
          <w:sz w:val="28"/>
          <w:szCs w:val="28"/>
        </w:rPr>
        <w:t>.</w:t>
      </w:r>
      <w:r w:rsidRPr="00EC28EB">
        <w:rPr>
          <w:color w:val="222222"/>
          <w:sz w:val="28"/>
          <w:szCs w:val="28"/>
        </w:rPr>
        <w:t xml:space="preserve"> </w:t>
      </w:r>
      <w:r w:rsidRPr="00B06100">
        <w:rPr>
          <w:color w:val="222222"/>
          <w:sz w:val="28"/>
          <w:szCs w:val="28"/>
        </w:rPr>
        <w:t>Внешние</w:t>
      </w:r>
      <w:r w:rsidR="008C21E6">
        <w:rPr>
          <w:color w:val="222222"/>
          <w:sz w:val="28"/>
          <w:szCs w:val="28"/>
        </w:rPr>
        <w:t xml:space="preserve"> </w:t>
      </w:r>
      <w:r w:rsidRPr="008C21E6">
        <w:rPr>
          <w:rStyle w:val="a9"/>
          <w:i/>
          <w:color w:val="000000"/>
          <w:sz w:val="28"/>
          <w:szCs w:val="28"/>
        </w:rPr>
        <w:t>большие половые губы</w:t>
      </w:r>
      <w:r>
        <w:rPr>
          <w:rStyle w:val="a9"/>
          <w:color w:val="000000"/>
          <w:sz w:val="28"/>
          <w:szCs w:val="28"/>
        </w:rPr>
        <w:t xml:space="preserve"> </w:t>
      </w:r>
      <w:r w:rsidRPr="008C21E6">
        <w:rPr>
          <w:color w:val="000000"/>
          <w:sz w:val="28"/>
          <w:szCs w:val="28"/>
        </w:rPr>
        <w:t xml:space="preserve">образованы двумя продольными складками кожи, </w:t>
      </w:r>
      <w:r w:rsidRPr="008C21E6">
        <w:rPr>
          <w:color w:val="1A1A1A"/>
          <w:sz w:val="28"/>
          <w:szCs w:val="28"/>
        </w:rPr>
        <w:t xml:space="preserve">длиной 7-8 см и шириной 2-3 см, </w:t>
      </w:r>
      <w:r w:rsidRPr="008C21E6">
        <w:rPr>
          <w:color w:val="000000"/>
          <w:sz w:val="28"/>
          <w:szCs w:val="28"/>
        </w:rPr>
        <w:t>содержащими жировую клетчатку,</w:t>
      </w:r>
      <w:r w:rsidR="008C21E6" w:rsidRPr="008C21E6">
        <w:rPr>
          <w:color w:val="222222"/>
          <w:sz w:val="28"/>
          <w:szCs w:val="28"/>
        </w:rPr>
        <w:t xml:space="preserve"> венозные сплетения, </w:t>
      </w:r>
      <w:r w:rsidRPr="008C21E6">
        <w:rPr>
          <w:color w:val="000000"/>
          <w:sz w:val="28"/>
          <w:szCs w:val="28"/>
        </w:rPr>
        <w:t xml:space="preserve"> сальные и потовые железы. Соединены они между собой передней и задней спайкой, а разделены половой щелью.</w:t>
      </w:r>
      <w:r w:rsidR="008C21E6" w:rsidRPr="008C21E6">
        <w:rPr>
          <w:color w:val="000000"/>
          <w:sz w:val="28"/>
          <w:szCs w:val="28"/>
        </w:rPr>
        <w:t xml:space="preserve"> </w:t>
      </w:r>
      <w:r w:rsidR="008C21E6">
        <w:rPr>
          <w:color w:val="000000"/>
          <w:sz w:val="28"/>
          <w:szCs w:val="28"/>
        </w:rPr>
        <w:t xml:space="preserve">Задняя спайка образуется при слиянии больших половых губ и граничит с промежностью. </w:t>
      </w:r>
      <w:r w:rsidR="008C21E6">
        <w:rPr>
          <w:color w:val="222222"/>
          <w:sz w:val="28"/>
          <w:szCs w:val="28"/>
        </w:rPr>
        <w:t>У взрослой женщины б</w:t>
      </w:r>
      <w:r w:rsidR="008C21E6" w:rsidRPr="008C21E6">
        <w:rPr>
          <w:color w:val="222222"/>
          <w:sz w:val="28"/>
          <w:szCs w:val="28"/>
        </w:rPr>
        <w:t xml:space="preserve">ольшие половые губы </w:t>
      </w:r>
      <w:r w:rsidR="00E40414">
        <w:rPr>
          <w:color w:val="222222"/>
          <w:sz w:val="28"/>
          <w:szCs w:val="28"/>
        </w:rPr>
        <w:t>с</w:t>
      </w:r>
      <w:r w:rsidR="00E40414" w:rsidRPr="008C21E6">
        <w:rPr>
          <w:color w:val="222222"/>
          <w:sz w:val="28"/>
          <w:szCs w:val="28"/>
        </w:rPr>
        <w:t>н</w:t>
      </w:r>
      <w:r w:rsidR="00E40414">
        <w:rPr>
          <w:color w:val="222222"/>
          <w:sz w:val="28"/>
          <w:szCs w:val="28"/>
        </w:rPr>
        <w:t>аруж</w:t>
      </w:r>
      <w:r w:rsidR="00E40414" w:rsidRPr="008C21E6">
        <w:rPr>
          <w:color w:val="222222"/>
          <w:sz w:val="28"/>
          <w:szCs w:val="28"/>
        </w:rPr>
        <w:t xml:space="preserve">и </w:t>
      </w:r>
      <w:r w:rsidR="008C21E6" w:rsidRPr="008C21E6">
        <w:rPr>
          <w:color w:val="222222"/>
          <w:sz w:val="28"/>
          <w:szCs w:val="28"/>
        </w:rPr>
        <w:t xml:space="preserve">покрыты волосами. </w:t>
      </w:r>
      <w:r w:rsidR="00E40414">
        <w:rPr>
          <w:color w:val="222222"/>
          <w:sz w:val="28"/>
          <w:szCs w:val="28"/>
        </w:rPr>
        <w:t xml:space="preserve">Они </w:t>
      </w:r>
      <w:r w:rsidRPr="008C21E6">
        <w:rPr>
          <w:color w:val="222222"/>
          <w:sz w:val="28"/>
          <w:szCs w:val="28"/>
        </w:rPr>
        <w:t>выполняют функцию защиты </w:t>
      </w:r>
      <w:hyperlink r:id="rId17" w:tooltip="Влагалище" w:history="1">
        <w:r w:rsidRPr="008C21E6">
          <w:rPr>
            <w:rStyle w:val="aa"/>
            <w:color w:val="auto"/>
            <w:sz w:val="28"/>
            <w:szCs w:val="28"/>
            <w:u w:val="none"/>
          </w:rPr>
          <w:t>влагалища</w:t>
        </w:r>
      </w:hyperlink>
      <w:r w:rsidRPr="008C21E6">
        <w:rPr>
          <w:sz w:val="28"/>
          <w:szCs w:val="28"/>
        </w:rPr>
        <w:t> </w:t>
      </w:r>
      <w:r w:rsidRPr="008C21E6">
        <w:rPr>
          <w:color w:val="222222"/>
          <w:sz w:val="28"/>
          <w:szCs w:val="28"/>
        </w:rPr>
        <w:t xml:space="preserve">женщины от </w:t>
      </w:r>
      <w:r w:rsidRPr="008C21E6">
        <w:rPr>
          <w:color w:val="222222"/>
          <w:sz w:val="28"/>
          <w:szCs w:val="28"/>
        </w:rPr>
        <w:lastRenderedPageBreak/>
        <w:t>попадания в него </w:t>
      </w:r>
      <w:hyperlink r:id="rId18" w:tooltip="Микроб" w:history="1">
        <w:r w:rsidRPr="008C21E6">
          <w:rPr>
            <w:rStyle w:val="aa"/>
            <w:color w:val="auto"/>
            <w:sz w:val="28"/>
            <w:szCs w:val="28"/>
            <w:u w:val="none"/>
          </w:rPr>
          <w:t>микробов</w:t>
        </w:r>
      </w:hyperlink>
      <w:r w:rsidRPr="008C21E6">
        <w:rPr>
          <w:sz w:val="28"/>
          <w:szCs w:val="28"/>
        </w:rPr>
        <w:t> </w:t>
      </w:r>
      <w:r w:rsidRPr="008C21E6">
        <w:rPr>
          <w:color w:val="222222"/>
          <w:sz w:val="28"/>
          <w:szCs w:val="28"/>
        </w:rPr>
        <w:t>и инородных тел</w:t>
      </w:r>
      <w:r w:rsidR="00E40414">
        <w:rPr>
          <w:color w:val="222222"/>
          <w:sz w:val="28"/>
          <w:szCs w:val="28"/>
        </w:rPr>
        <w:t xml:space="preserve">, а также </w:t>
      </w:r>
      <w:r w:rsidR="00E40414" w:rsidRPr="00B06100">
        <w:rPr>
          <w:color w:val="222222"/>
          <w:sz w:val="28"/>
          <w:szCs w:val="28"/>
        </w:rPr>
        <w:t xml:space="preserve">окаймляют отверстие мочеиспускательного канала </w:t>
      </w:r>
      <w:r w:rsidR="00E40414" w:rsidRPr="00E40414">
        <w:rPr>
          <w:sz w:val="28"/>
          <w:szCs w:val="28"/>
        </w:rPr>
        <w:t>(</w:t>
      </w:r>
      <w:hyperlink r:id="rId19" w:tooltip="Уретра" w:history="1">
        <w:r w:rsidR="00E40414" w:rsidRPr="00E40414">
          <w:rPr>
            <w:rStyle w:val="aa"/>
            <w:color w:val="auto"/>
            <w:sz w:val="28"/>
            <w:szCs w:val="28"/>
            <w:u w:val="none"/>
          </w:rPr>
          <w:t>уретры</w:t>
        </w:r>
      </w:hyperlink>
      <w:r w:rsidR="00E40414" w:rsidRPr="00E40414">
        <w:rPr>
          <w:sz w:val="28"/>
          <w:szCs w:val="28"/>
        </w:rPr>
        <w:t>)</w:t>
      </w:r>
      <w:r w:rsidRPr="00E40414">
        <w:rPr>
          <w:sz w:val="28"/>
          <w:szCs w:val="28"/>
        </w:rPr>
        <w:t>.</w:t>
      </w:r>
      <w:r w:rsidR="00E40414" w:rsidRPr="00E40414">
        <w:rPr>
          <w:color w:val="000000"/>
          <w:sz w:val="28"/>
          <w:szCs w:val="28"/>
        </w:rPr>
        <w:t xml:space="preserve"> </w:t>
      </w:r>
    </w:p>
    <w:p w:rsidR="00585F71" w:rsidRDefault="00585F71" w:rsidP="00B21C40">
      <w:pPr>
        <w:pStyle w:val="a8"/>
        <w:spacing w:before="0" w:beforeAutospacing="0" w:after="0" w:afterAutospacing="0" w:line="276" w:lineRule="auto"/>
        <w:jc w:val="both"/>
        <w:rPr>
          <w:color w:val="000000"/>
          <w:sz w:val="28"/>
          <w:szCs w:val="28"/>
        </w:rPr>
      </w:pPr>
      <w:r>
        <w:rPr>
          <w:color w:val="000000"/>
          <w:sz w:val="28"/>
          <w:szCs w:val="28"/>
        </w:rPr>
        <w:t xml:space="preserve">                      </w:t>
      </w:r>
      <w:r>
        <w:rPr>
          <w:noProof/>
          <w:sz w:val="28"/>
          <w:szCs w:val="28"/>
        </w:rPr>
        <w:drawing>
          <wp:inline distT="0" distB="0" distL="0" distR="0">
            <wp:extent cx="4433207" cy="3326686"/>
            <wp:effectExtent l="19050" t="0" r="5443" b="0"/>
            <wp:docPr id="9" name="Рисунок 2" descr="D:\Пользователь\Desktop\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Пользователь\Desktop\slide-2.jpg"/>
                    <pic:cNvPicPr>
                      <a:picLocks noChangeAspect="1" noChangeArrowheads="1"/>
                    </pic:cNvPicPr>
                  </pic:nvPicPr>
                  <pic:blipFill>
                    <a:blip r:embed="rId20" cstate="print"/>
                    <a:srcRect/>
                    <a:stretch>
                      <a:fillRect/>
                    </a:stretch>
                  </pic:blipFill>
                  <pic:spPr bwMode="auto">
                    <a:xfrm>
                      <a:off x="0" y="0"/>
                      <a:ext cx="4444025" cy="3334804"/>
                    </a:xfrm>
                    <a:prstGeom prst="rect">
                      <a:avLst/>
                    </a:prstGeom>
                    <a:noFill/>
                    <a:ln w="9525">
                      <a:noFill/>
                      <a:miter lim="800000"/>
                      <a:headEnd/>
                      <a:tailEnd/>
                    </a:ln>
                  </pic:spPr>
                </pic:pic>
              </a:graphicData>
            </a:graphic>
          </wp:inline>
        </w:drawing>
      </w:r>
    </w:p>
    <w:p w:rsidR="00585F71" w:rsidRDefault="00585F71" w:rsidP="00B21C40">
      <w:pPr>
        <w:pStyle w:val="a8"/>
        <w:spacing w:before="0" w:beforeAutospacing="0" w:after="0" w:afterAutospacing="0" w:line="276" w:lineRule="auto"/>
        <w:jc w:val="both"/>
        <w:rPr>
          <w:color w:val="000000"/>
          <w:sz w:val="28"/>
          <w:szCs w:val="28"/>
        </w:rPr>
      </w:pPr>
    </w:p>
    <w:p w:rsidR="00CD2032" w:rsidRPr="00B21C40" w:rsidRDefault="00E40414" w:rsidP="00B21C40">
      <w:pPr>
        <w:pStyle w:val="a8"/>
        <w:spacing w:before="0" w:beforeAutospacing="0" w:after="0" w:afterAutospacing="0" w:line="276" w:lineRule="auto"/>
        <w:jc w:val="both"/>
        <w:rPr>
          <w:color w:val="1A1A1A"/>
          <w:sz w:val="28"/>
          <w:szCs w:val="28"/>
        </w:rPr>
      </w:pPr>
      <w:r w:rsidRPr="00B06100">
        <w:rPr>
          <w:color w:val="000000"/>
          <w:sz w:val="28"/>
          <w:szCs w:val="28"/>
        </w:rPr>
        <w:t>В толще нижней трети больших половых губ располагаются больши</w:t>
      </w:r>
      <w:r>
        <w:rPr>
          <w:color w:val="000000"/>
          <w:sz w:val="28"/>
          <w:szCs w:val="28"/>
        </w:rPr>
        <w:t xml:space="preserve">е железы преддверия – </w:t>
      </w:r>
      <w:proofErr w:type="spellStart"/>
      <w:r w:rsidRPr="00E40414">
        <w:rPr>
          <w:b/>
          <w:i/>
          <w:color w:val="000000"/>
          <w:sz w:val="28"/>
          <w:szCs w:val="28"/>
        </w:rPr>
        <w:t>бартолиновы</w:t>
      </w:r>
      <w:proofErr w:type="spellEnd"/>
      <w:r w:rsidRPr="00E40414">
        <w:rPr>
          <w:b/>
          <w:i/>
          <w:color w:val="000000"/>
          <w:sz w:val="28"/>
          <w:szCs w:val="28"/>
        </w:rPr>
        <w:t xml:space="preserve"> железы</w:t>
      </w:r>
      <w:r w:rsidRPr="00B06100">
        <w:rPr>
          <w:color w:val="000000"/>
          <w:sz w:val="28"/>
          <w:szCs w:val="28"/>
        </w:rPr>
        <w:t>, щелочной секрет которых увлажняет вход во влагалище и разжижает семенную жидкость.</w:t>
      </w:r>
      <w:r w:rsidR="00B21C40" w:rsidRPr="00B21C40">
        <w:rPr>
          <w:color w:val="FF0000"/>
          <w:sz w:val="28"/>
          <w:szCs w:val="28"/>
        </w:rPr>
        <w:t xml:space="preserve"> </w:t>
      </w:r>
      <w:r w:rsidR="00B21C40" w:rsidRPr="00B21C40">
        <w:rPr>
          <w:sz w:val="28"/>
          <w:szCs w:val="28"/>
        </w:rPr>
        <w:t>Величина их с горошину,</w:t>
      </w:r>
      <w:r w:rsidR="00B21C40" w:rsidRPr="00675A9E">
        <w:rPr>
          <w:color w:val="FF0000"/>
          <w:sz w:val="28"/>
          <w:szCs w:val="28"/>
        </w:rPr>
        <w:t xml:space="preserve"> </w:t>
      </w:r>
      <w:r w:rsidR="00B21C40">
        <w:rPr>
          <w:color w:val="000000"/>
          <w:sz w:val="28"/>
          <w:szCs w:val="28"/>
        </w:rPr>
        <w:t xml:space="preserve"> в</w:t>
      </w:r>
      <w:r w:rsidRPr="00B06100">
        <w:rPr>
          <w:color w:val="000000"/>
          <w:sz w:val="28"/>
          <w:szCs w:val="28"/>
        </w:rPr>
        <w:t xml:space="preserve">ыводные протоки </w:t>
      </w:r>
      <w:r>
        <w:rPr>
          <w:color w:val="000000"/>
          <w:sz w:val="28"/>
          <w:szCs w:val="28"/>
        </w:rPr>
        <w:t xml:space="preserve">(длина до 1 – 1,5 см) </w:t>
      </w:r>
      <w:r w:rsidRPr="00B06100">
        <w:rPr>
          <w:color w:val="000000"/>
          <w:sz w:val="28"/>
          <w:szCs w:val="28"/>
        </w:rPr>
        <w:t xml:space="preserve">этих желез </w:t>
      </w:r>
      <w:r>
        <w:rPr>
          <w:color w:val="000000"/>
          <w:sz w:val="28"/>
          <w:szCs w:val="28"/>
        </w:rPr>
        <w:t xml:space="preserve">очень узкие, </w:t>
      </w:r>
      <w:r w:rsidRPr="00B06100">
        <w:rPr>
          <w:color w:val="000000"/>
          <w:sz w:val="28"/>
          <w:szCs w:val="28"/>
        </w:rPr>
        <w:t>открываются в бороздке между малыми половыми губами и девственной плевой.</w:t>
      </w:r>
      <w:r>
        <w:rPr>
          <w:color w:val="000000"/>
          <w:sz w:val="28"/>
          <w:szCs w:val="28"/>
        </w:rPr>
        <w:t xml:space="preserve"> Выходное отверстие незаметно. </w:t>
      </w:r>
      <w:r w:rsidRPr="00B06100">
        <w:rPr>
          <w:color w:val="000000"/>
          <w:sz w:val="28"/>
          <w:szCs w:val="28"/>
        </w:rPr>
        <w:t xml:space="preserve">Выводные протоки </w:t>
      </w:r>
      <w:r>
        <w:rPr>
          <w:color w:val="000000"/>
          <w:sz w:val="28"/>
          <w:szCs w:val="28"/>
        </w:rPr>
        <w:t xml:space="preserve">выстланы цилиндрическим эпителием и являются одним </w:t>
      </w:r>
      <w:r w:rsidRPr="00B21C40">
        <w:rPr>
          <w:sz w:val="28"/>
          <w:szCs w:val="28"/>
        </w:rPr>
        <w:t>из мест внедрения гонококков.</w:t>
      </w:r>
      <w:r w:rsidRPr="00675A9E">
        <w:rPr>
          <w:color w:val="FF0000"/>
          <w:sz w:val="28"/>
          <w:szCs w:val="28"/>
        </w:rPr>
        <w:t xml:space="preserve"> </w:t>
      </w:r>
    </w:p>
    <w:p w:rsidR="00902391" w:rsidRPr="0018024E" w:rsidRDefault="00902391" w:rsidP="00964F03">
      <w:pPr>
        <w:pStyle w:val="a8"/>
        <w:shd w:val="clear" w:color="auto" w:fill="FFFFFF"/>
        <w:spacing w:before="120" w:beforeAutospacing="0" w:after="120" w:afterAutospacing="0" w:line="276" w:lineRule="auto"/>
        <w:jc w:val="both"/>
        <w:rPr>
          <w:b/>
          <w:bCs/>
          <w:color w:val="000000"/>
          <w:sz w:val="28"/>
          <w:szCs w:val="28"/>
        </w:rPr>
      </w:pPr>
      <w:r w:rsidRPr="0003763B">
        <w:rPr>
          <w:rStyle w:val="mw-headline"/>
          <w:b/>
          <w:i/>
          <w:sz w:val="28"/>
          <w:szCs w:val="28"/>
        </w:rPr>
        <w:t>Малые половые губы</w:t>
      </w:r>
      <w:r w:rsidR="0003763B" w:rsidRPr="0003763B">
        <w:rPr>
          <w:rStyle w:val="mw-headline"/>
          <w:b/>
          <w:i/>
          <w:sz w:val="28"/>
          <w:szCs w:val="28"/>
        </w:rPr>
        <w:t xml:space="preserve"> </w:t>
      </w:r>
      <w:r w:rsidR="00B21C40">
        <w:rPr>
          <w:sz w:val="28"/>
          <w:szCs w:val="28"/>
        </w:rPr>
        <w:t>располагаются под</w:t>
      </w:r>
      <w:r w:rsidRPr="0003763B">
        <w:rPr>
          <w:sz w:val="28"/>
          <w:szCs w:val="28"/>
        </w:rPr>
        <w:t> </w:t>
      </w:r>
      <w:r w:rsidRPr="0003763B">
        <w:rPr>
          <w:iCs/>
          <w:sz w:val="28"/>
          <w:szCs w:val="28"/>
        </w:rPr>
        <w:t>большими половыми губами</w:t>
      </w:r>
      <w:r w:rsidR="00B21C40">
        <w:rPr>
          <w:sz w:val="28"/>
          <w:szCs w:val="28"/>
        </w:rPr>
        <w:t xml:space="preserve"> и </w:t>
      </w:r>
      <w:r w:rsidR="00313145">
        <w:rPr>
          <w:sz w:val="28"/>
          <w:szCs w:val="28"/>
        </w:rPr>
        <w:t xml:space="preserve">скрыты </w:t>
      </w:r>
      <w:r w:rsidRPr="0003763B">
        <w:rPr>
          <w:sz w:val="28"/>
          <w:szCs w:val="28"/>
        </w:rPr>
        <w:t xml:space="preserve">ими. Они представляют собой две тонкие кожные складки розового цвета, </w:t>
      </w:r>
      <w:r w:rsidR="00313145">
        <w:rPr>
          <w:sz w:val="28"/>
          <w:szCs w:val="28"/>
        </w:rPr>
        <w:t xml:space="preserve">кожа тонкая, </w:t>
      </w:r>
      <w:r w:rsidRPr="0003763B">
        <w:rPr>
          <w:sz w:val="28"/>
          <w:szCs w:val="28"/>
        </w:rPr>
        <w:t xml:space="preserve">не </w:t>
      </w:r>
      <w:r w:rsidR="00313145">
        <w:rPr>
          <w:sz w:val="28"/>
          <w:szCs w:val="28"/>
        </w:rPr>
        <w:t>имеет потовых желез и не  покрыты</w:t>
      </w:r>
      <w:r w:rsidRPr="0003763B">
        <w:rPr>
          <w:sz w:val="28"/>
          <w:szCs w:val="28"/>
        </w:rPr>
        <w:t xml:space="preserve"> волосами. </w:t>
      </w:r>
      <w:r w:rsidR="00313145">
        <w:rPr>
          <w:sz w:val="28"/>
          <w:szCs w:val="28"/>
        </w:rPr>
        <w:t xml:space="preserve">Из-за этого внешний вид кожи напоминает слизистую оболочку. </w:t>
      </w:r>
      <w:r w:rsidR="00313145">
        <w:rPr>
          <w:color w:val="222222"/>
          <w:sz w:val="28"/>
          <w:szCs w:val="28"/>
        </w:rPr>
        <w:t>Спереди</w:t>
      </w:r>
      <w:r w:rsidR="00313145" w:rsidRPr="00B06100">
        <w:rPr>
          <w:color w:val="222222"/>
          <w:sz w:val="28"/>
          <w:szCs w:val="28"/>
        </w:rPr>
        <w:t xml:space="preserve"> их к</w:t>
      </w:r>
      <w:r w:rsidR="00313145">
        <w:rPr>
          <w:color w:val="222222"/>
          <w:sz w:val="28"/>
          <w:szCs w:val="28"/>
        </w:rPr>
        <w:t>онцы охватывают клитор, образуя</w:t>
      </w:r>
      <w:r w:rsidR="00313145" w:rsidRPr="00B06100">
        <w:rPr>
          <w:color w:val="222222"/>
          <w:sz w:val="28"/>
          <w:szCs w:val="28"/>
        </w:rPr>
        <w:t xml:space="preserve"> крайнюю плоть и уздечку клитора, а </w:t>
      </w:r>
      <w:r w:rsidR="00313145">
        <w:rPr>
          <w:color w:val="222222"/>
          <w:sz w:val="28"/>
          <w:szCs w:val="28"/>
        </w:rPr>
        <w:t>сзади</w:t>
      </w:r>
      <w:r w:rsidR="00313145" w:rsidRPr="00B06100">
        <w:rPr>
          <w:color w:val="222222"/>
          <w:sz w:val="28"/>
          <w:szCs w:val="28"/>
        </w:rPr>
        <w:t xml:space="preserve">, соединившись между собой, </w:t>
      </w:r>
      <w:r w:rsidR="00313145">
        <w:rPr>
          <w:color w:val="222222"/>
          <w:sz w:val="28"/>
          <w:szCs w:val="28"/>
        </w:rPr>
        <w:t xml:space="preserve">малые половые губы </w:t>
      </w:r>
      <w:r w:rsidR="0018024E">
        <w:rPr>
          <w:color w:val="222222"/>
          <w:sz w:val="28"/>
          <w:szCs w:val="28"/>
        </w:rPr>
        <w:t>формиру</w:t>
      </w:r>
      <w:r w:rsidR="00313145" w:rsidRPr="00B06100">
        <w:rPr>
          <w:color w:val="222222"/>
          <w:sz w:val="28"/>
          <w:szCs w:val="28"/>
        </w:rPr>
        <w:t>ют поперечную складку – уздечку половых губ.</w:t>
      </w:r>
      <w:r w:rsidR="0018024E">
        <w:rPr>
          <w:rStyle w:val="a9"/>
          <w:color w:val="000000"/>
          <w:sz w:val="28"/>
          <w:szCs w:val="28"/>
        </w:rPr>
        <w:t xml:space="preserve"> </w:t>
      </w:r>
      <w:r w:rsidR="0018024E">
        <w:rPr>
          <w:color w:val="222222"/>
          <w:sz w:val="28"/>
          <w:szCs w:val="28"/>
        </w:rPr>
        <w:t xml:space="preserve">Функция малых половых губ – половое возбуждение, так как они обильно иннервируются и </w:t>
      </w:r>
      <w:proofErr w:type="spellStart"/>
      <w:r w:rsidR="0018024E">
        <w:rPr>
          <w:color w:val="222222"/>
          <w:sz w:val="28"/>
          <w:szCs w:val="28"/>
        </w:rPr>
        <w:t>кровоснабжаются</w:t>
      </w:r>
      <w:proofErr w:type="spellEnd"/>
      <w:r w:rsidR="0018024E">
        <w:rPr>
          <w:color w:val="222222"/>
          <w:sz w:val="28"/>
          <w:szCs w:val="28"/>
        </w:rPr>
        <w:t xml:space="preserve">. </w:t>
      </w:r>
      <w:r w:rsidR="0018024E" w:rsidRPr="0018024E">
        <w:rPr>
          <w:color w:val="000000"/>
          <w:sz w:val="28"/>
          <w:szCs w:val="28"/>
        </w:rPr>
        <w:t xml:space="preserve"> </w:t>
      </w:r>
      <w:r w:rsidR="0018024E" w:rsidRPr="00B06100">
        <w:rPr>
          <w:color w:val="000000"/>
          <w:sz w:val="28"/>
          <w:szCs w:val="28"/>
        </w:rPr>
        <w:t>В норме внутренние поверхности больших и малых половых губ соприкасаются, половая щель сомкнута.</w:t>
      </w:r>
    </w:p>
    <w:p w:rsidR="00B06100" w:rsidRPr="00864C1C" w:rsidRDefault="00A22BEF" w:rsidP="0018024E">
      <w:pPr>
        <w:pStyle w:val="a8"/>
        <w:shd w:val="clear" w:color="auto" w:fill="FFFFFF"/>
        <w:spacing w:before="120" w:beforeAutospacing="0" w:after="120" w:afterAutospacing="0" w:line="276" w:lineRule="auto"/>
        <w:jc w:val="both"/>
        <w:rPr>
          <w:i/>
          <w:color w:val="000000"/>
          <w:sz w:val="28"/>
          <w:szCs w:val="28"/>
        </w:rPr>
      </w:pPr>
      <w:r w:rsidRPr="00864C1C">
        <w:rPr>
          <w:i/>
          <w:color w:val="1A1A1A"/>
          <w:sz w:val="28"/>
          <w:szCs w:val="28"/>
        </w:rPr>
        <w:t>В некоторых районах Тропической Африки у девочек з</w:t>
      </w:r>
      <w:r w:rsidR="0018024E" w:rsidRPr="00864C1C">
        <w:rPr>
          <w:i/>
          <w:color w:val="1A1A1A"/>
          <w:sz w:val="28"/>
          <w:szCs w:val="28"/>
        </w:rPr>
        <w:t>ашивали большие половые губы, что</w:t>
      </w:r>
      <w:r w:rsidRPr="00864C1C">
        <w:rPr>
          <w:i/>
          <w:color w:val="1A1A1A"/>
          <w:sz w:val="28"/>
          <w:szCs w:val="28"/>
        </w:rPr>
        <w:t>бы сохранить девственность</w:t>
      </w:r>
      <w:r w:rsidR="0018024E" w:rsidRPr="00864C1C">
        <w:rPr>
          <w:i/>
          <w:color w:val="1A1A1A"/>
          <w:sz w:val="28"/>
          <w:szCs w:val="28"/>
        </w:rPr>
        <w:t xml:space="preserve">, или </w:t>
      </w:r>
      <w:r w:rsidRPr="00864C1C">
        <w:rPr>
          <w:i/>
          <w:color w:val="1A1A1A"/>
          <w:sz w:val="28"/>
          <w:szCs w:val="28"/>
        </w:rPr>
        <w:t xml:space="preserve">через них </w:t>
      </w:r>
      <w:r w:rsidR="0018024E" w:rsidRPr="00864C1C">
        <w:rPr>
          <w:i/>
          <w:color w:val="1A1A1A"/>
          <w:sz w:val="28"/>
          <w:szCs w:val="28"/>
        </w:rPr>
        <w:t xml:space="preserve">продевалось </w:t>
      </w:r>
      <w:r w:rsidRPr="00864C1C">
        <w:rPr>
          <w:i/>
          <w:color w:val="1A1A1A"/>
          <w:sz w:val="28"/>
          <w:szCs w:val="28"/>
        </w:rPr>
        <w:t>кольцо. В Европе (в XVI веке) додумались до использования особых поясов из железа и проволоки, запирающихся замками.</w:t>
      </w:r>
      <w:r w:rsidR="0018024E" w:rsidRPr="00864C1C">
        <w:rPr>
          <w:i/>
          <w:color w:val="1A1A1A"/>
          <w:sz w:val="28"/>
          <w:szCs w:val="28"/>
        </w:rPr>
        <w:t xml:space="preserve"> </w:t>
      </w:r>
      <w:r w:rsidRPr="00864C1C">
        <w:rPr>
          <w:i/>
          <w:color w:val="1A1A1A"/>
          <w:sz w:val="28"/>
          <w:szCs w:val="28"/>
        </w:rPr>
        <w:t xml:space="preserve">Один ключ от пояса жены </w:t>
      </w:r>
      <w:r w:rsidR="0018024E" w:rsidRPr="00864C1C">
        <w:rPr>
          <w:i/>
          <w:color w:val="1A1A1A"/>
          <w:sz w:val="28"/>
          <w:szCs w:val="28"/>
        </w:rPr>
        <w:t xml:space="preserve">брал с собой </w:t>
      </w:r>
      <w:r w:rsidRPr="00864C1C">
        <w:rPr>
          <w:i/>
          <w:color w:val="1A1A1A"/>
          <w:sz w:val="28"/>
          <w:szCs w:val="28"/>
        </w:rPr>
        <w:t xml:space="preserve">отправляющийся в поход рыцарь, а другой вручал священнику. </w:t>
      </w:r>
    </w:p>
    <w:p w:rsidR="00D04B49" w:rsidRPr="00B06100" w:rsidRDefault="00B06100" w:rsidP="00D04B49">
      <w:pPr>
        <w:pStyle w:val="a8"/>
        <w:shd w:val="clear" w:color="auto" w:fill="FFFFFF"/>
        <w:spacing w:before="120" w:beforeAutospacing="0" w:after="120" w:afterAutospacing="0" w:line="276" w:lineRule="auto"/>
        <w:jc w:val="both"/>
        <w:rPr>
          <w:color w:val="222222"/>
          <w:sz w:val="28"/>
          <w:szCs w:val="28"/>
        </w:rPr>
      </w:pPr>
      <w:r w:rsidRPr="00675A9E">
        <w:rPr>
          <w:rStyle w:val="a9"/>
          <w:i/>
          <w:color w:val="000000"/>
          <w:sz w:val="28"/>
          <w:szCs w:val="28"/>
        </w:rPr>
        <w:lastRenderedPageBreak/>
        <w:t>Клитор</w:t>
      </w:r>
      <w:r w:rsidR="00675A9E">
        <w:rPr>
          <w:rStyle w:val="a9"/>
          <w:color w:val="000000"/>
          <w:sz w:val="28"/>
          <w:szCs w:val="28"/>
        </w:rPr>
        <w:t xml:space="preserve"> </w:t>
      </w:r>
      <w:r w:rsidRPr="00675A9E">
        <w:rPr>
          <w:color w:val="000000"/>
          <w:sz w:val="28"/>
          <w:szCs w:val="28"/>
        </w:rPr>
        <w:t xml:space="preserve">представляет собой орган, аналогичный мужскому половому члену, </w:t>
      </w:r>
      <w:r w:rsidRPr="00D04B49">
        <w:rPr>
          <w:color w:val="000000"/>
          <w:sz w:val="28"/>
          <w:szCs w:val="28"/>
        </w:rPr>
        <w:t>находится в переднем углу половой щели, состоит из двух пещеристых тел</w:t>
      </w:r>
      <w:r w:rsidR="003315DC" w:rsidRPr="00D04B49">
        <w:rPr>
          <w:color w:val="000000"/>
          <w:sz w:val="28"/>
          <w:szCs w:val="28"/>
        </w:rPr>
        <w:t xml:space="preserve">, </w:t>
      </w:r>
      <w:r w:rsidR="00890054">
        <w:rPr>
          <w:color w:val="1A1A1A"/>
          <w:sz w:val="28"/>
          <w:szCs w:val="28"/>
        </w:rPr>
        <w:t>головки и ножек, прикрепленных</w:t>
      </w:r>
      <w:r w:rsidR="00890054" w:rsidRPr="00B06100">
        <w:rPr>
          <w:color w:val="1A1A1A"/>
          <w:sz w:val="28"/>
          <w:szCs w:val="28"/>
        </w:rPr>
        <w:t xml:space="preserve"> к нижним ветвям лобковых костей.  Клитор</w:t>
      </w:r>
      <w:r w:rsidR="00890054" w:rsidRPr="00890054">
        <w:rPr>
          <w:color w:val="000000"/>
          <w:sz w:val="28"/>
          <w:szCs w:val="28"/>
        </w:rPr>
        <w:t xml:space="preserve"> </w:t>
      </w:r>
      <w:r w:rsidR="00890054" w:rsidRPr="00D04B49">
        <w:rPr>
          <w:color w:val="000000"/>
          <w:sz w:val="28"/>
          <w:szCs w:val="28"/>
        </w:rPr>
        <w:t>ок</w:t>
      </w:r>
      <w:r w:rsidR="00890054">
        <w:rPr>
          <w:color w:val="000000"/>
          <w:sz w:val="28"/>
          <w:szCs w:val="28"/>
        </w:rPr>
        <w:t>руглой формы,</w:t>
      </w:r>
      <w:r w:rsidR="00890054" w:rsidRPr="00D04B49">
        <w:rPr>
          <w:color w:val="000000"/>
          <w:sz w:val="28"/>
          <w:szCs w:val="28"/>
        </w:rPr>
        <w:t xml:space="preserve"> </w:t>
      </w:r>
      <w:r w:rsidR="00890054" w:rsidRPr="00B06100">
        <w:rPr>
          <w:color w:val="1A1A1A"/>
          <w:sz w:val="28"/>
          <w:szCs w:val="28"/>
        </w:rPr>
        <w:t xml:space="preserve"> имеет плотную фиброзную белочную оболочку и покрыт кожей, богатой нервными чувствительными окончаниями</w:t>
      </w:r>
      <w:r w:rsidR="00890054">
        <w:rPr>
          <w:color w:val="1A1A1A"/>
          <w:sz w:val="28"/>
          <w:szCs w:val="28"/>
        </w:rPr>
        <w:t>,</w:t>
      </w:r>
      <w:r w:rsidR="003315DC" w:rsidRPr="00D04B49">
        <w:rPr>
          <w:color w:val="000000"/>
          <w:sz w:val="28"/>
          <w:szCs w:val="28"/>
        </w:rPr>
        <w:t xml:space="preserve"> заканчивается снаружи головкой. </w:t>
      </w:r>
      <w:r w:rsidR="00890054" w:rsidRPr="00D04B49">
        <w:rPr>
          <w:sz w:val="28"/>
          <w:szCs w:val="28"/>
        </w:rPr>
        <w:t>Клитор у большинства женщин почти полностью закрыт окаймляющими его складками кожи и жировой ткани</w:t>
      </w:r>
      <w:r w:rsidR="00890054">
        <w:rPr>
          <w:sz w:val="28"/>
          <w:szCs w:val="28"/>
        </w:rPr>
        <w:t xml:space="preserve">. </w:t>
      </w:r>
      <w:r w:rsidR="003315DC" w:rsidRPr="00D04B49">
        <w:rPr>
          <w:iCs/>
          <w:color w:val="222222"/>
          <w:sz w:val="28"/>
          <w:szCs w:val="28"/>
        </w:rPr>
        <w:t>Эт</w:t>
      </w:r>
      <w:r w:rsidR="00902391" w:rsidRPr="00D04B49">
        <w:rPr>
          <w:color w:val="222222"/>
          <w:sz w:val="28"/>
          <w:szCs w:val="28"/>
        </w:rPr>
        <w:t>о весьма чувствительное из-за большого количества нервных окончаний анат</w:t>
      </w:r>
      <w:r w:rsidR="003315DC" w:rsidRPr="00D04B49">
        <w:rPr>
          <w:color w:val="222222"/>
          <w:sz w:val="28"/>
          <w:szCs w:val="28"/>
        </w:rPr>
        <w:t>омическое образование, способное</w:t>
      </w:r>
      <w:r w:rsidR="00902391" w:rsidRPr="00D04B49">
        <w:rPr>
          <w:color w:val="222222"/>
          <w:sz w:val="28"/>
          <w:szCs w:val="28"/>
        </w:rPr>
        <w:t xml:space="preserve"> к кровенаполнению при половом </w:t>
      </w:r>
      <w:r w:rsidR="00902391" w:rsidRPr="00D04B49">
        <w:rPr>
          <w:sz w:val="28"/>
          <w:szCs w:val="28"/>
        </w:rPr>
        <w:t xml:space="preserve">возбуждении. </w:t>
      </w:r>
      <w:r w:rsidR="00D04B49" w:rsidRPr="00D04B49">
        <w:rPr>
          <w:color w:val="222222"/>
          <w:sz w:val="28"/>
          <w:szCs w:val="28"/>
        </w:rPr>
        <w:t>Над самим клитором в нижней части живота находится небольшое утолщение из жировой ткани, которое у взрослых женщин покрыто волосами. Оно носит название </w:t>
      </w:r>
      <w:r w:rsidR="00D04B49" w:rsidRPr="00890054">
        <w:rPr>
          <w:iCs/>
          <w:color w:val="222222"/>
          <w:sz w:val="28"/>
          <w:szCs w:val="28"/>
        </w:rPr>
        <w:t>венерин бугорок</w:t>
      </w:r>
      <w:r w:rsidR="00D04B49" w:rsidRPr="00890054">
        <w:rPr>
          <w:color w:val="222222"/>
          <w:sz w:val="28"/>
          <w:szCs w:val="28"/>
        </w:rPr>
        <w:t>.</w:t>
      </w:r>
    </w:p>
    <w:p w:rsidR="00902391" w:rsidRPr="00864C1C" w:rsidRDefault="00902391" w:rsidP="00D04B49">
      <w:pPr>
        <w:pStyle w:val="a8"/>
        <w:shd w:val="clear" w:color="auto" w:fill="FFFFFF"/>
        <w:spacing w:before="120" w:beforeAutospacing="0" w:after="120" w:afterAutospacing="0" w:line="276" w:lineRule="auto"/>
        <w:jc w:val="both"/>
        <w:rPr>
          <w:i/>
          <w:sz w:val="28"/>
          <w:szCs w:val="28"/>
        </w:rPr>
      </w:pPr>
      <w:r w:rsidRPr="00864C1C">
        <w:rPr>
          <w:i/>
          <w:sz w:val="28"/>
          <w:szCs w:val="28"/>
        </w:rPr>
        <w:t>У некоторых африканских народностей существует обычай так называемого </w:t>
      </w:r>
      <w:hyperlink r:id="rId21" w:tooltip="Женское обрезание" w:history="1">
        <w:r w:rsidRPr="00864C1C">
          <w:rPr>
            <w:rStyle w:val="aa"/>
            <w:i/>
            <w:iCs/>
            <w:color w:val="auto"/>
            <w:sz w:val="28"/>
            <w:szCs w:val="28"/>
            <w:u w:val="none"/>
          </w:rPr>
          <w:t>женского обрезания</w:t>
        </w:r>
      </w:hyperlink>
      <w:r w:rsidR="00D04B49" w:rsidRPr="00864C1C">
        <w:rPr>
          <w:i/>
        </w:rPr>
        <w:t>,</w:t>
      </w:r>
      <w:r w:rsidRPr="00864C1C">
        <w:rPr>
          <w:i/>
          <w:sz w:val="28"/>
          <w:szCs w:val="28"/>
          <w:vertAlign w:val="superscript"/>
        </w:rPr>
        <w:t xml:space="preserve"> </w:t>
      </w:r>
      <w:r w:rsidRPr="00864C1C">
        <w:rPr>
          <w:i/>
          <w:sz w:val="28"/>
          <w:szCs w:val="28"/>
        </w:rPr>
        <w:t>когда у девочек удаляется </w:t>
      </w:r>
      <w:hyperlink r:id="rId22" w:tooltip="Клитор" w:history="1">
        <w:r w:rsidRPr="00864C1C">
          <w:rPr>
            <w:rStyle w:val="aa"/>
            <w:i/>
            <w:iCs/>
            <w:color w:val="auto"/>
            <w:sz w:val="28"/>
            <w:szCs w:val="28"/>
            <w:u w:val="none"/>
          </w:rPr>
          <w:t>клитор</w:t>
        </w:r>
      </w:hyperlink>
      <w:r w:rsidRPr="00864C1C">
        <w:rPr>
          <w:i/>
          <w:sz w:val="28"/>
          <w:szCs w:val="28"/>
        </w:rPr>
        <w:t> или даже </w:t>
      </w:r>
      <w:hyperlink r:id="rId23" w:tooltip="Малые половые губы" w:history="1">
        <w:r w:rsidRPr="00864C1C">
          <w:rPr>
            <w:rStyle w:val="aa"/>
            <w:i/>
            <w:iCs/>
            <w:color w:val="auto"/>
            <w:sz w:val="28"/>
            <w:szCs w:val="28"/>
            <w:u w:val="none"/>
          </w:rPr>
          <w:t>малые половые губы</w:t>
        </w:r>
      </w:hyperlink>
      <w:r w:rsidR="00890054" w:rsidRPr="00864C1C">
        <w:rPr>
          <w:i/>
          <w:sz w:val="28"/>
          <w:szCs w:val="28"/>
        </w:rPr>
        <w:t>,</w:t>
      </w:r>
      <w:r w:rsidR="00890054" w:rsidRPr="00864C1C">
        <w:rPr>
          <w:i/>
          <w:color w:val="1A1A1A"/>
          <w:sz w:val="28"/>
          <w:szCs w:val="28"/>
        </w:rPr>
        <w:t xml:space="preserve"> что получило название «фараоново обрезание».</w:t>
      </w:r>
      <w:r w:rsidRPr="00864C1C">
        <w:rPr>
          <w:i/>
          <w:sz w:val="28"/>
          <w:szCs w:val="28"/>
        </w:rPr>
        <w:t xml:space="preserve"> Это приводит к понижению сексуальной активности женщины в зрелом возрасте, и по некоторым данным считается одной из возможных причин развития женского </w:t>
      </w:r>
      <w:hyperlink r:id="rId24" w:tooltip="Бесплодие" w:history="1">
        <w:r w:rsidRPr="00864C1C">
          <w:rPr>
            <w:rStyle w:val="aa"/>
            <w:i/>
            <w:color w:val="auto"/>
            <w:sz w:val="28"/>
            <w:szCs w:val="28"/>
            <w:u w:val="none"/>
          </w:rPr>
          <w:t>бесплодия</w:t>
        </w:r>
      </w:hyperlink>
      <w:r w:rsidRPr="00864C1C">
        <w:rPr>
          <w:i/>
          <w:sz w:val="28"/>
          <w:szCs w:val="28"/>
        </w:rPr>
        <w:t> в зрелом возрасте. В развитых странах мира этот обычай считается варварским и законодательно запрещён.</w:t>
      </w:r>
    </w:p>
    <w:p w:rsidR="00902391" w:rsidRPr="007F2AEB" w:rsidRDefault="00902391" w:rsidP="007F2AEB">
      <w:pPr>
        <w:pStyle w:val="a8"/>
        <w:shd w:val="clear" w:color="auto" w:fill="FFFFFF"/>
        <w:spacing w:before="0" w:beforeAutospacing="0" w:after="0" w:afterAutospacing="0" w:line="276" w:lineRule="auto"/>
        <w:jc w:val="both"/>
        <w:rPr>
          <w:sz w:val="28"/>
          <w:szCs w:val="28"/>
        </w:rPr>
      </w:pPr>
      <w:r w:rsidRPr="007F2AEB">
        <w:rPr>
          <w:sz w:val="28"/>
          <w:szCs w:val="28"/>
        </w:rPr>
        <w:t>Сзади (ниже) клитора располагае</w:t>
      </w:r>
      <w:r w:rsidR="007F2AEB">
        <w:rPr>
          <w:sz w:val="28"/>
          <w:szCs w:val="28"/>
        </w:rPr>
        <w:t xml:space="preserve">тся наружное </w:t>
      </w:r>
      <w:r w:rsidRPr="007F2AEB">
        <w:rPr>
          <w:sz w:val="28"/>
          <w:szCs w:val="28"/>
        </w:rPr>
        <w:t>отверстие </w:t>
      </w:r>
      <w:hyperlink r:id="rId25" w:tooltip="Уретра" w:history="1">
        <w:r w:rsidRPr="007F2AEB">
          <w:rPr>
            <w:rStyle w:val="aa"/>
            <w:color w:val="auto"/>
            <w:sz w:val="28"/>
            <w:szCs w:val="28"/>
            <w:u w:val="none"/>
          </w:rPr>
          <w:t>мочеиспускательного канала (уретры)</w:t>
        </w:r>
      </w:hyperlink>
      <w:r w:rsidRPr="007F2AEB">
        <w:rPr>
          <w:sz w:val="28"/>
          <w:szCs w:val="28"/>
        </w:rPr>
        <w:t>. У женщин оно служит только для вывода </w:t>
      </w:r>
      <w:hyperlink r:id="rId26" w:tooltip="Моча" w:history="1">
        <w:r w:rsidRPr="007F2AEB">
          <w:rPr>
            <w:rStyle w:val="aa"/>
            <w:color w:val="auto"/>
            <w:sz w:val="28"/>
            <w:szCs w:val="28"/>
            <w:u w:val="none"/>
          </w:rPr>
          <w:t>мочи</w:t>
        </w:r>
      </w:hyperlink>
      <w:r w:rsidRPr="007F2AEB">
        <w:rPr>
          <w:sz w:val="28"/>
          <w:szCs w:val="28"/>
        </w:rPr>
        <w:t> из </w:t>
      </w:r>
      <w:hyperlink r:id="rId27" w:tooltip="Мочевой пузырь" w:history="1">
        <w:r w:rsidRPr="007F2AEB">
          <w:rPr>
            <w:rStyle w:val="aa"/>
            <w:color w:val="auto"/>
            <w:sz w:val="28"/>
            <w:szCs w:val="28"/>
            <w:u w:val="none"/>
          </w:rPr>
          <w:t>мочевого пузыря</w:t>
        </w:r>
      </w:hyperlink>
      <w:r w:rsidRPr="007F2AEB">
        <w:rPr>
          <w:sz w:val="28"/>
          <w:szCs w:val="28"/>
        </w:rPr>
        <w:t>, тогда как </w:t>
      </w:r>
      <w:hyperlink r:id="rId28" w:tooltip="Мочеиспускательный канал" w:history="1">
        <w:r w:rsidRPr="007F2AEB">
          <w:rPr>
            <w:rStyle w:val="aa"/>
            <w:color w:val="auto"/>
            <w:sz w:val="28"/>
            <w:szCs w:val="28"/>
            <w:u w:val="none"/>
          </w:rPr>
          <w:t>мужской мочеиспускательный канал</w:t>
        </w:r>
      </w:hyperlink>
      <w:r w:rsidRPr="007F2AEB">
        <w:rPr>
          <w:sz w:val="28"/>
          <w:szCs w:val="28"/>
        </w:rPr>
        <w:t> служит и для выделения семенной жидкости.</w:t>
      </w:r>
    </w:p>
    <w:p w:rsidR="00213692" w:rsidRPr="00E861AA" w:rsidRDefault="00902391" w:rsidP="00213692">
      <w:pPr>
        <w:pStyle w:val="a8"/>
        <w:spacing w:line="276" w:lineRule="auto"/>
        <w:jc w:val="both"/>
        <w:rPr>
          <w:color w:val="000000"/>
          <w:sz w:val="28"/>
          <w:szCs w:val="28"/>
        </w:rPr>
      </w:pPr>
      <w:r w:rsidRPr="00B06100">
        <w:rPr>
          <w:color w:val="222222"/>
          <w:sz w:val="28"/>
          <w:szCs w:val="28"/>
        </w:rPr>
        <w:t>Пространство между малыми половыми губами называется </w:t>
      </w:r>
      <w:r w:rsidRPr="007F2AEB">
        <w:rPr>
          <w:b/>
          <w:i/>
          <w:iCs/>
          <w:color w:val="222222"/>
          <w:sz w:val="28"/>
          <w:szCs w:val="28"/>
        </w:rPr>
        <w:t>преддверием влагалища.</w:t>
      </w:r>
      <w:r w:rsidRPr="007F2AEB">
        <w:rPr>
          <w:color w:val="222222"/>
          <w:sz w:val="28"/>
          <w:szCs w:val="28"/>
        </w:rPr>
        <w:t> В</w:t>
      </w:r>
      <w:r w:rsidRPr="007F2AEB">
        <w:rPr>
          <w:b/>
          <w:color w:val="222222"/>
          <w:sz w:val="28"/>
          <w:szCs w:val="28"/>
        </w:rPr>
        <w:t xml:space="preserve"> </w:t>
      </w:r>
      <w:r w:rsidRPr="00B06100">
        <w:rPr>
          <w:color w:val="222222"/>
          <w:sz w:val="28"/>
          <w:szCs w:val="28"/>
        </w:rPr>
        <w:t xml:space="preserve">нем </w:t>
      </w:r>
      <w:r w:rsidR="00B06100" w:rsidRPr="00B06100">
        <w:rPr>
          <w:color w:val="000000"/>
          <w:sz w:val="28"/>
          <w:szCs w:val="28"/>
        </w:rPr>
        <w:t xml:space="preserve"> </w:t>
      </w:r>
      <w:proofErr w:type="gramStart"/>
      <w:r w:rsidR="00B06100" w:rsidRPr="00B06100">
        <w:rPr>
          <w:color w:val="000000"/>
          <w:sz w:val="28"/>
          <w:szCs w:val="28"/>
        </w:rPr>
        <w:t>открываются</w:t>
      </w:r>
      <w:proofErr w:type="gramEnd"/>
      <w:r w:rsidR="00B06100" w:rsidRPr="00B06100">
        <w:rPr>
          <w:color w:val="000000"/>
          <w:sz w:val="28"/>
          <w:szCs w:val="28"/>
        </w:rPr>
        <w:t xml:space="preserve"> наружное отверстие мочеиспускательного канала, выводные протоки больших желез преддверия, вход во влагалище.</w:t>
      </w:r>
      <w:r>
        <w:rPr>
          <w:color w:val="000000"/>
          <w:sz w:val="28"/>
          <w:szCs w:val="28"/>
        </w:rPr>
        <w:t xml:space="preserve"> </w:t>
      </w:r>
      <w:r w:rsidR="00C653C0" w:rsidRPr="007F2AEB">
        <w:rPr>
          <w:sz w:val="28"/>
          <w:szCs w:val="28"/>
        </w:rPr>
        <w:t>Преддверие влагалища ограничено спереди и сверху </w:t>
      </w:r>
      <w:hyperlink r:id="rId29" w:tooltip="Клитор" w:history="1">
        <w:r w:rsidR="00C653C0" w:rsidRPr="007F2AEB">
          <w:rPr>
            <w:rStyle w:val="aa"/>
            <w:color w:val="auto"/>
            <w:sz w:val="28"/>
            <w:szCs w:val="28"/>
            <w:u w:val="none"/>
          </w:rPr>
          <w:t>клитором</w:t>
        </w:r>
      </w:hyperlink>
      <w:r w:rsidR="00C653C0" w:rsidRPr="007F2AEB">
        <w:rPr>
          <w:sz w:val="28"/>
          <w:szCs w:val="28"/>
        </w:rPr>
        <w:t> с передней спайкой малых половых губ, с боков внутренней поверхностью </w:t>
      </w:r>
      <w:hyperlink r:id="rId30" w:tooltip="Малые половые губы" w:history="1">
        <w:r w:rsidR="00C653C0" w:rsidRPr="007F2AEB">
          <w:rPr>
            <w:rStyle w:val="aa"/>
            <w:color w:val="auto"/>
            <w:sz w:val="28"/>
            <w:szCs w:val="28"/>
            <w:u w:val="none"/>
          </w:rPr>
          <w:t>малых половых губ</w:t>
        </w:r>
      </w:hyperlink>
      <w:r w:rsidR="007F2AEB">
        <w:rPr>
          <w:sz w:val="28"/>
          <w:szCs w:val="28"/>
        </w:rPr>
        <w:t xml:space="preserve">, а сзади и снизу  - </w:t>
      </w:r>
      <w:r w:rsidR="00C653C0" w:rsidRPr="007F2AEB">
        <w:rPr>
          <w:sz w:val="28"/>
          <w:szCs w:val="28"/>
        </w:rPr>
        <w:t xml:space="preserve"> задней спайкой </w:t>
      </w:r>
      <w:hyperlink r:id="rId31" w:tooltip="Большие половые губы" w:history="1">
        <w:r w:rsidR="00C653C0" w:rsidRPr="007F2AEB">
          <w:rPr>
            <w:rStyle w:val="aa"/>
            <w:color w:val="auto"/>
            <w:sz w:val="28"/>
            <w:szCs w:val="28"/>
            <w:u w:val="none"/>
          </w:rPr>
          <w:t>больших половых губ</w:t>
        </w:r>
      </w:hyperlink>
      <w:r w:rsidR="00C653C0" w:rsidRPr="007F2AEB">
        <w:rPr>
          <w:sz w:val="28"/>
          <w:szCs w:val="28"/>
        </w:rPr>
        <w:t xml:space="preserve">. </w:t>
      </w:r>
      <w:r w:rsidR="007F2AEB">
        <w:rPr>
          <w:sz w:val="28"/>
          <w:szCs w:val="28"/>
        </w:rPr>
        <w:t>Вход во влагал</w:t>
      </w:r>
      <w:r w:rsidR="00213692">
        <w:rPr>
          <w:sz w:val="28"/>
          <w:szCs w:val="28"/>
        </w:rPr>
        <w:t>ище при рождении частично закры</w:t>
      </w:r>
      <w:r w:rsidR="007F2AEB">
        <w:rPr>
          <w:sz w:val="28"/>
          <w:szCs w:val="28"/>
        </w:rPr>
        <w:t xml:space="preserve">т </w:t>
      </w:r>
      <w:hyperlink r:id="rId32" w:tooltip="Девственная плева" w:history="1">
        <w:r w:rsidR="00C653C0" w:rsidRPr="007F2AEB">
          <w:rPr>
            <w:rStyle w:val="aa"/>
            <w:b/>
            <w:i/>
            <w:color w:val="auto"/>
            <w:sz w:val="28"/>
            <w:szCs w:val="28"/>
            <w:u w:val="none"/>
          </w:rPr>
          <w:t>девственной плевой</w:t>
        </w:r>
      </w:hyperlink>
      <w:r w:rsidR="00C653C0" w:rsidRPr="007F2AEB">
        <w:rPr>
          <w:b/>
          <w:i/>
          <w:sz w:val="28"/>
          <w:szCs w:val="28"/>
        </w:rPr>
        <w:t>.</w:t>
      </w:r>
      <w:r w:rsidR="00C653C0" w:rsidRPr="00B06100">
        <w:rPr>
          <w:color w:val="222222"/>
          <w:sz w:val="28"/>
          <w:szCs w:val="28"/>
        </w:rPr>
        <w:t xml:space="preserve"> Она</w:t>
      </w:r>
      <w:r w:rsidR="00DF345F" w:rsidRPr="00DF345F">
        <w:rPr>
          <w:rStyle w:val="a9"/>
          <w:color w:val="000000"/>
          <w:sz w:val="28"/>
          <w:szCs w:val="28"/>
        </w:rPr>
        <w:t xml:space="preserve"> </w:t>
      </w:r>
      <w:r w:rsidR="00DF345F" w:rsidRPr="00B06100">
        <w:rPr>
          <w:color w:val="000000"/>
          <w:sz w:val="28"/>
          <w:szCs w:val="28"/>
        </w:rPr>
        <w:t>представляет собой тонкую соединительно-тканную перегородку</w:t>
      </w:r>
      <w:r w:rsidR="00DF345F">
        <w:rPr>
          <w:color w:val="000000"/>
          <w:sz w:val="28"/>
          <w:szCs w:val="28"/>
        </w:rPr>
        <w:t xml:space="preserve"> или перепонку</w:t>
      </w:r>
      <w:r w:rsidR="00DF345F" w:rsidRPr="00B06100">
        <w:rPr>
          <w:color w:val="000000"/>
          <w:sz w:val="28"/>
          <w:szCs w:val="28"/>
        </w:rPr>
        <w:t>,</w:t>
      </w:r>
      <w:r w:rsidR="00864C1C" w:rsidRPr="00864C1C">
        <w:rPr>
          <w:color w:val="1A1A1A"/>
          <w:sz w:val="28"/>
          <w:szCs w:val="28"/>
        </w:rPr>
        <w:t xml:space="preserve"> </w:t>
      </w:r>
      <w:r w:rsidR="00864C1C">
        <w:rPr>
          <w:color w:val="1A1A1A"/>
          <w:sz w:val="28"/>
          <w:szCs w:val="28"/>
        </w:rPr>
        <w:t xml:space="preserve"> снабженную</w:t>
      </w:r>
      <w:r w:rsidR="00864C1C" w:rsidRPr="00D37334">
        <w:rPr>
          <w:color w:val="1A1A1A"/>
          <w:sz w:val="28"/>
          <w:szCs w:val="28"/>
        </w:rPr>
        <w:t xml:space="preserve"> нервными окончаниями. </w:t>
      </w:r>
      <w:r w:rsidR="00213692">
        <w:rPr>
          <w:color w:val="000000"/>
          <w:sz w:val="28"/>
          <w:szCs w:val="28"/>
        </w:rPr>
        <w:t xml:space="preserve"> В ней в норме имеется отверстие.  В зависимости от его </w:t>
      </w:r>
      <w:r w:rsidR="00DF345F" w:rsidRPr="00B06100">
        <w:rPr>
          <w:color w:val="000000"/>
          <w:sz w:val="28"/>
          <w:szCs w:val="28"/>
        </w:rPr>
        <w:t xml:space="preserve"> расположения плева бывает полулунной, кольцевидной, зубчатой, лопастной формы.</w:t>
      </w:r>
      <w:r w:rsidR="00213692">
        <w:rPr>
          <w:color w:val="000000"/>
          <w:sz w:val="28"/>
          <w:szCs w:val="28"/>
        </w:rPr>
        <w:t xml:space="preserve"> Если в ней нет отверстия, то при наступлении менструации происходит накопление крови во влагалище, матке, маточных трубах, брюшной полости.</w:t>
      </w:r>
      <w:r w:rsidR="00DF345F" w:rsidRPr="00B06100">
        <w:rPr>
          <w:color w:val="000000"/>
          <w:sz w:val="28"/>
          <w:szCs w:val="28"/>
        </w:rPr>
        <w:t xml:space="preserve"> Девственная плева надрыва</w:t>
      </w:r>
      <w:r w:rsidR="00213692">
        <w:rPr>
          <w:color w:val="000000"/>
          <w:sz w:val="28"/>
          <w:szCs w:val="28"/>
        </w:rPr>
        <w:t>ется при первом половом контакте</w:t>
      </w:r>
      <w:r w:rsidR="00DF345F" w:rsidRPr="00B06100">
        <w:rPr>
          <w:color w:val="000000"/>
          <w:sz w:val="28"/>
          <w:szCs w:val="28"/>
        </w:rPr>
        <w:t xml:space="preserve">, </w:t>
      </w:r>
      <w:proofErr w:type="gramStart"/>
      <w:r w:rsidR="00DF345F" w:rsidRPr="00B06100">
        <w:rPr>
          <w:color w:val="000000"/>
          <w:sz w:val="28"/>
          <w:szCs w:val="28"/>
        </w:rPr>
        <w:t>остатки ее</w:t>
      </w:r>
      <w:proofErr w:type="gramEnd"/>
      <w:r w:rsidR="00DF345F" w:rsidRPr="00B06100">
        <w:rPr>
          <w:color w:val="000000"/>
          <w:sz w:val="28"/>
          <w:szCs w:val="28"/>
        </w:rPr>
        <w:t xml:space="preserve"> носят название </w:t>
      </w:r>
      <w:proofErr w:type="spellStart"/>
      <w:r w:rsidR="00DF345F" w:rsidRPr="00B06100">
        <w:rPr>
          <w:color w:val="000000"/>
          <w:sz w:val="28"/>
          <w:szCs w:val="28"/>
        </w:rPr>
        <w:t>гименальных</w:t>
      </w:r>
      <w:proofErr w:type="spellEnd"/>
      <w:r w:rsidR="00DF345F" w:rsidRPr="00B06100">
        <w:rPr>
          <w:color w:val="000000"/>
          <w:sz w:val="28"/>
          <w:szCs w:val="28"/>
        </w:rPr>
        <w:t xml:space="preserve"> сосочков, а после дополнительных разрывов в родах – </w:t>
      </w:r>
      <w:proofErr w:type="spellStart"/>
      <w:r w:rsidR="00DF345F" w:rsidRPr="00B06100">
        <w:rPr>
          <w:color w:val="000000"/>
          <w:sz w:val="28"/>
          <w:szCs w:val="28"/>
        </w:rPr>
        <w:t>миртовидных</w:t>
      </w:r>
      <w:proofErr w:type="spellEnd"/>
      <w:r w:rsidR="00DF345F" w:rsidRPr="00B06100">
        <w:rPr>
          <w:color w:val="000000"/>
          <w:sz w:val="28"/>
          <w:szCs w:val="28"/>
        </w:rPr>
        <w:t xml:space="preserve"> сосочков.</w:t>
      </w:r>
      <w:r w:rsidR="00213692">
        <w:rPr>
          <w:color w:val="000000"/>
          <w:sz w:val="28"/>
          <w:szCs w:val="28"/>
        </w:rPr>
        <w:t xml:space="preserve"> Основная функция </w:t>
      </w:r>
      <w:r w:rsidR="00213692">
        <w:rPr>
          <w:color w:val="1A1A1A"/>
          <w:sz w:val="28"/>
          <w:szCs w:val="28"/>
        </w:rPr>
        <w:t xml:space="preserve">девственной  плевы барьерная, она препятствует проникновению инфекции во </w:t>
      </w:r>
      <w:r w:rsidR="00213692" w:rsidRPr="00213692">
        <w:rPr>
          <w:rStyle w:val="a9"/>
          <w:b w:val="0"/>
          <w:color w:val="000000"/>
          <w:sz w:val="28"/>
          <w:szCs w:val="28"/>
        </w:rPr>
        <w:t>внутренние половые органы.</w:t>
      </w:r>
    </w:p>
    <w:p w:rsidR="00D37334" w:rsidRPr="0001661E" w:rsidRDefault="00D37334" w:rsidP="006E5C9D">
      <w:pPr>
        <w:pStyle w:val="a8"/>
        <w:spacing w:line="276" w:lineRule="auto"/>
        <w:jc w:val="both"/>
        <w:rPr>
          <w:i/>
          <w:color w:val="000000"/>
          <w:sz w:val="28"/>
          <w:szCs w:val="28"/>
        </w:rPr>
      </w:pPr>
      <w:r w:rsidRPr="00864C1C">
        <w:rPr>
          <w:i/>
          <w:color w:val="1A1A1A"/>
          <w:sz w:val="28"/>
          <w:szCs w:val="28"/>
        </w:rPr>
        <w:lastRenderedPageBreak/>
        <w:t>Плеву сопровождает целая коллекция</w:t>
      </w:r>
      <w:r w:rsidR="00864C1C" w:rsidRPr="00864C1C">
        <w:rPr>
          <w:i/>
          <w:color w:val="1A1A1A"/>
          <w:sz w:val="28"/>
          <w:szCs w:val="28"/>
        </w:rPr>
        <w:t xml:space="preserve"> красивых и поэтичных метафор: «девичий лоскут», «лоскуток», «печать девственности», «стража целомудрия»</w:t>
      </w:r>
      <w:r w:rsidRPr="00864C1C">
        <w:rPr>
          <w:i/>
          <w:color w:val="1A1A1A"/>
          <w:sz w:val="28"/>
          <w:szCs w:val="28"/>
        </w:rPr>
        <w:t xml:space="preserve">, </w:t>
      </w:r>
      <w:r w:rsidR="00864C1C" w:rsidRPr="00864C1C">
        <w:rPr>
          <w:i/>
          <w:color w:val="1A1A1A"/>
          <w:sz w:val="28"/>
          <w:szCs w:val="28"/>
        </w:rPr>
        <w:t>«</w:t>
      </w:r>
      <w:r w:rsidRPr="00864C1C">
        <w:rPr>
          <w:i/>
          <w:color w:val="1A1A1A"/>
          <w:sz w:val="28"/>
          <w:szCs w:val="28"/>
        </w:rPr>
        <w:t>цветок девственности</w:t>
      </w:r>
      <w:r w:rsidR="00864C1C" w:rsidRPr="00864C1C">
        <w:rPr>
          <w:i/>
          <w:color w:val="1A1A1A"/>
          <w:sz w:val="28"/>
          <w:szCs w:val="28"/>
        </w:rPr>
        <w:t xml:space="preserve">». </w:t>
      </w:r>
      <w:r w:rsidRPr="00864C1C">
        <w:rPr>
          <w:i/>
          <w:color w:val="1A1A1A"/>
          <w:sz w:val="28"/>
          <w:szCs w:val="28"/>
        </w:rPr>
        <w:t xml:space="preserve">Девственность наделяли не только звучными терминами, но и приписывали </w:t>
      </w:r>
      <w:proofErr w:type="gramStart"/>
      <w:r w:rsidRPr="00864C1C">
        <w:rPr>
          <w:i/>
          <w:color w:val="1A1A1A"/>
          <w:sz w:val="28"/>
          <w:szCs w:val="28"/>
        </w:rPr>
        <w:t>обладающим</w:t>
      </w:r>
      <w:proofErr w:type="gramEnd"/>
      <w:r w:rsidRPr="00864C1C">
        <w:rPr>
          <w:i/>
          <w:color w:val="1A1A1A"/>
          <w:sz w:val="28"/>
          <w:szCs w:val="28"/>
        </w:rPr>
        <w:t xml:space="preserve"> ею особую силу.</w:t>
      </w:r>
      <w:r w:rsidR="00864C1C" w:rsidRPr="00864C1C">
        <w:rPr>
          <w:i/>
          <w:color w:val="1A1A1A"/>
          <w:sz w:val="28"/>
          <w:szCs w:val="28"/>
        </w:rPr>
        <w:t xml:space="preserve"> </w:t>
      </w:r>
      <w:r w:rsidRPr="00864C1C">
        <w:rPr>
          <w:i/>
          <w:color w:val="1A1A1A"/>
          <w:sz w:val="28"/>
          <w:szCs w:val="28"/>
        </w:rPr>
        <w:t>По воззрениям средневековых отцов церкви, девственница не может быть одержима дьяволом. </w:t>
      </w:r>
    </w:p>
    <w:p w:rsidR="003A6EA0" w:rsidRDefault="00C653C0" w:rsidP="00BD346C">
      <w:pPr>
        <w:pStyle w:val="a8"/>
        <w:spacing w:before="0" w:beforeAutospacing="0" w:after="0" w:afterAutospacing="0" w:line="276" w:lineRule="auto"/>
        <w:jc w:val="both"/>
        <w:rPr>
          <w:color w:val="1A1A1A"/>
          <w:sz w:val="28"/>
          <w:szCs w:val="28"/>
        </w:rPr>
      </w:pPr>
      <w:r w:rsidRPr="00656E9C">
        <w:rPr>
          <w:b/>
          <w:i/>
          <w:iCs/>
          <w:color w:val="222222"/>
          <w:sz w:val="28"/>
          <w:szCs w:val="28"/>
        </w:rPr>
        <w:t>Промежность</w:t>
      </w:r>
      <w:r w:rsidRPr="00B06100">
        <w:rPr>
          <w:i/>
          <w:iCs/>
          <w:color w:val="222222"/>
          <w:sz w:val="28"/>
          <w:szCs w:val="28"/>
        </w:rPr>
        <w:t xml:space="preserve"> –</w:t>
      </w:r>
      <w:r w:rsidR="00656E9C">
        <w:rPr>
          <w:i/>
          <w:iCs/>
          <w:color w:val="222222"/>
          <w:sz w:val="28"/>
          <w:szCs w:val="28"/>
        </w:rPr>
        <w:t xml:space="preserve"> </w:t>
      </w:r>
      <w:r w:rsidRPr="00B06100">
        <w:rPr>
          <w:i/>
          <w:iCs/>
          <w:color w:val="222222"/>
          <w:sz w:val="28"/>
          <w:szCs w:val="28"/>
        </w:rPr>
        <w:t> </w:t>
      </w:r>
      <w:r w:rsidRPr="00B06100">
        <w:rPr>
          <w:color w:val="222222"/>
          <w:sz w:val="28"/>
          <w:szCs w:val="28"/>
        </w:rPr>
        <w:t xml:space="preserve">комплекс мягких тканей (кожа, мышцы, фасции), закрывающих вход из полости малого таза. Она занимает область, ограниченную спереди нижним краем лобкового симфиза, сзади – верхушкой копчика, а по бокам – нижними ветвями лобковых и седалищных костей и седалищными буграми. Линия, соединяющая седалищные бугры, делит промежность на два треугольника: </w:t>
      </w:r>
      <w:r w:rsidR="006E5C9D">
        <w:rPr>
          <w:color w:val="222222"/>
          <w:sz w:val="28"/>
          <w:szCs w:val="28"/>
        </w:rPr>
        <w:t xml:space="preserve">мочеполовая диафрагма и </w:t>
      </w:r>
      <w:r w:rsidRPr="00B06100">
        <w:rPr>
          <w:color w:val="222222"/>
          <w:sz w:val="28"/>
          <w:szCs w:val="28"/>
        </w:rPr>
        <w:t>диафрагма таза.</w:t>
      </w:r>
      <w:r w:rsidR="00656E9C">
        <w:rPr>
          <w:color w:val="000000"/>
          <w:sz w:val="28"/>
          <w:szCs w:val="28"/>
        </w:rPr>
        <w:t xml:space="preserve"> </w:t>
      </w:r>
      <w:r w:rsidRPr="00B06100">
        <w:rPr>
          <w:color w:val="222222"/>
          <w:sz w:val="28"/>
          <w:szCs w:val="28"/>
        </w:rPr>
        <w:t xml:space="preserve">Мочеполовая диафрагма и диафрагма таза представляют собой </w:t>
      </w:r>
      <w:proofErr w:type="spellStart"/>
      <w:r w:rsidRPr="00B06100">
        <w:rPr>
          <w:color w:val="222222"/>
          <w:sz w:val="28"/>
          <w:szCs w:val="28"/>
        </w:rPr>
        <w:t>мышечно-фасциальную</w:t>
      </w:r>
      <w:proofErr w:type="spellEnd"/>
      <w:r w:rsidRPr="00B06100">
        <w:rPr>
          <w:color w:val="222222"/>
          <w:sz w:val="28"/>
          <w:szCs w:val="28"/>
        </w:rPr>
        <w:t xml:space="preserve"> пластинку, образованную двумя слоями мышц (поверхностным и глубоким) и фасциями.</w:t>
      </w:r>
      <w:r w:rsidR="006E5C9D">
        <w:rPr>
          <w:color w:val="222222"/>
          <w:sz w:val="28"/>
          <w:szCs w:val="28"/>
        </w:rPr>
        <w:t xml:space="preserve"> </w:t>
      </w:r>
      <w:r w:rsidR="00C16A22" w:rsidRPr="00B06100">
        <w:rPr>
          <w:color w:val="1A1A1A"/>
          <w:sz w:val="28"/>
          <w:szCs w:val="28"/>
        </w:rPr>
        <w:t>Поверхностные мышцы мочеполовой диафрагмы включают поверхностную поп</w:t>
      </w:r>
      <w:r w:rsidR="00656E9C">
        <w:rPr>
          <w:color w:val="1A1A1A"/>
          <w:sz w:val="28"/>
          <w:szCs w:val="28"/>
        </w:rPr>
        <w:t>еречную мышцу промежности, седа</w:t>
      </w:r>
      <w:r w:rsidR="00C16A22" w:rsidRPr="00B06100">
        <w:rPr>
          <w:color w:val="1A1A1A"/>
          <w:sz w:val="28"/>
          <w:szCs w:val="28"/>
        </w:rPr>
        <w:t xml:space="preserve">лищно-пещеристую и луковично-губчатую мышцы. К глубоким мышцам мочеполовой диафрагмы относятся глубокая поперечная мышца </w:t>
      </w:r>
      <w:proofErr w:type="gramStart"/>
      <w:r w:rsidR="00C16A22" w:rsidRPr="00B06100">
        <w:rPr>
          <w:color w:val="1A1A1A"/>
          <w:sz w:val="28"/>
          <w:szCs w:val="28"/>
        </w:rPr>
        <w:t>промежности</w:t>
      </w:r>
      <w:proofErr w:type="gramEnd"/>
      <w:r w:rsidR="00C16A22" w:rsidRPr="00B06100">
        <w:rPr>
          <w:color w:val="1A1A1A"/>
          <w:sz w:val="28"/>
          <w:szCs w:val="28"/>
        </w:rPr>
        <w:t xml:space="preserve"> и сфинктер мочеиспускательного канала. В диафрагму таза входит поверхностный слой мышц, который представлен непарной мышцей - наружным сфинктером заднего прохода. К глубоким мышцам диафрагмы таза относятся две мышцы: мышца, поднимающая задний проход, и копчиковая.  </w:t>
      </w:r>
      <w:proofErr w:type="gramStart"/>
      <w:r w:rsidR="00C16A22" w:rsidRPr="00B06100">
        <w:rPr>
          <w:color w:val="1A1A1A"/>
          <w:sz w:val="28"/>
          <w:szCs w:val="28"/>
        </w:rPr>
        <w:t xml:space="preserve">Мышцы мочеполовой диафрагмы лежат между верхней и нижней фасциями мочеполовой диафрагмы, а мышцы диафрагмы таза - между верхней и нижней фасциями тазовой диафрагмы. </w:t>
      </w:r>
      <w:proofErr w:type="gramEnd"/>
    </w:p>
    <w:p w:rsidR="001326B2" w:rsidRDefault="00C16A22" w:rsidP="00BD346C">
      <w:pPr>
        <w:pStyle w:val="a8"/>
        <w:spacing w:before="0" w:beforeAutospacing="0" w:after="0" w:afterAutospacing="0" w:line="276" w:lineRule="auto"/>
        <w:jc w:val="both"/>
        <w:rPr>
          <w:color w:val="1A1A1A"/>
          <w:sz w:val="28"/>
          <w:szCs w:val="28"/>
        </w:rPr>
      </w:pPr>
      <w:r w:rsidRPr="00E12F87">
        <w:rPr>
          <w:b/>
          <w:i/>
          <w:color w:val="1A1A1A"/>
          <w:sz w:val="28"/>
          <w:szCs w:val="28"/>
        </w:rPr>
        <w:t>Женская промежность</w:t>
      </w:r>
      <w:r w:rsidRPr="00B06100">
        <w:rPr>
          <w:color w:val="1A1A1A"/>
          <w:sz w:val="28"/>
          <w:szCs w:val="28"/>
        </w:rPr>
        <w:t xml:space="preserve"> отличается от </w:t>
      </w:r>
      <w:proofErr w:type="gramStart"/>
      <w:r w:rsidRPr="00B06100">
        <w:rPr>
          <w:color w:val="1A1A1A"/>
          <w:sz w:val="28"/>
          <w:szCs w:val="28"/>
        </w:rPr>
        <w:t>мужской</w:t>
      </w:r>
      <w:proofErr w:type="gramEnd"/>
      <w:r w:rsidRPr="00B06100">
        <w:rPr>
          <w:color w:val="1A1A1A"/>
          <w:sz w:val="28"/>
          <w:szCs w:val="28"/>
        </w:rPr>
        <w:t>. Мочеполовая диафрагма у женщин широкая, через нее проходят мочеиспускательный канал и влагалище; мышцы несколько слабее, чем у мужчин, а фасции, наоборот, более сильные. </w:t>
      </w:r>
      <w:r w:rsidR="006E5C9D">
        <w:rPr>
          <w:color w:val="1A1A1A"/>
          <w:sz w:val="28"/>
          <w:szCs w:val="28"/>
        </w:rPr>
        <w:t xml:space="preserve"> </w:t>
      </w:r>
      <w:r w:rsidRPr="00B06100">
        <w:rPr>
          <w:color w:val="1A1A1A"/>
          <w:sz w:val="28"/>
          <w:szCs w:val="28"/>
        </w:rPr>
        <w:t xml:space="preserve">Сухожильный центр промежности находится между влагалищем </w:t>
      </w:r>
      <w:r w:rsidR="006E5C9D">
        <w:rPr>
          <w:color w:val="1A1A1A"/>
          <w:sz w:val="28"/>
          <w:szCs w:val="28"/>
        </w:rPr>
        <w:t xml:space="preserve">и задним проходом. В акушерстве </w:t>
      </w:r>
      <w:r w:rsidR="006E5C9D" w:rsidRPr="006E5C9D">
        <w:rPr>
          <w:b/>
          <w:i/>
          <w:color w:val="1A1A1A"/>
          <w:sz w:val="28"/>
          <w:szCs w:val="28"/>
        </w:rPr>
        <w:t>промежностью</w:t>
      </w:r>
      <w:r w:rsidR="006E5C9D">
        <w:rPr>
          <w:color w:val="1A1A1A"/>
          <w:sz w:val="28"/>
          <w:szCs w:val="28"/>
        </w:rPr>
        <w:t xml:space="preserve"> принято считать </w:t>
      </w:r>
      <w:proofErr w:type="spellStart"/>
      <w:r w:rsidR="006E5C9D">
        <w:rPr>
          <w:color w:val="1A1A1A"/>
          <w:sz w:val="28"/>
          <w:szCs w:val="28"/>
        </w:rPr>
        <w:t>кожно-мышечно-фасциальную</w:t>
      </w:r>
      <w:proofErr w:type="spellEnd"/>
      <w:r w:rsidR="006E5C9D">
        <w:rPr>
          <w:color w:val="1A1A1A"/>
          <w:sz w:val="28"/>
          <w:szCs w:val="28"/>
        </w:rPr>
        <w:t xml:space="preserve"> пластинку, расположенную между задней спайкой больших половых губ и </w:t>
      </w:r>
      <w:proofErr w:type="spellStart"/>
      <w:r w:rsidR="006E5C9D">
        <w:rPr>
          <w:color w:val="1A1A1A"/>
          <w:sz w:val="28"/>
          <w:szCs w:val="28"/>
        </w:rPr>
        <w:t>анусом</w:t>
      </w:r>
      <w:proofErr w:type="spellEnd"/>
      <w:r w:rsidR="006E5C9D">
        <w:rPr>
          <w:color w:val="1A1A1A"/>
          <w:sz w:val="28"/>
          <w:szCs w:val="28"/>
        </w:rPr>
        <w:t>.</w:t>
      </w:r>
      <w:r w:rsidR="006C388F">
        <w:rPr>
          <w:color w:val="1A1A1A"/>
          <w:sz w:val="28"/>
          <w:szCs w:val="28"/>
        </w:rPr>
        <w:t xml:space="preserve"> В родах промежность имеет свойство растягиваться.</w:t>
      </w:r>
    </w:p>
    <w:p w:rsidR="003001BC" w:rsidRDefault="003001BC" w:rsidP="00BD346C">
      <w:pPr>
        <w:pStyle w:val="a8"/>
        <w:spacing w:before="0" w:beforeAutospacing="0" w:after="0" w:afterAutospacing="0" w:line="276" w:lineRule="auto"/>
        <w:jc w:val="both"/>
        <w:rPr>
          <w:b/>
          <w:i/>
          <w:color w:val="1A1A1A"/>
          <w:sz w:val="28"/>
          <w:szCs w:val="28"/>
        </w:rPr>
      </w:pPr>
      <w:r w:rsidRPr="003001BC">
        <w:rPr>
          <w:b/>
          <w:i/>
          <w:color w:val="1A1A1A"/>
          <w:sz w:val="28"/>
          <w:szCs w:val="28"/>
        </w:rPr>
        <w:t>Функции мышц и фасций тазового дна:</w:t>
      </w:r>
    </w:p>
    <w:p w:rsidR="00585F71" w:rsidRDefault="00585F71" w:rsidP="00BD346C">
      <w:pPr>
        <w:pStyle w:val="a8"/>
        <w:spacing w:before="0" w:beforeAutospacing="0" w:after="0" w:afterAutospacing="0" w:line="276" w:lineRule="auto"/>
        <w:jc w:val="both"/>
        <w:rPr>
          <w:sz w:val="28"/>
          <w:szCs w:val="28"/>
        </w:rPr>
      </w:pPr>
      <w:r>
        <w:rPr>
          <w:color w:val="1A1A1A"/>
          <w:sz w:val="28"/>
          <w:szCs w:val="28"/>
        </w:rPr>
        <w:t xml:space="preserve">-тазовое дно является опорой для </w:t>
      </w:r>
      <w:r>
        <w:rPr>
          <w:sz w:val="28"/>
          <w:szCs w:val="28"/>
        </w:rPr>
        <w:t>внутренних половых</w:t>
      </w:r>
      <w:r w:rsidRPr="00585F71">
        <w:rPr>
          <w:sz w:val="28"/>
          <w:szCs w:val="28"/>
        </w:rPr>
        <w:t xml:space="preserve"> органов</w:t>
      </w:r>
      <w:r>
        <w:rPr>
          <w:sz w:val="28"/>
          <w:szCs w:val="28"/>
        </w:rPr>
        <w:t>, способствует сохранению их нормального расположения. Особое значение имеют мышцы, поднимающие задний проход</w:t>
      </w:r>
      <w:r w:rsidR="0026291D">
        <w:rPr>
          <w:sz w:val="28"/>
          <w:szCs w:val="28"/>
        </w:rPr>
        <w:t xml:space="preserve"> (диафрагма таза), при сокращении </w:t>
      </w:r>
      <w:proofErr w:type="gramStart"/>
      <w:r w:rsidR="0026291D">
        <w:rPr>
          <w:sz w:val="28"/>
          <w:szCs w:val="28"/>
        </w:rPr>
        <w:t>которых</w:t>
      </w:r>
      <w:proofErr w:type="gramEnd"/>
      <w:r w:rsidR="0026291D">
        <w:rPr>
          <w:sz w:val="28"/>
          <w:szCs w:val="28"/>
        </w:rPr>
        <w:t xml:space="preserve"> происходит замыкание половой щели, сужение просвета прямой кишки и влагалища. Повреждение мышц тазового дна ведет к опущению и выпадению половых органов, прямой кишки и мочевого пузыря.</w:t>
      </w:r>
    </w:p>
    <w:p w:rsidR="0026291D" w:rsidRDefault="0026291D" w:rsidP="00BD346C">
      <w:pPr>
        <w:pStyle w:val="a8"/>
        <w:spacing w:before="0" w:beforeAutospacing="0" w:after="0" w:afterAutospacing="0" w:line="276" w:lineRule="auto"/>
        <w:jc w:val="both"/>
        <w:rPr>
          <w:sz w:val="28"/>
          <w:szCs w:val="28"/>
        </w:rPr>
      </w:pPr>
      <w:r>
        <w:rPr>
          <w:sz w:val="28"/>
          <w:szCs w:val="28"/>
        </w:rPr>
        <w:t>-</w:t>
      </w:r>
      <w:r w:rsidR="00E70E39" w:rsidRPr="00E70E39">
        <w:rPr>
          <w:color w:val="1A1A1A"/>
          <w:sz w:val="28"/>
          <w:szCs w:val="28"/>
        </w:rPr>
        <w:t xml:space="preserve"> </w:t>
      </w:r>
      <w:r w:rsidR="00E70E39">
        <w:rPr>
          <w:color w:val="1A1A1A"/>
          <w:sz w:val="28"/>
          <w:szCs w:val="28"/>
        </w:rPr>
        <w:t xml:space="preserve">тазовое дно представляет  опору и для </w:t>
      </w:r>
      <w:r w:rsidR="00E70E39">
        <w:rPr>
          <w:sz w:val="28"/>
          <w:szCs w:val="28"/>
        </w:rPr>
        <w:t>внутренностей. Мышцы тазового дна участвуют в регуляции внутрибрюшного давления совместно с диафрагмой и мускулатурой брюшной стенки.</w:t>
      </w:r>
    </w:p>
    <w:p w:rsidR="00E70E39" w:rsidRPr="0026291D" w:rsidRDefault="00E70E39" w:rsidP="00BD346C">
      <w:pPr>
        <w:pStyle w:val="a8"/>
        <w:spacing w:before="0" w:beforeAutospacing="0" w:after="0" w:afterAutospacing="0" w:line="276" w:lineRule="auto"/>
        <w:jc w:val="both"/>
        <w:rPr>
          <w:sz w:val="28"/>
          <w:szCs w:val="28"/>
        </w:rPr>
      </w:pPr>
      <w:r>
        <w:rPr>
          <w:sz w:val="28"/>
          <w:szCs w:val="28"/>
        </w:rPr>
        <w:lastRenderedPageBreak/>
        <w:t>-во время родов при изгнании плода все три слоя мышц тазового дна растягиваются и образуют широкую трубку, являющуюся продолжением костного родового канала.</w:t>
      </w:r>
    </w:p>
    <w:p w:rsidR="00BD346C" w:rsidRDefault="00BD346C" w:rsidP="00BD346C">
      <w:pPr>
        <w:pStyle w:val="a8"/>
        <w:spacing w:before="0" w:beforeAutospacing="0" w:after="0" w:afterAutospacing="0" w:line="276" w:lineRule="auto"/>
        <w:jc w:val="both"/>
        <w:rPr>
          <w:color w:val="000000"/>
          <w:sz w:val="28"/>
          <w:szCs w:val="28"/>
        </w:rPr>
      </w:pPr>
    </w:p>
    <w:p w:rsidR="003001BC" w:rsidRPr="00561F5D" w:rsidRDefault="003001BC" w:rsidP="00BD346C">
      <w:pPr>
        <w:pStyle w:val="a8"/>
        <w:spacing w:before="0" w:beforeAutospacing="0" w:after="0" w:afterAutospacing="0" w:line="276" w:lineRule="auto"/>
        <w:jc w:val="both"/>
        <w:rPr>
          <w:color w:val="000000"/>
          <w:sz w:val="28"/>
          <w:szCs w:val="28"/>
        </w:rPr>
      </w:pPr>
    </w:p>
    <w:p w:rsidR="00376538" w:rsidRDefault="00E549C0" w:rsidP="00F63C8A">
      <w:pPr>
        <w:jc w:val="center"/>
        <w:rPr>
          <w:rFonts w:ascii="Times New Roman" w:hAnsi="Times New Roman" w:cs="Times New Roman"/>
          <w:b/>
          <w:sz w:val="28"/>
          <w:szCs w:val="28"/>
        </w:rPr>
      </w:pPr>
      <w:r>
        <w:rPr>
          <w:rFonts w:ascii="Times New Roman" w:hAnsi="Times New Roman" w:cs="Times New Roman"/>
          <w:b/>
          <w:sz w:val="28"/>
          <w:szCs w:val="28"/>
        </w:rPr>
        <w:t>1.3 Внутренние половые органы</w:t>
      </w:r>
    </w:p>
    <w:p w:rsidR="00E12F87" w:rsidRPr="00E12F87" w:rsidRDefault="00E12F87" w:rsidP="00750AC7">
      <w:pPr>
        <w:jc w:val="both"/>
        <w:rPr>
          <w:rFonts w:ascii="Times New Roman" w:hAnsi="Times New Roman" w:cs="Times New Roman"/>
          <w:sz w:val="28"/>
          <w:szCs w:val="28"/>
        </w:rPr>
      </w:pPr>
      <w:r>
        <w:rPr>
          <w:rFonts w:ascii="Times New Roman" w:hAnsi="Times New Roman" w:cs="Times New Roman"/>
          <w:sz w:val="28"/>
          <w:szCs w:val="28"/>
        </w:rPr>
        <w:t>К ним относится влагалище, матка, маточные трубы и яичники.</w:t>
      </w:r>
      <w:r w:rsidR="00F63C8A">
        <w:rPr>
          <w:rFonts w:ascii="Times New Roman" w:hAnsi="Times New Roman" w:cs="Times New Roman"/>
          <w:sz w:val="28"/>
          <w:szCs w:val="28"/>
        </w:rPr>
        <w:t xml:space="preserve"> Основная их функция – детородная.</w:t>
      </w:r>
    </w:p>
    <w:p w:rsidR="000A0924" w:rsidRDefault="00561F5D" w:rsidP="00750AC7">
      <w:pPr>
        <w:jc w:val="both"/>
        <w:rPr>
          <w:rFonts w:ascii="Times New Roman" w:hAnsi="Times New Roman" w:cs="Times New Roman"/>
          <w:b/>
          <w:sz w:val="28"/>
          <w:szCs w:val="28"/>
        </w:rPr>
      </w:pPr>
      <w:r>
        <w:rPr>
          <w:rFonts w:ascii="Times New Roman" w:hAnsi="Times New Roman" w:cs="Times New Roman"/>
          <w:b/>
          <w:sz w:val="28"/>
          <w:szCs w:val="28"/>
        </w:rPr>
        <w:t xml:space="preserve">           </w:t>
      </w:r>
      <w:r w:rsidR="00266746">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00E12F87">
        <w:rPr>
          <w:rFonts w:ascii="Times New Roman" w:hAnsi="Times New Roman" w:cs="Times New Roman"/>
          <w:b/>
          <w:noProof/>
          <w:sz w:val="28"/>
          <w:szCs w:val="28"/>
          <w:lang w:eastAsia="ru-RU"/>
        </w:rPr>
        <w:drawing>
          <wp:inline distT="0" distB="0" distL="0" distR="0">
            <wp:extent cx="4215493" cy="3155642"/>
            <wp:effectExtent l="19050" t="0" r="0" b="0"/>
            <wp:docPr id="2" name="Рисунок 3" descr="D:\Пользователь\Desktop\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Пользователь\Desktop\slide-14.jpg"/>
                    <pic:cNvPicPr>
                      <a:picLocks noChangeAspect="1" noChangeArrowheads="1"/>
                    </pic:cNvPicPr>
                  </pic:nvPicPr>
                  <pic:blipFill>
                    <a:blip r:embed="rId33" cstate="print"/>
                    <a:srcRect/>
                    <a:stretch>
                      <a:fillRect/>
                    </a:stretch>
                  </pic:blipFill>
                  <pic:spPr bwMode="auto">
                    <a:xfrm>
                      <a:off x="0" y="0"/>
                      <a:ext cx="4216773" cy="3156600"/>
                    </a:xfrm>
                    <a:prstGeom prst="rect">
                      <a:avLst/>
                    </a:prstGeom>
                    <a:noFill/>
                    <a:ln w="9525">
                      <a:noFill/>
                      <a:miter lim="800000"/>
                      <a:headEnd/>
                      <a:tailEnd/>
                    </a:ln>
                  </pic:spPr>
                </pic:pic>
              </a:graphicData>
            </a:graphic>
          </wp:inline>
        </w:drawing>
      </w:r>
    </w:p>
    <w:p w:rsidR="00207710" w:rsidRDefault="001F14F0" w:rsidP="004D7089">
      <w:pPr>
        <w:pStyle w:val="a8"/>
        <w:shd w:val="clear" w:color="auto" w:fill="FFFFFF"/>
        <w:spacing w:before="0" w:beforeAutospacing="0" w:after="0" w:afterAutospacing="0" w:line="276" w:lineRule="auto"/>
        <w:jc w:val="both"/>
        <w:rPr>
          <w:color w:val="000000"/>
          <w:sz w:val="28"/>
          <w:szCs w:val="28"/>
        </w:rPr>
      </w:pPr>
      <w:r w:rsidRPr="00F63C8A">
        <w:rPr>
          <w:b/>
          <w:i/>
          <w:iCs/>
          <w:color w:val="222222"/>
          <w:sz w:val="28"/>
          <w:szCs w:val="28"/>
        </w:rPr>
        <w:t>Влагалище</w:t>
      </w:r>
      <w:r w:rsidRPr="00F63C8A">
        <w:rPr>
          <w:b/>
          <w:color w:val="222222"/>
          <w:sz w:val="28"/>
          <w:szCs w:val="28"/>
        </w:rPr>
        <w:t> </w:t>
      </w:r>
      <w:r w:rsidR="00EB794B" w:rsidRPr="006C388F">
        <w:rPr>
          <w:color w:val="1A1A1A"/>
          <w:sz w:val="28"/>
          <w:szCs w:val="28"/>
        </w:rPr>
        <w:t>(</w:t>
      </w:r>
      <w:proofErr w:type="spellStart"/>
      <w:r w:rsidR="00EB794B" w:rsidRPr="006C388F">
        <w:rPr>
          <w:color w:val="1A1A1A"/>
          <w:sz w:val="28"/>
          <w:szCs w:val="28"/>
        </w:rPr>
        <w:t>vagina</w:t>
      </w:r>
      <w:proofErr w:type="spellEnd"/>
      <w:r w:rsidR="00EB794B" w:rsidRPr="006C388F">
        <w:rPr>
          <w:color w:val="1A1A1A"/>
          <w:sz w:val="28"/>
          <w:szCs w:val="28"/>
        </w:rPr>
        <w:t xml:space="preserve">) </w:t>
      </w:r>
      <w:r w:rsidRPr="00E861AA">
        <w:rPr>
          <w:color w:val="222222"/>
          <w:sz w:val="28"/>
          <w:szCs w:val="28"/>
        </w:rPr>
        <w:t xml:space="preserve">– непарный полый орган в виде </w:t>
      </w:r>
      <w:r w:rsidR="00207710">
        <w:rPr>
          <w:color w:val="222222"/>
          <w:sz w:val="28"/>
          <w:szCs w:val="28"/>
        </w:rPr>
        <w:t>мышечно-</w:t>
      </w:r>
      <w:r w:rsidR="006C388F">
        <w:rPr>
          <w:color w:val="222222"/>
          <w:sz w:val="28"/>
          <w:szCs w:val="28"/>
        </w:rPr>
        <w:t xml:space="preserve">эластичной </w:t>
      </w:r>
      <w:r w:rsidRPr="00E861AA">
        <w:rPr>
          <w:color w:val="222222"/>
          <w:sz w:val="28"/>
          <w:szCs w:val="28"/>
        </w:rPr>
        <w:t xml:space="preserve">трубки длиной 8–10 см, </w:t>
      </w:r>
      <w:r w:rsidR="005B4AE3">
        <w:rPr>
          <w:color w:val="222222"/>
          <w:sz w:val="28"/>
          <w:szCs w:val="28"/>
        </w:rPr>
        <w:t xml:space="preserve">шириной 2–3 см, </w:t>
      </w:r>
      <w:r w:rsidRPr="00E861AA">
        <w:rPr>
          <w:color w:val="222222"/>
          <w:sz w:val="28"/>
          <w:szCs w:val="28"/>
        </w:rPr>
        <w:t xml:space="preserve">толщина стенок равна 3 мм. </w:t>
      </w:r>
      <w:r w:rsidR="006C388F" w:rsidRPr="00E861AA">
        <w:rPr>
          <w:color w:val="000000"/>
          <w:sz w:val="28"/>
          <w:szCs w:val="28"/>
        </w:rPr>
        <w:t xml:space="preserve">Оно располагается в </w:t>
      </w:r>
      <w:r w:rsidR="00A658A4">
        <w:rPr>
          <w:color w:val="000000"/>
          <w:sz w:val="28"/>
          <w:szCs w:val="28"/>
        </w:rPr>
        <w:t xml:space="preserve">центре </w:t>
      </w:r>
      <w:r w:rsidR="006C388F" w:rsidRPr="00E861AA">
        <w:rPr>
          <w:color w:val="000000"/>
          <w:sz w:val="28"/>
          <w:szCs w:val="28"/>
        </w:rPr>
        <w:t xml:space="preserve">полости малого таза, примыкая спереди к мочеиспускательному каналу и мочевому пузырю, сзади – к прямой кишке. </w:t>
      </w:r>
      <w:r w:rsidRPr="00E861AA">
        <w:rPr>
          <w:color w:val="222222"/>
          <w:sz w:val="28"/>
          <w:szCs w:val="28"/>
        </w:rPr>
        <w:t xml:space="preserve">Верхним концом </w:t>
      </w:r>
      <w:r w:rsidR="006C388F" w:rsidRPr="00E861AA">
        <w:rPr>
          <w:color w:val="222222"/>
          <w:sz w:val="28"/>
          <w:szCs w:val="28"/>
        </w:rPr>
        <w:t>влагалище</w:t>
      </w:r>
      <w:r w:rsidRPr="00E861AA">
        <w:rPr>
          <w:color w:val="222222"/>
          <w:sz w:val="28"/>
          <w:szCs w:val="28"/>
        </w:rPr>
        <w:t xml:space="preserve"> охватывает шейку матки, а нижним через мочеполовую диафрагму таза от</w:t>
      </w:r>
      <w:r w:rsidR="006C388F">
        <w:rPr>
          <w:color w:val="222222"/>
          <w:sz w:val="28"/>
          <w:szCs w:val="28"/>
        </w:rPr>
        <w:t>крывается в преддверие входо</w:t>
      </w:r>
      <w:r w:rsidRPr="00E861AA">
        <w:rPr>
          <w:color w:val="222222"/>
          <w:sz w:val="28"/>
          <w:szCs w:val="28"/>
        </w:rPr>
        <w:t xml:space="preserve">м влагалища. </w:t>
      </w:r>
      <w:r w:rsidR="006C388F" w:rsidRPr="00E861AA">
        <w:rPr>
          <w:color w:val="222222"/>
          <w:sz w:val="28"/>
          <w:szCs w:val="28"/>
        </w:rPr>
        <w:t>Во влагалище выделяют переднюю и заднюю стенки</w:t>
      </w:r>
      <w:r w:rsidR="00CA1BF1">
        <w:rPr>
          <w:color w:val="222222"/>
          <w:sz w:val="28"/>
          <w:szCs w:val="28"/>
        </w:rPr>
        <w:t xml:space="preserve"> (задняя стенка длиннее)</w:t>
      </w:r>
      <w:r w:rsidR="006C388F" w:rsidRPr="00E861AA">
        <w:rPr>
          <w:color w:val="222222"/>
          <w:sz w:val="28"/>
          <w:szCs w:val="28"/>
        </w:rPr>
        <w:t xml:space="preserve">, которые </w:t>
      </w:r>
      <w:r w:rsidR="006C388F" w:rsidRPr="00E861AA">
        <w:rPr>
          <w:color w:val="000000"/>
          <w:sz w:val="28"/>
          <w:szCs w:val="28"/>
        </w:rPr>
        <w:t>соприкасаются между собой</w:t>
      </w:r>
      <w:r w:rsidR="00EB794B">
        <w:rPr>
          <w:color w:val="000000"/>
          <w:sz w:val="28"/>
          <w:szCs w:val="28"/>
        </w:rPr>
        <w:t xml:space="preserve">. </w:t>
      </w:r>
      <w:r w:rsidR="00EB794B" w:rsidRPr="00E861AA">
        <w:rPr>
          <w:color w:val="222222"/>
          <w:sz w:val="28"/>
          <w:szCs w:val="28"/>
        </w:rPr>
        <w:t xml:space="preserve">Охватывая влагалищную часть шейки матки, они образуют вокруг нее </w:t>
      </w:r>
      <w:r w:rsidR="006C388F" w:rsidRPr="00E861AA">
        <w:rPr>
          <w:color w:val="000000"/>
          <w:sz w:val="28"/>
          <w:szCs w:val="28"/>
        </w:rPr>
        <w:t xml:space="preserve">куполообразные углубления – передний, задний, </w:t>
      </w:r>
      <w:r w:rsidR="00EB794B" w:rsidRPr="00E861AA">
        <w:rPr>
          <w:color w:val="000000"/>
          <w:sz w:val="28"/>
          <w:szCs w:val="28"/>
        </w:rPr>
        <w:t xml:space="preserve">боковые </w:t>
      </w:r>
      <w:r w:rsidR="006C388F" w:rsidRPr="00E861AA">
        <w:rPr>
          <w:color w:val="000000"/>
          <w:sz w:val="28"/>
          <w:szCs w:val="28"/>
        </w:rPr>
        <w:t xml:space="preserve">правый и левый </w:t>
      </w:r>
      <w:r w:rsidR="006C388F" w:rsidRPr="00207710">
        <w:rPr>
          <w:b/>
          <w:i/>
          <w:color w:val="000000"/>
          <w:sz w:val="28"/>
          <w:szCs w:val="28"/>
        </w:rPr>
        <w:t>своды</w:t>
      </w:r>
      <w:r w:rsidR="006C388F" w:rsidRPr="00E861AA">
        <w:rPr>
          <w:color w:val="000000"/>
          <w:sz w:val="28"/>
          <w:szCs w:val="28"/>
        </w:rPr>
        <w:t xml:space="preserve"> влагалища. Наиболее глубоким из них является задний свод. В нем скапливается содержимое влагалища</w:t>
      </w:r>
      <w:r w:rsidR="00F877E9">
        <w:rPr>
          <w:color w:val="000000"/>
          <w:sz w:val="28"/>
          <w:szCs w:val="28"/>
        </w:rPr>
        <w:t xml:space="preserve"> и семенная жидкость после полового сношения</w:t>
      </w:r>
      <w:r w:rsidR="006C388F" w:rsidRPr="00E861AA">
        <w:rPr>
          <w:color w:val="000000"/>
          <w:sz w:val="28"/>
          <w:szCs w:val="28"/>
        </w:rPr>
        <w:t>.</w:t>
      </w:r>
      <w:r w:rsidR="00EB794B">
        <w:rPr>
          <w:color w:val="000000"/>
          <w:sz w:val="28"/>
          <w:szCs w:val="28"/>
        </w:rPr>
        <w:t xml:space="preserve"> </w:t>
      </w:r>
      <w:r w:rsidR="008F6D1D">
        <w:rPr>
          <w:color w:val="000000"/>
          <w:sz w:val="28"/>
          <w:szCs w:val="28"/>
        </w:rPr>
        <w:t xml:space="preserve">Изнутри часть задней стенки влагалища покрыта спускающейся с задней поверхности матки брюшиной, переходящей на прямую кишку. Образованное брюшиной углубление называют </w:t>
      </w:r>
      <w:proofErr w:type="spellStart"/>
      <w:r w:rsidR="008F6D1D">
        <w:rPr>
          <w:color w:val="000000"/>
          <w:sz w:val="28"/>
          <w:szCs w:val="28"/>
        </w:rPr>
        <w:t>дугласовым</w:t>
      </w:r>
      <w:proofErr w:type="spellEnd"/>
      <w:r w:rsidR="008F6D1D">
        <w:rPr>
          <w:color w:val="000000"/>
          <w:sz w:val="28"/>
          <w:szCs w:val="28"/>
        </w:rPr>
        <w:t xml:space="preserve"> пространством (</w:t>
      </w:r>
      <w:proofErr w:type="spellStart"/>
      <w:r w:rsidR="008F6D1D">
        <w:rPr>
          <w:color w:val="000000"/>
          <w:sz w:val="28"/>
          <w:szCs w:val="28"/>
        </w:rPr>
        <w:t>дугласовым</w:t>
      </w:r>
      <w:proofErr w:type="spellEnd"/>
      <w:r w:rsidR="008F6D1D">
        <w:rPr>
          <w:color w:val="000000"/>
          <w:sz w:val="28"/>
          <w:szCs w:val="28"/>
        </w:rPr>
        <w:t xml:space="preserve"> карманом). </w:t>
      </w:r>
      <w:r w:rsidR="00A658A4">
        <w:rPr>
          <w:color w:val="000000"/>
          <w:sz w:val="28"/>
          <w:szCs w:val="28"/>
        </w:rPr>
        <w:t xml:space="preserve">Данная анатомическая область дает возможность делать пункцию брюшной полости через задний влагалищный свод для подтверждения наличия или отсутствия крови, гноя в брюшной полости при гинекологических заболеваниях.  </w:t>
      </w:r>
    </w:p>
    <w:p w:rsidR="00EB794B" w:rsidRDefault="00EB794B" w:rsidP="004D7089">
      <w:pPr>
        <w:pStyle w:val="a8"/>
        <w:shd w:val="clear" w:color="auto" w:fill="FFFFFF"/>
        <w:spacing w:before="0" w:beforeAutospacing="0" w:after="0" w:afterAutospacing="0" w:line="276" w:lineRule="auto"/>
        <w:jc w:val="both"/>
        <w:rPr>
          <w:color w:val="000000"/>
          <w:sz w:val="28"/>
          <w:szCs w:val="28"/>
        </w:rPr>
      </w:pPr>
      <w:r w:rsidRPr="006C388F">
        <w:rPr>
          <w:color w:val="1A1A1A"/>
          <w:sz w:val="28"/>
          <w:szCs w:val="28"/>
        </w:rPr>
        <w:lastRenderedPageBreak/>
        <w:t>Стенка влагалища состоит из трех оболочек</w:t>
      </w:r>
      <w:r w:rsidR="00207710">
        <w:rPr>
          <w:color w:val="000000"/>
          <w:sz w:val="28"/>
          <w:szCs w:val="28"/>
        </w:rPr>
        <w:t xml:space="preserve">, включая </w:t>
      </w:r>
      <w:r>
        <w:rPr>
          <w:color w:val="000000"/>
          <w:sz w:val="28"/>
          <w:szCs w:val="28"/>
        </w:rPr>
        <w:t xml:space="preserve"> </w:t>
      </w:r>
      <w:r w:rsidR="00207710">
        <w:rPr>
          <w:color w:val="000000"/>
          <w:sz w:val="28"/>
          <w:szCs w:val="28"/>
        </w:rPr>
        <w:t>окружающую</w:t>
      </w:r>
      <w:r w:rsidRPr="00E861AA">
        <w:rPr>
          <w:color w:val="000000"/>
          <w:sz w:val="28"/>
          <w:szCs w:val="28"/>
        </w:rPr>
        <w:t xml:space="preserve"> </w:t>
      </w:r>
      <w:proofErr w:type="spellStart"/>
      <w:r w:rsidR="00207710">
        <w:rPr>
          <w:color w:val="000000"/>
          <w:sz w:val="28"/>
          <w:szCs w:val="28"/>
        </w:rPr>
        <w:t>околовлагалищную</w:t>
      </w:r>
      <w:proofErr w:type="spellEnd"/>
      <w:r w:rsidR="005B4AE3">
        <w:rPr>
          <w:color w:val="000000"/>
          <w:sz w:val="28"/>
          <w:szCs w:val="28"/>
        </w:rPr>
        <w:t xml:space="preserve"> </w:t>
      </w:r>
      <w:r w:rsidR="00207710">
        <w:rPr>
          <w:color w:val="000000"/>
          <w:sz w:val="28"/>
          <w:szCs w:val="28"/>
        </w:rPr>
        <w:t>клетчатку</w:t>
      </w:r>
      <w:r w:rsidR="005B4AE3">
        <w:rPr>
          <w:color w:val="000000"/>
          <w:sz w:val="28"/>
          <w:szCs w:val="28"/>
        </w:rPr>
        <w:t>, в которой проходят кровеносные и лимфатические сосуды</w:t>
      </w:r>
      <w:r w:rsidRPr="00E861AA">
        <w:rPr>
          <w:color w:val="000000"/>
          <w:sz w:val="28"/>
          <w:szCs w:val="28"/>
        </w:rPr>
        <w:t>.</w:t>
      </w:r>
      <w:r>
        <w:rPr>
          <w:color w:val="1A1A1A"/>
          <w:sz w:val="28"/>
          <w:szCs w:val="28"/>
        </w:rPr>
        <w:t xml:space="preserve"> Наружная - </w:t>
      </w:r>
      <w:proofErr w:type="spellStart"/>
      <w:r>
        <w:rPr>
          <w:color w:val="1A1A1A"/>
          <w:sz w:val="28"/>
          <w:szCs w:val="28"/>
        </w:rPr>
        <w:t>адвентициальная</w:t>
      </w:r>
      <w:proofErr w:type="spellEnd"/>
      <w:r w:rsidRPr="006C388F">
        <w:rPr>
          <w:color w:val="1A1A1A"/>
          <w:sz w:val="28"/>
          <w:szCs w:val="28"/>
        </w:rPr>
        <w:t xml:space="preserve"> оболочка представлена рыхлой соединительной тканью с элементами мышечных и эластических волокон; средняя - мышечная </w:t>
      </w:r>
      <w:r w:rsidR="009142A1">
        <w:rPr>
          <w:color w:val="1A1A1A"/>
          <w:sz w:val="28"/>
          <w:szCs w:val="28"/>
        </w:rPr>
        <w:t xml:space="preserve">состоит </w:t>
      </w:r>
      <w:r w:rsidR="008F6D1D">
        <w:rPr>
          <w:color w:val="1A1A1A"/>
          <w:sz w:val="28"/>
          <w:szCs w:val="28"/>
        </w:rPr>
        <w:t xml:space="preserve">из двух слоев гладкой мускулатуры с </w:t>
      </w:r>
      <w:r w:rsidRPr="006C388F">
        <w:rPr>
          <w:color w:val="1A1A1A"/>
          <w:sz w:val="28"/>
          <w:szCs w:val="28"/>
        </w:rPr>
        <w:t xml:space="preserve"> преимуществ</w:t>
      </w:r>
      <w:r w:rsidR="008F6D1D">
        <w:rPr>
          <w:color w:val="1A1A1A"/>
          <w:sz w:val="28"/>
          <w:szCs w:val="28"/>
        </w:rPr>
        <w:t xml:space="preserve">енно продольными, </w:t>
      </w:r>
      <w:r w:rsidRPr="006C388F">
        <w:rPr>
          <w:color w:val="1A1A1A"/>
          <w:sz w:val="28"/>
          <w:szCs w:val="28"/>
        </w:rPr>
        <w:t xml:space="preserve">а также </w:t>
      </w:r>
      <w:r w:rsidR="008F6D1D">
        <w:rPr>
          <w:color w:val="1A1A1A"/>
          <w:sz w:val="28"/>
          <w:szCs w:val="28"/>
        </w:rPr>
        <w:t>циркулярными</w:t>
      </w:r>
      <w:r w:rsidR="008F6D1D" w:rsidRPr="008F6D1D">
        <w:rPr>
          <w:color w:val="1A1A1A"/>
          <w:sz w:val="28"/>
          <w:szCs w:val="28"/>
        </w:rPr>
        <w:t xml:space="preserve"> </w:t>
      </w:r>
      <w:r w:rsidR="008F6D1D" w:rsidRPr="006C388F">
        <w:rPr>
          <w:color w:val="1A1A1A"/>
          <w:sz w:val="28"/>
          <w:szCs w:val="28"/>
        </w:rPr>
        <w:t>пучками</w:t>
      </w:r>
      <w:r w:rsidRPr="006C388F">
        <w:rPr>
          <w:color w:val="1A1A1A"/>
          <w:sz w:val="28"/>
          <w:szCs w:val="28"/>
        </w:rPr>
        <w:t xml:space="preserve">.  </w:t>
      </w:r>
      <w:r w:rsidR="00207710">
        <w:rPr>
          <w:color w:val="1A1A1A"/>
          <w:sz w:val="28"/>
          <w:szCs w:val="28"/>
        </w:rPr>
        <w:t xml:space="preserve">Внутренняя - </w:t>
      </w:r>
      <w:r w:rsidRPr="006C388F">
        <w:rPr>
          <w:color w:val="1A1A1A"/>
          <w:sz w:val="28"/>
          <w:szCs w:val="28"/>
        </w:rPr>
        <w:t>слизистая оболочка</w:t>
      </w:r>
      <w:r w:rsidR="006D7B42">
        <w:rPr>
          <w:color w:val="1A1A1A"/>
          <w:sz w:val="28"/>
          <w:szCs w:val="28"/>
        </w:rPr>
        <w:t xml:space="preserve"> влагалища</w:t>
      </w:r>
      <w:r w:rsidRPr="006C388F">
        <w:rPr>
          <w:color w:val="1A1A1A"/>
          <w:sz w:val="28"/>
          <w:szCs w:val="28"/>
        </w:rPr>
        <w:t xml:space="preserve"> выстлана многослойным плоским эпителием</w:t>
      </w:r>
      <w:r>
        <w:rPr>
          <w:color w:val="1A1A1A"/>
          <w:sz w:val="28"/>
          <w:szCs w:val="28"/>
        </w:rPr>
        <w:t xml:space="preserve">, </w:t>
      </w:r>
      <w:r w:rsidR="00290B72" w:rsidRPr="00E861AA">
        <w:rPr>
          <w:color w:val="000000"/>
          <w:sz w:val="28"/>
          <w:szCs w:val="28"/>
        </w:rPr>
        <w:t>имеет розовый цвет и многочисленные поперечные складки, которые обеспечивают растяжимость его в родах</w:t>
      </w:r>
      <w:r w:rsidR="009142A1">
        <w:rPr>
          <w:color w:val="000000"/>
          <w:sz w:val="28"/>
          <w:szCs w:val="28"/>
        </w:rPr>
        <w:t xml:space="preserve"> при прохождении плода</w:t>
      </w:r>
      <w:r w:rsidR="00290B72" w:rsidRPr="00E861AA">
        <w:rPr>
          <w:color w:val="000000"/>
          <w:sz w:val="28"/>
          <w:szCs w:val="28"/>
        </w:rPr>
        <w:t xml:space="preserve">. </w:t>
      </w:r>
      <w:r w:rsidR="00A658A4">
        <w:rPr>
          <w:color w:val="000000"/>
          <w:sz w:val="28"/>
          <w:szCs w:val="28"/>
        </w:rPr>
        <w:t xml:space="preserve">У девочек влагалище узкое, длинное, почти без складок, с очень тонкими стенками. </w:t>
      </w:r>
      <w:r w:rsidR="00CA1BF1">
        <w:rPr>
          <w:color w:val="000000"/>
          <w:sz w:val="28"/>
          <w:szCs w:val="28"/>
        </w:rPr>
        <w:t xml:space="preserve">Складчатость наиболее выражена у молодых нерожавших женщин. После родов, а также с возрастом складки постепенно сглаживаются. </w:t>
      </w:r>
      <w:r w:rsidR="00290B72" w:rsidRPr="00E861AA">
        <w:rPr>
          <w:color w:val="000000"/>
          <w:sz w:val="28"/>
          <w:szCs w:val="28"/>
        </w:rPr>
        <w:t xml:space="preserve">Желез в слизистой оболочке влагалища нет, но оно всегда находится в увлажненном состоянии за счет </w:t>
      </w:r>
      <w:proofErr w:type="spellStart"/>
      <w:r w:rsidR="00290B72" w:rsidRPr="00E861AA">
        <w:rPr>
          <w:color w:val="000000"/>
          <w:sz w:val="28"/>
          <w:szCs w:val="28"/>
        </w:rPr>
        <w:t>пропотевания</w:t>
      </w:r>
      <w:proofErr w:type="spellEnd"/>
      <w:r w:rsidR="00290B72" w:rsidRPr="00E861AA">
        <w:rPr>
          <w:color w:val="000000"/>
          <w:sz w:val="28"/>
          <w:szCs w:val="28"/>
        </w:rPr>
        <w:t xml:space="preserve"> жидкости из кро</w:t>
      </w:r>
      <w:r>
        <w:rPr>
          <w:color w:val="000000"/>
          <w:sz w:val="28"/>
          <w:szCs w:val="28"/>
        </w:rPr>
        <w:t xml:space="preserve">веносных, лимфатических сосудов. </w:t>
      </w:r>
      <w:r w:rsidR="00290B72" w:rsidRPr="00E861AA">
        <w:rPr>
          <w:color w:val="000000"/>
          <w:sz w:val="28"/>
          <w:szCs w:val="28"/>
        </w:rPr>
        <w:t xml:space="preserve">У здоровой женщины эти выделения имеют слизистый характер, молочный цвет, характерный запах и кислую реакцию. </w:t>
      </w:r>
      <w:r w:rsidR="009142A1">
        <w:rPr>
          <w:color w:val="000000"/>
          <w:sz w:val="28"/>
          <w:szCs w:val="28"/>
        </w:rPr>
        <w:t xml:space="preserve">Кислая реакция создает защитный физиологический барьер, препятствующий размножению патогенных микроорганизмов, проникающих из внешней среды. Основная микрофлора влагалища – влагалищные палочки (вагинальные, </w:t>
      </w:r>
      <w:proofErr w:type="spellStart"/>
      <w:r w:rsidR="009142A1">
        <w:rPr>
          <w:color w:val="000000"/>
          <w:sz w:val="28"/>
          <w:szCs w:val="28"/>
        </w:rPr>
        <w:t>Додерлейна</w:t>
      </w:r>
      <w:proofErr w:type="spellEnd"/>
      <w:r w:rsidR="006D7B42">
        <w:rPr>
          <w:color w:val="000000"/>
          <w:sz w:val="28"/>
          <w:szCs w:val="28"/>
        </w:rPr>
        <w:t xml:space="preserve">, </w:t>
      </w:r>
      <w:proofErr w:type="spellStart"/>
      <w:r w:rsidR="006D7B42">
        <w:rPr>
          <w:color w:val="000000"/>
          <w:sz w:val="28"/>
          <w:szCs w:val="28"/>
        </w:rPr>
        <w:t>лактобациллы</w:t>
      </w:r>
      <w:proofErr w:type="spellEnd"/>
      <w:r w:rsidR="006D7B42">
        <w:rPr>
          <w:color w:val="000000"/>
          <w:sz w:val="28"/>
          <w:szCs w:val="28"/>
        </w:rPr>
        <w:t>).</w:t>
      </w:r>
    </w:p>
    <w:p w:rsidR="00582FFD" w:rsidRDefault="00582FFD" w:rsidP="00EB794B">
      <w:pPr>
        <w:pStyle w:val="a8"/>
        <w:shd w:val="clear" w:color="auto" w:fill="FFFFFF"/>
        <w:spacing w:before="120" w:beforeAutospacing="0" w:after="120" w:afterAutospacing="0" w:line="276" w:lineRule="auto"/>
        <w:jc w:val="both"/>
        <w:rPr>
          <w:color w:val="000000"/>
          <w:sz w:val="28"/>
          <w:szCs w:val="28"/>
        </w:rPr>
      </w:pPr>
      <w:r>
        <w:rPr>
          <w:color w:val="000000"/>
          <w:sz w:val="28"/>
          <w:szCs w:val="28"/>
        </w:rPr>
        <w:t>Функции влагалища</w:t>
      </w:r>
      <w:r w:rsidR="006D7B42">
        <w:rPr>
          <w:color w:val="000000"/>
          <w:sz w:val="28"/>
          <w:szCs w:val="28"/>
        </w:rPr>
        <w:t>:</w:t>
      </w:r>
    </w:p>
    <w:p w:rsidR="00582FFD" w:rsidRDefault="00582FFD" w:rsidP="00EB794B">
      <w:pPr>
        <w:pStyle w:val="a8"/>
        <w:shd w:val="clear" w:color="auto" w:fill="FFFFFF"/>
        <w:spacing w:before="120" w:beforeAutospacing="0" w:after="120" w:afterAutospacing="0" w:line="276" w:lineRule="auto"/>
        <w:jc w:val="both"/>
        <w:rPr>
          <w:color w:val="000000"/>
          <w:sz w:val="28"/>
          <w:szCs w:val="28"/>
        </w:rPr>
      </w:pPr>
      <w:r>
        <w:rPr>
          <w:color w:val="000000"/>
          <w:sz w:val="28"/>
          <w:szCs w:val="28"/>
        </w:rPr>
        <w:t>-участие в процессе оплодотворения и в родовом акте (является частью родового канала)</w:t>
      </w:r>
      <w:r w:rsidR="006D7B42">
        <w:rPr>
          <w:color w:val="000000"/>
          <w:sz w:val="28"/>
          <w:szCs w:val="28"/>
        </w:rPr>
        <w:t>;</w:t>
      </w:r>
    </w:p>
    <w:p w:rsidR="00582FFD" w:rsidRDefault="00582FFD" w:rsidP="00EB794B">
      <w:pPr>
        <w:pStyle w:val="a8"/>
        <w:shd w:val="clear" w:color="auto" w:fill="FFFFFF"/>
        <w:spacing w:before="120" w:beforeAutospacing="0" w:after="120" w:afterAutospacing="0" w:line="276" w:lineRule="auto"/>
        <w:jc w:val="both"/>
        <w:rPr>
          <w:color w:val="000000"/>
          <w:sz w:val="28"/>
          <w:szCs w:val="28"/>
        </w:rPr>
      </w:pPr>
      <w:r>
        <w:rPr>
          <w:color w:val="000000"/>
          <w:sz w:val="28"/>
          <w:szCs w:val="28"/>
        </w:rPr>
        <w:t xml:space="preserve">-защитная, способность к самоочищению, сохранению биоценоза. Под влиянием </w:t>
      </w:r>
      <w:r w:rsidR="008D4E55">
        <w:rPr>
          <w:color w:val="000000"/>
          <w:sz w:val="28"/>
          <w:szCs w:val="28"/>
        </w:rPr>
        <w:t xml:space="preserve">эстрогенов, которые выделяют яичники, во влагалищном эпителии откладывается гликоген. Из него под воздействием вагинальных палочек из гликогена образуется молочная кислота, которая придает содержимому </w:t>
      </w:r>
      <w:proofErr w:type="gramStart"/>
      <w:r w:rsidR="008D4E55">
        <w:rPr>
          <w:color w:val="000000"/>
          <w:sz w:val="28"/>
          <w:szCs w:val="28"/>
        </w:rPr>
        <w:t>влагалища</w:t>
      </w:r>
      <w:proofErr w:type="gramEnd"/>
      <w:r w:rsidR="008D4E55">
        <w:rPr>
          <w:color w:val="000000"/>
          <w:sz w:val="28"/>
          <w:szCs w:val="28"/>
        </w:rPr>
        <w:t xml:space="preserve"> кислую реакцию. </w:t>
      </w:r>
      <w:r w:rsidR="00E07311">
        <w:rPr>
          <w:color w:val="000000"/>
          <w:sz w:val="28"/>
          <w:szCs w:val="28"/>
        </w:rPr>
        <w:t xml:space="preserve">При снижении гормональной функции яичников, а также в старческом возрасте, синтез гликогена во влагалищном эпителии снижается, молочной кислоты вырабатывается мало, реакция влагалищного содержимого переходит в </w:t>
      </w:r>
      <w:proofErr w:type="gramStart"/>
      <w:r w:rsidR="00E07311">
        <w:rPr>
          <w:color w:val="000000"/>
          <w:sz w:val="28"/>
          <w:szCs w:val="28"/>
        </w:rPr>
        <w:t>щелочную</w:t>
      </w:r>
      <w:proofErr w:type="gramEnd"/>
      <w:r w:rsidR="00E07311">
        <w:rPr>
          <w:color w:val="000000"/>
          <w:sz w:val="28"/>
          <w:szCs w:val="28"/>
        </w:rPr>
        <w:t>, что способствует развитию патогенной и вытеснению нормальной микрофлоры.</w:t>
      </w:r>
    </w:p>
    <w:p w:rsidR="00290B72" w:rsidRPr="00E861AA" w:rsidRDefault="00290B72" w:rsidP="00EB794B">
      <w:pPr>
        <w:pStyle w:val="a8"/>
        <w:shd w:val="clear" w:color="auto" w:fill="FFFFFF"/>
        <w:spacing w:before="120" w:beforeAutospacing="0" w:after="120" w:afterAutospacing="0" w:line="276" w:lineRule="auto"/>
        <w:jc w:val="both"/>
        <w:rPr>
          <w:color w:val="000000"/>
          <w:sz w:val="28"/>
          <w:szCs w:val="28"/>
        </w:rPr>
      </w:pPr>
      <w:r w:rsidRPr="00E861AA">
        <w:rPr>
          <w:color w:val="000000"/>
          <w:sz w:val="28"/>
          <w:szCs w:val="28"/>
        </w:rPr>
        <w:t xml:space="preserve">В соответствии с характером микрофлоры принято различать четыре </w:t>
      </w:r>
      <w:r w:rsidRPr="00EB794B">
        <w:rPr>
          <w:b/>
          <w:i/>
          <w:color w:val="000000"/>
          <w:sz w:val="28"/>
          <w:szCs w:val="28"/>
        </w:rPr>
        <w:t xml:space="preserve">степени чистоты </w:t>
      </w:r>
      <w:r w:rsidRPr="00E861AA">
        <w:rPr>
          <w:color w:val="000000"/>
          <w:sz w:val="28"/>
          <w:szCs w:val="28"/>
        </w:rPr>
        <w:t xml:space="preserve">влагалищного содержимого. При </w:t>
      </w:r>
      <w:r w:rsidRPr="006D7B42">
        <w:rPr>
          <w:b/>
          <w:i/>
          <w:color w:val="000000"/>
          <w:sz w:val="28"/>
          <w:szCs w:val="28"/>
        </w:rPr>
        <w:t>первой степени</w:t>
      </w:r>
      <w:r w:rsidRPr="00E861AA">
        <w:rPr>
          <w:color w:val="000000"/>
          <w:sz w:val="28"/>
          <w:szCs w:val="28"/>
        </w:rPr>
        <w:t xml:space="preserve"> чистоты во влагалищном содержимом, имеющем кислый характер, обнаруживаются только влагалищные палочки и отдельные эпителиальные клетки. При </w:t>
      </w:r>
      <w:r w:rsidRPr="006D7B42">
        <w:rPr>
          <w:b/>
          <w:i/>
          <w:color w:val="000000"/>
          <w:sz w:val="28"/>
          <w:szCs w:val="28"/>
        </w:rPr>
        <w:t>второй степени</w:t>
      </w:r>
      <w:r w:rsidRPr="00E861AA">
        <w:rPr>
          <w:color w:val="000000"/>
          <w:sz w:val="28"/>
          <w:szCs w:val="28"/>
        </w:rPr>
        <w:t xml:space="preserve"> чистоты влагалищных палочек становится меньше, появляются отдельные кокки, единичные лейкоциты, реакция остается кислой. Обе степени чистоты считаются нормальными. </w:t>
      </w:r>
      <w:r w:rsidRPr="006D7B42">
        <w:rPr>
          <w:b/>
          <w:i/>
          <w:color w:val="000000"/>
          <w:sz w:val="28"/>
          <w:szCs w:val="28"/>
        </w:rPr>
        <w:t xml:space="preserve">Третья степень </w:t>
      </w:r>
      <w:r w:rsidRPr="00E861AA">
        <w:rPr>
          <w:color w:val="000000"/>
          <w:sz w:val="28"/>
          <w:szCs w:val="28"/>
        </w:rPr>
        <w:t xml:space="preserve">чистоты характеризуется щелочной реакцией, преобладанием лейкоцитов, кокков и других видов бактерий. При </w:t>
      </w:r>
      <w:r w:rsidRPr="006D7B42">
        <w:rPr>
          <w:b/>
          <w:i/>
          <w:color w:val="000000"/>
          <w:sz w:val="28"/>
          <w:szCs w:val="28"/>
        </w:rPr>
        <w:t>четвертой степени</w:t>
      </w:r>
      <w:r w:rsidRPr="00E861AA">
        <w:rPr>
          <w:color w:val="000000"/>
          <w:sz w:val="28"/>
          <w:szCs w:val="28"/>
        </w:rPr>
        <w:t xml:space="preserve"> чистоты влагалищные палочки отсутствуют, в содержимом </w:t>
      </w:r>
      <w:r w:rsidRPr="00E861AA">
        <w:rPr>
          <w:color w:val="000000"/>
          <w:sz w:val="28"/>
          <w:szCs w:val="28"/>
        </w:rPr>
        <w:lastRenderedPageBreak/>
        <w:t>обнаруживаются разнообразная микробная патогенная флора (кокки, кишечная палочка, трихомонады и др.), большое количество лейкоцитов.</w:t>
      </w:r>
      <w:r w:rsidR="006D7B42" w:rsidRPr="006D7B42">
        <w:rPr>
          <w:color w:val="000000"/>
          <w:sz w:val="28"/>
          <w:szCs w:val="28"/>
        </w:rPr>
        <w:t xml:space="preserve"> </w:t>
      </w:r>
      <w:r w:rsidR="006D7B42" w:rsidRPr="00E861AA">
        <w:rPr>
          <w:color w:val="000000"/>
          <w:sz w:val="28"/>
          <w:szCs w:val="28"/>
        </w:rPr>
        <w:t xml:space="preserve">Третья </w:t>
      </w:r>
      <w:r w:rsidR="006D7B42">
        <w:rPr>
          <w:color w:val="000000"/>
          <w:sz w:val="28"/>
          <w:szCs w:val="28"/>
        </w:rPr>
        <w:t xml:space="preserve">и четвертая </w:t>
      </w:r>
      <w:r w:rsidR="006D7B42" w:rsidRPr="00E861AA">
        <w:rPr>
          <w:color w:val="000000"/>
          <w:sz w:val="28"/>
          <w:szCs w:val="28"/>
        </w:rPr>
        <w:t>степень</w:t>
      </w:r>
      <w:r w:rsidR="006D7B42">
        <w:rPr>
          <w:color w:val="000000"/>
          <w:sz w:val="28"/>
          <w:szCs w:val="28"/>
        </w:rPr>
        <w:t xml:space="preserve"> считаются патологией.</w:t>
      </w:r>
    </w:p>
    <w:p w:rsidR="00E07311" w:rsidRPr="00EE76D9" w:rsidRDefault="00207710" w:rsidP="00EE76D9">
      <w:pPr>
        <w:jc w:val="both"/>
        <w:rPr>
          <w:rFonts w:ascii="Times New Roman" w:hAnsi="Times New Roman" w:cs="Times New Roman"/>
          <w:i/>
          <w:color w:val="1A1A1A"/>
          <w:sz w:val="28"/>
          <w:szCs w:val="28"/>
        </w:rPr>
      </w:pPr>
      <w:r w:rsidRPr="00207710">
        <w:rPr>
          <w:rFonts w:ascii="Times New Roman" w:hAnsi="Times New Roman" w:cs="Times New Roman"/>
          <w:i/>
          <w:color w:val="1A1A1A"/>
          <w:sz w:val="28"/>
          <w:szCs w:val="28"/>
        </w:rPr>
        <w:t>«Пастью женской западни»</w:t>
      </w:r>
      <w:r w:rsidR="001326B2" w:rsidRPr="00207710">
        <w:rPr>
          <w:rFonts w:ascii="Times New Roman" w:hAnsi="Times New Roman" w:cs="Times New Roman"/>
          <w:i/>
          <w:color w:val="1A1A1A"/>
          <w:sz w:val="28"/>
          <w:szCs w:val="28"/>
        </w:rPr>
        <w:t xml:space="preserve"> именовался образ, который вошел в литературу и мифологию под названием </w:t>
      </w:r>
      <w:proofErr w:type="spellStart"/>
      <w:r w:rsidR="001326B2" w:rsidRPr="00207710">
        <w:rPr>
          <w:rFonts w:ascii="Times New Roman" w:hAnsi="Times New Roman" w:cs="Times New Roman"/>
          <w:i/>
          <w:color w:val="1A1A1A"/>
          <w:sz w:val="28"/>
          <w:szCs w:val="28"/>
        </w:rPr>
        <w:t>vagina</w:t>
      </w:r>
      <w:proofErr w:type="spellEnd"/>
      <w:r w:rsidR="001326B2" w:rsidRPr="00207710">
        <w:rPr>
          <w:rFonts w:ascii="Times New Roman" w:hAnsi="Times New Roman" w:cs="Times New Roman"/>
          <w:i/>
          <w:color w:val="1A1A1A"/>
          <w:sz w:val="28"/>
          <w:szCs w:val="28"/>
        </w:rPr>
        <w:t xml:space="preserve"> </w:t>
      </w:r>
      <w:proofErr w:type="spellStart"/>
      <w:r w:rsidR="001326B2" w:rsidRPr="00207710">
        <w:rPr>
          <w:rFonts w:ascii="Times New Roman" w:hAnsi="Times New Roman" w:cs="Times New Roman"/>
          <w:i/>
          <w:color w:val="1A1A1A"/>
          <w:sz w:val="28"/>
          <w:szCs w:val="28"/>
        </w:rPr>
        <w:t>dentata</w:t>
      </w:r>
      <w:proofErr w:type="spellEnd"/>
      <w:r w:rsidR="001326B2" w:rsidRPr="00207710">
        <w:rPr>
          <w:rFonts w:ascii="Times New Roman" w:hAnsi="Times New Roman" w:cs="Times New Roman"/>
          <w:i/>
          <w:color w:val="1A1A1A"/>
          <w:sz w:val="28"/>
          <w:szCs w:val="28"/>
        </w:rPr>
        <w:t xml:space="preserve"> - влагалище с зубами. В Эквадоре индейцы племени </w:t>
      </w:r>
      <w:proofErr w:type="spellStart"/>
      <w:r w:rsidR="001326B2" w:rsidRPr="00207710">
        <w:rPr>
          <w:rFonts w:ascii="Times New Roman" w:hAnsi="Times New Roman" w:cs="Times New Roman"/>
          <w:i/>
          <w:color w:val="1A1A1A"/>
          <w:sz w:val="28"/>
          <w:szCs w:val="28"/>
        </w:rPr>
        <w:t>кайяпа</w:t>
      </w:r>
      <w:proofErr w:type="spellEnd"/>
      <w:r w:rsidR="001326B2" w:rsidRPr="00207710">
        <w:rPr>
          <w:rFonts w:ascii="Times New Roman" w:hAnsi="Times New Roman" w:cs="Times New Roman"/>
          <w:i/>
          <w:color w:val="1A1A1A"/>
          <w:sz w:val="28"/>
          <w:szCs w:val="28"/>
        </w:rPr>
        <w:t xml:space="preserve"> были уб</w:t>
      </w:r>
      <w:r w:rsidRPr="00207710">
        <w:rPr>
          <w:rFonts w:ascii="Times New Roman" w:hAnsi="Times New Roman" w:cs="Times New Roman"/>
          <w:i/>
          <w:color w:val="1A1A1A"/>
          <w:sz w:val="28"/>
          <w:szCs w:val="28"/>
        </w:rPr>
        <w:t>еждены, что влагалище может  «съесть»</w:t>
      </w:r>
      <w:r w:rsidR="001326B2" w:rsidRPr="00207710">
        <w:rPr>
          <w:rFonts w:ascii="Times New Roman" w:hAnsi="Times New Roman" w:cs="Times New Roman"/>
          <w:i/>
          <w:color w:val="1A1A1A"/>
          <w:sz w:val="28"/>
          <w:szCs w:val="28"/>
        </w:rPr>
        <w:t xml:space="preserve"> половой член.</w:t>
      </w:r>
      <w:r w:rsidRPr="00207710">
        <w:rPr>
          <w:rFonts w:ascii="Times New Roman" w:hAnsi="Times New Roman" w:cs="Times New Roman"/>
          <w:i/>
          <w:color w:val="1A1A1A"/>
          <w:sz w:val="28"/>
          <w:szCs w:val="28"/>
        </w:rPr>
        <w:t xml:space="preserve"> </w:t>
      </w:r>
      <w:r w:rsidR="001326B2" w:rsidRPr="00207710">
        <w:rPr>
          <w:rFonts w:ascii="Times New Roman" w:hAnsi="Times New Roman" w:cs="Times New Roman"/>
          <w:i/>
          <w:color w:val="1A1A1A"/>
          <w:sz w:val="28"/>
          <w:szCs w:val="28"/>
        </w:rPr>
        <w:t>Соответствующее понятие весьма на слуху у психоаналитиков, в фантазиях их пациентов фигурирует орган, способный кастрировать</w:t>
      </w:r>
      <w:r w:rsidRPr="00207710">
        <w:rPr>
          <w:rFonts w:ascii="Times New Roman" w:hAnsi="Times New Roman" w:cs="Times New Roman"/>
          <w:i/>
          <w:color w:val="1A1A1A"/>
          <w:sz w:val="28"/>
          <w:szCs w:val="28"/>
        </w:rPr>
        <w:t>.</w:t>
      </w:r>
      <w:r w:rsidR="00E07311" w:rsidRPr="00207710">
        <w:rPr>
          <w:rFonts w:ascii="Times New Roman" w:hAnsi="Times New Roman" w:cs="Times New Roman"/>
          <w:i/>
          <w:color w:val="1A1A1A"/>
          <w:sz w:val="28"/>
          <w:szCs w:val="28"/>
        </w:rPr>
        <w:t xml:space="preserve"> </w:t>
      </w:r>
    </w:p>
    <w:p w:rsidR="00612146" w:rsidRDefault="00E07311" w:rsidP="004D7089">
      <w:pPr>
        <w:pStyle w:val="a8"/>
        <w:spacing w:before="0" w:beforeAutospacing="0" w:after="0" w:afterAutospacing="0" w:line="276" w:lineRule="auto"/>
        <w:jc w:val="both"/>
        <w:rPr>
          <w:color w:val="222222"/>
          <w:sz w:val="28"/>
          <w:szCs w:val="28"/>
        </w:rPr>
      </w:pPr>
      <w:r w:rsidRPr="00E07311">
        <w:rPr>
          <w:b/>
          <w:i/>
          <w:iCs/>
          <w:color w:val="222222"/>
          <w:sz w:val="28"/>
          <w:szCs w:val="28"/>
        </w:rPr>
        <w:t>Матка</w:t>
      </w:r>
      <w:r w:rsidRPr="00E07311">
        <w:rPr>
          <w:b/>
          <w:color w:val="222222"/>
          <w:sz w:val="28"/>
          <w:szCs w:val="28"/>
        </w:rPr>
        <w:t> </w:t>
      </w:r>
      <w:r w:rsidRPr="00E07311">
        <w:rPr>
          <w:color w:val="1A1A1A"/>
          <w:sz w:val="28"/>
          <w:szCs w:val="28"/>
        </w:rPr>
        <w:t>(</w:t>
      </w:r>
      <w:proofErr w:type="spellStart"/>
      <w:r w:rsidRPr="00E07311">
        <w:rPr>
          <w:color w:val="1A1A1A"/>
          <w:sz w:val="28"/>
          <w:szCs w:val="28"/>
        </w:rPr>
        <w:t>uterus</w:t>
      </w:r>
      <w:proofErr w:type="spellEnd"/>
      <w:r w:rsidRPr="00E07311">
        <w:rPr>
          <w:color w:val="1A1A1A"/>
          <w:sz w:val="28"/>
          <w:szCs w:val="28"/>
        </w:rPr>
        <w:t>)</w:t>
      </w:r>
      <w:r>
        <w:rPr>
          <w:color w:val="1A1A1A"/>
          <w:sz w:val="28"/>
          <w:szCs w:val="28"/>
        </w:rPr>
        <w:t xml:space="preserve"> -</w:t>
      </w:r>
      <w:r w:rsidR="00F175D3" w:rsidRPr="00F175D3">
        <w:rPr>
          <w:color w:val="000000"/>
          <w:sz w:val="28"/>
          <w:szCs w:val="28"/>
        </w:rPr>
        <w:t xml:space="preserve"> </w:t>
      </w:r>
      <w:r w:rsidR="00F175D3" w:rsidRPr="00E07311">
        <w:rPr>
          <w:color w:val="222222"/>
          <w:sz w:val="28"/>
          <w:szCs w:val="28"/>
        </w:rPr>
        <w:t>непарный</w:t>
      </w:r>
      <w:r w:rsidR="00F175D3" w:rsidRPr="00E07311">
        <w:rPr>
          <w:color w:val="000000"/>
          <w:sz w:val="28"/>
          <w:szCs w:val="28"/>
        </w:rPr>
        <w:t xml:space="preserve"> полый гладкомышечный орган грушевидной формы, уплощенный в переднезаднем направлении. </w:t>
      </w:r>
      <w:r>
        <w:rPr>
          <w:color w:val="1A1A1A"/>
          <w:sz w:val="28"/>
          <w:szCs w:val="28"/>
        </w:rPr>
        <w:t xml:space="preserve"> </w:t>
      </w:r>
      <w:r w:rsidRPr="00E07311">
        <w:rPr>
          <w:color w:val="222222"/>
          <w:sz w:val="28"/>
          <w:szCs w:val="28"/>
        </w:rPr>
        <w:t xml:space="preserve">Она располагается в </w:t>
      </w:r>
      <w:r w:rsidR="00F175D3">
        <w:rPr>
          <w:color w:val="222222"/>
          <w:sz w:val="28"/>
          <w:szCs w:val="28"/>
        </w:rPr>
        <w:t xml:space="preserve"> </w:t>
      </w:r>
      <w:r w:rsidR="00F175D3" w:rsidRPr="00E07311">
        <w:rPr>
          <w:color w:val="222222"/>
          <w:sz w:val="28"/>
          <w:szCs w:val="28"/>
        </w:rPr>
        <w:t>полости</w:t>
      </w:r>
      <w:r w:rsidR="00F175D3">
        <w:rPr>
          <w:color w:val="222222"/>
          <w:sz w:val="28"/>
          <w:szCs w:val="28"/>
        </w:rPr>
        <w:t xml:space="preserve"> малого таза</w:t>
      </w:r>
      <w:r w:rsidRPr="00E07311">
        <w:rPr>
          <w:color w:val="222222"/>
          <w:sz w:val="28"/>
          <w:szCs w:val="28"/>
        </w:rPr>
        <w:t xml:space="preserve"> </w:t>
      </w:r>
      <w:r w:rsidR="0064605E" w:rsidRPr="00E07311">
        <w:rPr>
          <w:color w:val="222222"/>
          <w:sz w:val="28"/>
          <w:szCs w:val="28"/>
        </w:rPr>
        <w:t>между прямой кишкой и мочевым пузырем.</w:t>
      </w:r>
      <w:r w:rsidR="002F66BB" w:rsidRPr="002F66BB">
        <w:rPr>
          <w:color w:val="1A1A1A"/>
          <w:sz w:val="28"/>
          <w:szCs w:val="28"/>
        </w:rPr>
        <w:t xml:space="preserve"> </w:t>
      </w:r>
      <w:r w:rsidR="002F66BB" w:rsidRPr="00E07311">
        <w:rPr>
          <w:color w:val="1A1A1A"/>
          <w:sz w:val="28"/>
          <w:szCs w:val="28"/>
        </w:rPr>
        <w:t xml:space="preserve">Матка имеет переднюю и заднюю поверхности. Передняя поверхность матки обращена к мочевому пузырю и называется пузырной, задняя, обращенная к прямой кишке, - кишечной. </w:t>
      </w:r>
      <w:r w:rsidR="00F175D3" w:rsidRPr="00F175D3">
        <w:rPr>
          <w:color w:val="222222"/>
          <w:sz w:val="28"/>
          <w:szCs w:val="28"/>
        </w:rPr>
        <w:t xml:space="preserve"> </w:t>
      </w:r>
      <w:r w:rsidR="00F175D3" w:rsidRPr="00E07311">
        <w:rPr>
          <w:color w:val="222222"/>
          <w:sz w:val="28"/>
          <w:szCs w:val="28"/>
        </w:rPr>
        <w:t>Размеры матки и ее масса варьируют.</w:t>
      </w:r>
      <w:r w:rsidR="00F175D3">
        <w:rPr>
          <w:sz w:val="28"/>
          <w:szCs w:val="28"/>
        </w:rPr>
        <w:t xml:space="preserve"> </w:t>
      </w:r>
      <w:r w:rsidR="00F175D3" w:rsidRPr="00E07311">
        <w:rPr>
          <w:color w:val="222222"/>
          <w:sz w:val="28"/>
          <w:szCs w:val="28"/>
        </w:rPr>
        <w:t>Длина матки у женщины репродуктив</w:t>
      </w:r>
      <w:r w:rsidR="00F175D3">
        <w:rPr>
          <w:color w:val="222222"/>
          <w:sz w:val="28"/>
          <w:szCs w:val="28"/>
        </w:rPr>
        <w:t xml:space="preserve">ного возраста в среднем равна </w:t>
      </w:r>
      <w:r w:rsidR="00F175D3" w:rsidRPr="00E07311">
        <w:rPr>
          <w:color w:val="222222"/>
          <w:sz w:val="28"/>
          <w:szCs w:val="28"/>
        </w:rPr>
        <w:t xml:space="preserve">7–8 см, </w:t>
      </w:r>
      <w:r w:rsidR="00F175D3">
        <w:rPr>
          <w:color w:val="222222"/>
          <w:sz w:val="28"/>
          <w:szCs w:val="28"/>
        </w:rPr>
        <w:t>ширина 4 см, толщина 2–3</w:t>
      </w:r>
      <w:r w:rsidR="00F175D3" w:rsidRPr="00E07311">
        <w:rPr>
          <w:color w:val="222222"/>
          <w:sz w:val="28"/>
          <w:szCs w:val="28"/>
        </w:rPr>
        <w:t> см</w:t>
      </w:r>
      <w:r w:rsidR="008445C0">
        <w:rPr>
          <w:color w:val="222222"/>
          <w:sz w:val="28"/>
          <w:szCs w:val="28"/>
        </w:rPr>
        <w:t>, толщина стенок 1–2 см</w:t>
      </w:r>
      <w:r w:rsidR="00F175D3" w:rsidRPr="00E07311">
        <w:rPr>
          <w:color w:val="222222"/>
          <w:sz w:val="28"/>
          <w:szCs w:val="28"/>
        </w:rPr>
        <w:t>. Масса матки у нерожавших женщин колеблется от 40 до 50 г</w:t>
      </w:r>
      <w:r w:rsidR="0049459E">
        <w:rPr>
          <w:color w:val="222222"/>
          <w:sz w:val="28"/>
          <w:szCs w:val="28"/>
        </w:rPr>
        <w:t>рамм</w:t>
      </w:r>
      <w:r w:rsidR="00F175D3" w:rsidRPr="00E07311">
        <w:rPr>
          <w:color w:val="222222"/>
          <w:sz w:val="28"/>
          <w:szCs w:val="28"/>
        </w:rPr>
        <w:t xml:space="preserve">, а у рожавших достигает </w:t>
      </w:r>
      <w:r w:rsidR="00612146">
        <w:rPr>
          <w:color w:val="222222"/>
          <w:sz w:val="28"/>
          <w:szCs w:val="28"/>
        </w:rPr>
        <w:t>60-</w:t>
      </w:r>
      <w:r w:rsidR="00F175D3" w:rsidRPr="00E07311">
        <w:rPr>
          <w:color w:val="222222"/>
          <w:sz w:val="28"/>
          <w:szCs w:val="28"/>
        </w:rPr>
        <w:t>80 г.</w:t>
      </w:r>
      <w:r w:rsidR="0049459E" w:rsidRPr="0049459E">
        <w:rPr>
          <w:color w:val="222222"/>
          <w:sz w:val="28"/>
          <w:szCs w:val="28"/>
        </w:rPr>
        <w:t xml:space="preserve"> </w:t>
      </w:r>
      <w:r w:rsidR="0049459E" w:rsidRPr="00E07311">
        <w:rPr>
          <w:color w:val="222222"/>
          <w:sz w:val="28"/>
          <w:szCs w:val="28"/>
        </w:rPr>
        <w:t>Объем полости матки находится в пределах 4–6 см</w:t>
      </w:r>
      <w:r w:rsidR="0049459E" w:rsidRPr="00E07311">
        <w:rPr>
          <w:color w:val="222222"/>
          <w:sz w:val="28"/>
          <w:szCs w:val="28"/>
          <w:vertAlign w:val="superscript"/>
        </w:rPr>
        <w:t>3</w:t>
      </w:r>
      <w:r w:rsidR="0049459E" w:rsidRPr="00E07311">
        <w:rPr>
          <w:color w:val="222222"/>
          <w:sz w:val="28"/>
          <w:szCs w:val="28"/>
        </w:rPr>
        <w:t xml:space="preserve">. </w:t>
      </w:r>
      <w:r w:rsidR="00F175D3" w:rsidRPr="00E07311">
        <w:rPr>
          <w:color w:val="222222"/>
          <w:sz w:val="28"/>
          <w:szCs w:val="28"/>
        </w:rPr>
        <w:t xml:space="preserve"> </w:t>
      </w:r>
    </w:p>
    <w:p w:rsidR="008755D8" w:rsidRDefault="008755D8" w:rsidP="004D7089">
      <w:pPr>
        <w:pStyle w:val="a8"/>
        <w:spacing w:before="0" w:beforeAutospacing="0" w:after="0" w:afterAutospacing="0" w:line="276" w:lineRule="auto"/>
        <w:jc w:val="both"/>
        <w:rPr>
          <w:color w:val="222222"/>
          <w:sz w:val="28"/>
          <w:szCs w:val="28"/>
        </w:rPr>
      </w:pPr>
    </w:p>
    <w:p w:rsidR="008755D8" w:rsidRDefault="008755D8" w:rsidP="004D7089">
      <w:pPr>
        <w:pStyle w:val="a8"/>
        <w:spacing w:before="0" w:beforeAutospacing="0" w:after="0" w:afterAutospacing="0" w:line="276" w:lineRule="auto"/>
        <w:jc w:val="both"/>
        <w:rPr>
          <w:color w:val="222222"/>
          <w:sz w:val="28"/>
          <w:szCs w:val="28"/>
        </w:rPr>
      </w:pPr>
      <w:r>
        <w:rPr>
          <w:color w:val="222222"/>
          <w:sz w:val="28"/>
          <w:szCs w:val="28"/>
        </w:rPr>
        <w:t xml:space="preserve">           </w:t>
      </w:r>
      <w:r>
        <w:rPr>
          <w:noProof/>
        </w:rPr>
        <w:drawing>
          <wp:inline distT="0" distB="0" distL="0" distR="0">
            <wp:extent cx="5236210" cy="2764790"/>
            <wp:effectExtent l="19050" t="0" r="2540" b="0"/>
            <wp:docPr id="10" name="Рисунок 2" descr="Ð¡ÑÑÐ¾ÐµÐ½Ð¸Ðµ Ð²Ð»Ð°Ð³Ð°Ð»Ð¸ÑÐ° Ð¸ Ð¼Ð°Ñ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ÑÑÐ¾ÐµÐ½Ð¸Ðµ Ð²Ð»Ð°Ð³Ð°Ð»Ð¸ÑÐ° Ð¸ Ð¼Ð°ÑÐºÐ¸"/>
                    <pic:cNvPicPr>
                      <a:picLocks noChangeAspect="1" noChangeArrowheads="1"/>
                    </pic:cNvPicPr>
                  </pic:nvPicPr>
                  <pic:blipFill>
                    <a:blip r:embed="rId34" cstate="print"/>
                    <a:srcRect/>
                    <a:stretch>
                      <a:fillRect/>
                    </a:stretch>
                  </pic:blipFill>
                  <pic:spPr bwMode="auto">
                    <a:xfrm>
                      <a:off x="0" y="0"/>
                      <a:ext cx="5236210" cy="2764790"/>
                    </a:xfrm>
                    <a:prstGeom prst="rect">
                      <a:avLst/>
                    </a:prstGeom>
                    <a:noFill/>
                    <a:ln w="9525">
                      <a:noFill/>
                      <a:miter lim="800000"/>
                      <a:headEnd/>
                      <a:tailEnd/>
                    </a:ln>
                  </pic:spPr>
                </pic:pic>
              </a:graphicData>
            </a:graphic>
          </wp:inline>
        </w:drawing>
      </w:r>
    </w:p>
    <w:p w:rsidR="008755D8" w:rsidRDefault="008755D8" w:rsidP="004D7089">
      <w:pPr>
        <w:pStyle w:val="a8"/>
        <w:spacing w:before="0" w:beforeAutospacing="0" w:after="0" w:afterAutospacing="0" w:line="276" w:lineRule="auto"/>
        <w:jc w:val="both"/>
        <w:rPr>
          <w:color w:val="222222"/>
          <w:sz w:val="28"/>
          <w:szCs w:val="28"/>
        </w:rPr>
      </w:pPr>
    </w:p>
    <w:p w:rsidR="00612146" w:rsidRDefault="002F66BB" w:rsidP="004D7089">
      <w:pPr>
        <w:pStyle w:val="a8"/>
        <w:spacing w:before="0" w:beforeAutospacing="0" w:after="0" w:afterAutospacing="0" w:line="276" w:lineRule="auto"/>
        <w:jc w:val="both"/>
        <w:rPr>
          <w:color w:val="222222"/>
          <w:sz w:val="28"/>
          <w:szCs w:val="28"/>
        </w:rPr>
      </w:pPr>
      <w:r w:rsidRPr="00E07311">
        <w:rPr>
          <w:color w:val="000000"/>
          <w:sz w:val="28"/>
          <w:szCs w:val="28"/>
        </w:rPr>
        <w:t xml:space="preserve">В матке различают тело, перешеек и шейку. </w:t>
      </w:r>
      <w:r w:rsidR="00612146" w:rsidRPr="002F66BB">
        <w:rPr>
          <w:b/>
          <w:i/>
          <w:color w:val="222222"/>
          <w:sz w:val="28"/>
          <w:szCs w:val="28"/>
        </w:rPr>
        <w:t>Тело</w:t>
      </w:r>
      <w:r w:rsidR="00612146" w:rsidRPr="00E07311">
        <w:rPr>
          <w:color w:val="222222"/>
          <w:sz w:val="28"/>
          <w:szCs w:val="28"/>
        </w:rPr>
        <w:t xml:space="preserve"> – </w:t>
      </w:r>
      <w:r w:rsidR="00612146">
        <w:rPr>
          <w:color w:val="222222"/>
          <w:sz w:val="28"/>
          <w:szCs w:val="28"/>
        </w:rPr>
        <w:t xml:space="preserve">верхний, </w:t>
      </w:r>
      <w:r w:rsidR="00612146" w:rsidRPr="00E07311">
        <w:rPr>
          <w:color w:val="222222"/>
          <w:sz w:val="28"/>
          <w:szCs w:val="28"/>
        </w:rPr>
        <w:t>с</w:t>
      </w:r>
      <w:r w:rsidR="00612146">
        <w:rPr>
          <w:color w:val="222222"/>
          <w:sz w:val="28"/>
          <w:szCs w:val="28"/>
        </w:rPr>
        <w:t>амый крупны</w:t>
      </w:r>
      <w:r w:rsidR="00612146" w:rsidRPr="00E07311">
        <w:rPr>
          <w:color w:val="222222"/>
          <w:sz w:val="28"/>
          <w:szCs w:val="28"/>
        </w:rPr>
        <w:t>й отдел</w:t>
      </w:r>
      <w:r w:rsidR="00612146">
        <w:rPr>
          <w:color w:val="222222"/>
          <w:sz w:val="28"/>
          <w:szCs w:val="28"/>
        </w:rPr>
        <w:t xml:space="preserve"> матки. </w:t>
      </w:r>
      <w:r w:rsidRPr="00E07311">
        <w:rPr>
          <w:color w:val="000000"/>
          <w:sz w:val="28"/>
          <w:szCs w:val="28"/>
        </w:rPr>
        <w:t>Верхняя выпуклая часть тела называется дном матки. Полость матки имеет форму треугольника, в верхних углах которого открываются отверстия маточных труб.</w:t>
      </w:r>
      <w:r w:rsidR="00762086">
        <w:rPr>
          <w:color w:val="000000"/>
          <w:sz w:val="28"/>
          <w:szCs w:val="28"/>
        </w:rPr>
        <w:t xml:space="preserve"> Стенки матки сомкнуты. </w:t>
      </w:r>
      <w:r w:rsidRPr="00E07311">
        <w:rPr>
          <w:color w:val="000000"/>
          <w:sz w:val="28"/>
          <w:szCs w:val="28"/>
        </w:rPr>
        <w:t xml:space="preserve"> Внизу полость матки, сужаясь, переходит в перешеек и заканчивается внутренним зевом.</w:t>
      </w:r>
      <w:r w:rsidRPr="002F66BB">
        <w:rPr>
          <w:color w:val="222222"/>
          <w:sz w:val="28"/>
          <w:szCs w:val="28"/>
        </w:rPr>
        <w:t xml:space="preserve"> </w:t>
      </w:r>
      <w:r w:rsidRPr="00E07311">
        <w:rPr>
          <w:color w:val="222222"/>
          <w:sz w:val="28"/>
          <w:szCs w:val="28"/>
        </w:rPr>
        <w:t>Суженный переход тела матки в шейку называется </w:t>
      </w:r>
      <w:r w:rsidRPr="002F66BB">
        <w:rPr>
          <w:b/>
          <w:i/>
          <w:iCs/>
          <w:color w:val="222222"/>
          <w:sz w:val="28"/>
          <w:szCs w:val="28"/>
        </w:rPr>
        <w:t>перешейком матки.</w:t>
      </w:r>
      <w:r w:rsidRPr="002F66BB">
        <w:rPr>
          <w:color w:val="222222"/>
          <w:sz w:val="28"/>
          <w:szCs w:val="28"/>
        </w:rPr>
        <w:t xml:space="preserve"> </w:t>
      </w:r>
      <w:r>
        <w:rPr>
          <w:color w:val="222222"/>
          <w:sz w:val="28"/>
          <w:szCs w:val="28"/>
        </w:rPr>
        <w:t>Через него п</w:t>
      </w:r>
      <w:r w:rsidRPr="00E07311">
        <w:rPr>
          <w:color w:val="222222"/>
          <w:sz w:val="28"/>
          <w:szCs w:val="28"/>
        </w:rPr>
        <w:t>олость матки соединяется с </w:t>
      </w:r>
      <w:r>
        <w:rPr>
          <w:sz w:val="28"/>
          <w:szCs w:val="28"/>
        </w:rPr>
        <w:t xml:space="preserve">шеечным </w:t>
      </w:r>
      <w:r w:rsidRPr="00E07311">
        <w:rPr>
          <w:color w:val="222222"/>
          <w:sz w:val="28"/>
          <w:szCs w:val="28"/>
        </w:rPr>
        <w:t> каналом, который проходит</w:t>
      </w:r>
      <w:r>
        <w:rPr>
          <w:color w:val="222222"/>
          <w:sz w:val="28"/>
          <w:szCs w:val="28"/>
        </w:rPr>
        <w:t xml:space="preserve"> в шейке матки</w:t>
      </w:r>
      <w:r w:rsidRPr="00E07311">
        <w:rPr>
          <w:color w:val="222222"/>
          <w:sz w:val="28"/>
          <w:szCs w:val="28"/>
        </w:rPr>
        <w:t>.</w:t>
      </w:r>
      <w:r w:rsidRPr="002F66BB">
        <w:rPr>
          <w:color w:val="222222"/>
          <w:sz w:val="28"/>
          <w:szCs w:val="28"/>
        </w:rPr>
        <w:t xml:space="preserve"> </w:t>
      </w:r>
      <w:r w:rsidR="00AA7721">
        <w:rPr>
          <w:color w:val="222222"/>
          <w:sz w:val="28"/>
          <w:szCs w:val="28"/>
        </w:rPr>
        <w:t>В норме у взр</w:t>
      </w:r>
      <w:r w:rsidR="00762086">
        <w:rPr>
          <w:color w:val="222222"/>
          <w:sz w:val="28"/>
          <w:szCs w:val="28"/>
        </w:rPr>
        <w:t>ослой женщины соотношение тела к шейке</w:t>
      </w:r>
      <w:r w:rsidR="00AA7721">
        <w:rPr>
          <w:color w:val="222222"/>
          <w:sz w:val="28"/>
          <w:szCs w:val="28"/>
        </w:rPr>
        <w:t xml:space="preserve"> матки </w:t>
      </w:r>
      <w:r w:rsidR="00762086">
        <w:rPr>
          <w:color w:val="222222"/>
          <w:sz w:val="28"/>
          <w:szCs w:val="28"/>
        </w:rPr>
        <w:t>3:1 – 4:1, у девочек  1:1 – 1:2.</w:t>
      </w:r>
      <w:r w:rsidR="006D16F2">
        <w:rPr>
          <w:color w:val="222222"/>
          <w:sz w:val="28"/>
          <w:szCs w:val="28"/>
        </w:rPr>
        <w:t xml:space="preserve"> </w:t>
      </w:r>
    </w:p>
    <w:p w:rsidR="00615A0F" w:rsidRDefault="002F66BB" w:rsidP="00615A0F">
      <w:pPr>
        <w:pStyle w:val="a8"/>
        <w:spacing w:before="0" w:beforeAutospacing="0" w:after="0" w:afterAutospacing="0" w:line="276" w:lineRule="auto"/>
        <w:jc w:val="both"/>
        <w:rPr>
          <w:color w:val="1A1A1A"/>
          <w:sz w:val="28"/>
          <w:szCs w:val="28"/>
        </w:rPr>
      </w:pPr>
      <w:r w:rsidRPr="00E07311">
        <w:rPr>
          <w:color w:val="1A1A1A"/>
          <w:sz w:val="28"/>
          <w:szCs w:val="28"/>
        </w:rPr>
        <w:lastRenderedPageBreak/>
        <w:t>Стенка матки состоит из трех слоев. </w:t>
      </w:r>
      <w:r w:rsidR="0023005D" w:rsidRPr="0023005D">
        <w:rPr>
          <w:color w:val="000000"/>
          <w:sz w:val="28"/>
          <w:szCs w:val="28"/>
        </w:rPr>
        <w:t xml:space="preserve"> </w:t>
      </w:r>
      <w:r w:rsidR="0023005D" w:rsidRPr="00156F5B">
        <w:rPr>
          <w:color w:val="000000"/>
          <w:sz w:val="28"/>
          <w:szCs w:val="28"/>
        </w:rPr>
        <w:t>Наружный – серозный (</w:t>
      </w:r>
      <w:r w:rsidR="0023005D" w:rsidRPr="00615A0F">
        <w:rPr>
          <w:b/>
          <w:i/>
          <w:color w:val="000000"/>
          <w:sz w:val="28"/>
          <w:szCs w:val="28"/>
        </w:rPr>
        <w:t>периметрий</w:t>
      </w:r>
      <w:r w:rsidR="0023005D" w:rsidRPr="00156F5B">
        <w:rPr>
          <w:color w:val="000000"/>
          <w:sz w:val="28"/>
          <w:szCs w:val="28"/>
        </w:rPr>
        <w:t>) слой представляет собой брюшину, покрывающую матку.</w:t>
      </w:r>
      <w:r w:rsidR="00762086">
        <w:rPr>
          <w:color w:val="000000"/>
          <w:sz w:val="28"/>
          <w:szCs w:val="28"/>
        </w:rPr>
        <w:t xml:space="preserve"> Брюшина с внутренней поверхности передней брюшной стенки переходит на мочевой пузырь, а затем на переднюю поверхность матки и маточных труб.</w:t>
      </w:r>
      <w:r w:rsidR="00615A0F" w:rsidRPr="00615A0F">
        <w:rPr>
          <w:color w:val="000000"/>
          <w:sz w:val="28"/>
          <w:szCs w:val="28"/>
        </w:rPr>
        <w:t xml:space="preserve"> </w:t>
      </w:r>
      <w:r w:rsidR="00615A0F">
        <w:rPr>
          <w:color w:val="000000"/>
          <w:sz w:val="28"/>
          <w:szCs w:val="28"/>
        </w:rPr>
        <w:t>Передняя поверхность матки</w:t>
      </w:r>
      <w:r w:rsidR="00615A0F" w:rsidRPr="00E07311">
        <w:rPr>
          <w:color w:val="1A1A1A"/>
          <w:sz w:val="28"/>
          <w:szCs w:val="28"/>
        </w:rPr>
        <w:t xml:space="preserve"> </w:t>
      </w:r>
      <w:r w:rsidR="00615A0F">
        <w:rPr>
          <w:color w:val="1A1A1A"/>
          <w:sz w:val="28"/>
          <w:szCs w:val="28"/>
        </w:rPr>
        <w:t xml:space="preserve">покрыта брюшиной выше уровня перешейка. </w:t>
      </w:r>
      <w:r w:rsidR="00762086">
        <w:rPr>
          <w:color w:val="000000"/>
          <w:sz w:val="28"/>
          <w:szCs w:val="28"/>
        </w:rPr>
        <w:t xml:space="preserve"> Между мочевым пузырем и маткой образуется </w:t>
      </w:r>
      <w:r w:rsidR="00615A0F">
        <w:rPr>
          <w:color w:val="000000"/>
          <w:sz w:val="28"/>
          <w:szCs w:val="28"/>
        </w:rPr>
        <w:t xml:space="preserve">пузырно-маточное </w:t>
      </w:r>
      <w:r w:rsidR="00762086">
        <w:rPr>
          <w:color w:val="000000"/>
          <w:sz w:val="28"/>
          <w:szCs w:val="28"/>
        </w:rPr>
        <w:t>углубление, выстланное брюшиной</w:t>
      </w:r>
      <w:r w:rsidR="009B0081">
        <w:rPr>
          <w:color w:val="000000"/>
          <w:sz w:val="28"/>
          <w:szCs w:val="28"/>
        </w:rPr>
        <w:t xml:space="preserve">. </w:t>
      </w:r>
      <w:proofErr w:type="gramStart"/>
      <w:r w:rsidR="009B0081">
        <w:rPr>
          <w:color w:val="1A1A1A"/>
          <w:sz w:val="28"/>
          <w:szCs w:val="28"/>
        </w:rPr>
        <w:t>С</w:t>
      </w:r>
      <w:proofErr w:type="gramEnd"/>
      <w:r w:rsidR="009B0081">
        <w:rPr>
          <w:color w:val="1A1A1A"/>
          <w:sz w:val="28"/>
          <w:szCs w:val="28"/>
        </w:rPr>
        <w:t xml:space="preserve"> дна матки брюшина спускается по задней ее поверхности, выстилает </w:t>
      </w:r>
      <w:proofErr w:type="spellStart"/>
      <w:r w:rsidR="009B0081">
        <w:rPr>
          <w:color w:val="1A1A1A"/>
          <w:sz w:val="28"/>
          <w:szCs w:val="28"/>
        </w:rPr>
        <w:t>надвлагалищную</w:t>
      </w:r>
      <w:proofErr w:type="spellEnd"/>
      <w:r w:rsidR="009B0081">
        <w:rPr>
          <w:color w:val="1A1A1A"/>
          <w:sz w:val="28"/>
          <w:szCs w:val="28"/>
        </w:rPr>
        <w:t xml:space="preserve"> часть шейки матки, затем переходит на </w:t>
      </w:r>
      <w:r w:rsidR="009B0081">
        <w:rPr>
          <w:color w:val="000000"/>
          <w:sz w:val="28"/>
          <w:szCs w:val="28"/>
        </w:rPr>
        <w:t xml:space="preserve">переднюю поверхность прямой кишки, образуя маточно-прямокишечное углубление, названное </w:t>
      </w:r>
      <w:proofErr w:type="spellStart"/>
      <w:r w:rsidR="009B0081">
        <w:rPr>
          <w:color w:val="000000"/>
          <w:sz w:val="28"/>
          <w:szCs w:val="28"/>
        </w:rPr>
        <w:t>дугласовым</w:t>
      </w:r>
      <w:proofErr w:type="spellEnd"/>
      <w:r w:rsidR="009B0081">
        <w:rPr>
          <w:color w:val="000000"/>
          <w:sz w:val="28"/>
          <w:szCs w:val="28"/>
        </w:rPr>
        <w:t xml:space="preserve"> пространством (между</w:t>
      </w:r>
      <w:r w:rsidR="009B0081" w:rsidRPr="009B0081">
        <w:rPr>
          <w:color w:val="1A1A1A"/>
          <w:sz w:val="28"/>
          <w:szCs w:val="28"/>
        </w:rPr>
        <w:t xml:space="preserve"> </w:t>
      </w:r>
      <w:r w:rsidR="009B0081">
        <w:rPr>
          <w:color w:val="1A1A1A"/>
          <w:sz w:val="28"/>
          <w:szCs w:val="28"/>
        </w:rPr>
        <w:t>задней поверхностью матки</w:t>
      </w:r>
      <w:r w:rsidR="009B0081">
        <w:rPr>
          <w:color w:val="000000"/>
          <w:sz w:val="28"/>
          <w:szCs w:val="28"/>
        </w:rPr>
        <w:t xml:space="preserve"> и прямой кишкой). </w:t>
      </w:r>
      <w:r w:rsidR="00156F5B">
        <w:rPr>
          <w:color w:val="1A1A1A"/>
          <w:sz w:val="28"/>
          <w:szCs w:val="28"/>
        </w:rPr>
        <w:t>Средний мышечны</w:t>
      </w:r>
      <w:r w:rsidRPr="00E07311">
        <w:rPr>
          <w:color w:val="1A1A1A"/>
          <w:sz w:val="28"/>
          <w:szCs w:val="28"/>
        </w:rPr>
        <w:t xml:space="preserve">й </w:t>
      </w:r>
      <w:r w:rsidR="00EE76D9">
        <w:rPr>
          <w:color w:val="1A1A1A"/>
          <w:sz w:val="28"/>
          <w:szCs w:val="28"/>
        </w:rPr>
        <w:t>слой (</w:t>
      </w:r>
      <w:proofErr w:type="spellStart"/>
      <w:r w:rsidR="00EE76D9" w:rsidRPr="00615A0F">
        <w:rPr>
          <w:b/>
          <w:i/>
          <w:color w:val="1A1A1A"/>
          <w:sz w:val="28"/>
          <w:szCs w:val="28"/>
        </w:rPr>
        <w:t>миометрий</w:t>
      </w:r>
      <w:proofErr w:type="spellEnd"/>
      <w:r w:rsidR="00EE76D9">
        <w:rPr>
          <w:color w:val="1A1A1A"/>
          <w:sz w:val="28"/>
          <w:szCs w:val="28"/>
        </w:rPr>
        <w:t>)</w:t>
      </w:r>
      <w:r w:rsidR="00156F5B">
        <w:rPr>
          <w:color w:val="1A1A1A"/>
          <w:sz w:val="28"/>
          <w:szCs w:val="28"/>
        </w:rPr>
        <w:t xml:space="preserve"> образован</w:t>
      </w:r>
      <w:r w:rsidRPr="00E07311">
        <w:rPr>
          <w:color w:val="1A1A1A"/>
          <w:sz w:val="28"/>
          <w:szCs w:val="28"/>
        </w:rPr>
        <w:t xml:space="preserve"> внутренним</w:t>
      </w:r>
      <w:r w:rsidR="00EE76D9">
        <w:rPr>
          <w:color w:val="1A1A1A"/>
          <w:sz w:val="28"/>
          <w:szCs w:val="28"/>
        </w:rPr>
        <w:t>и</w:t>
      </w:r>
      <w:r w:rsidRPr="00E07311">
        <w:rPr>
          <w:color w:val="1A1A1A"/>
          <w:sz w:val="28"/>
          <w:szCs w:val="28"/>
        </w:rPr>
        <w:t xml:space="preserve"> и наружным</w:t>
      </w:r>
      <w:r w:rsidR="00EE76D9">
        <w:rPr>
          <w:color w:val="1A1A1A"/>
          <w:sz w:val="28"/>
          <w:szCs w:val="28"/>
        </w:rPr>
        <w:t>и</w:t>
      </w:r>
      <w:r w:rsidRPr="00E07311">
        <w:rPr>
          <w:color w:val="1A1A1A"/>
          <w:sz w:val="28"/>
          <w:szCs w:val="28"/>
        </w:rPr>
        <w:t xml:space="preserve"> продольным</w:t>
      </w:r>
      <w:r w:rsidR="00156F5B">
        <w:rPr>
          <w:color w:val="1A1A1A"/>
          <w:sz w:val="28"/>
          <w:szCs w:val="28"/>
        </w:rPr>
        <w:t>и и средним</w:t>
      </w:r>
      <w:r w:rsidR="00EE76D9">
        <w:rPr>
          <w:color w:val="1A1A1A"/>
          <w:sz w:val="28"/>
          <w:szCs w:val="28"/>
        </w:rPr>
        <w:t>и</w:t>
      </w:r>
      <w:r w:rsidR="00156F5B">
        <w:rPr>
          <w:color w:val="1A1A1A"/>
          <w:sz w:val="28"/>
          <w:szCs w:val="28"/>
        </w:rPr>
        <w:t xml:space="preserve"> </w:t>
      </w:r>
      <w:proofErr w:type="spellStart"/>
      <w:r w:rsidR="00156F5B">
        <w:rPr>
          <w:color w:val="1A1A1A"/>
          <w:sz w:val="28"/>
          <w:szCs w:val="28"/>
        </w:rPr>
        <w:t>циркулярн</w:t>
      </w:r>
      <w:r w:rsidR="00EE76D9">
        <w:rPr>
          <w:color w:val="1A1A1A"/>
          <w:sz w:val="28"/>
          <w:szCs w:val="28"/>
        </w:rPr>
        <w:t>о</w:t>
      </w:r>
      <w:proofErr w:type="spellEnd"/>
      <w:r w:rsidR="00EE76D9">
        <w:rPr>
          <w:color w:val="1A1A1A"/>
          <w:sz w:val="28"/>
          <w:szCs w:val="28"/>
        </w:rPr>
        <w:t xml:space="preserve"> расположенн</w:t>
      </w:r>
      <w:r w:rsidR="00156F5B">
        <w:rPr>
          <w:color w:val="1A1A1A"/>
          <w:sz w:val="28"/>
          <w:szCs w:val="28"/>
        </w:rPr>
        <w:t xml:space="preserve">ыми </w:t>
      </w:r>
      <w:r w:rsidR="0023005D">
        <w:rPr>
          <w:color w:val="1A1A1A"/>
          <w:sz w:val="28"/>
          <w:szCs w:val="28"/>
        </w:rPr>
        <w:t>гладко</w:t>
      </w:r>
      <w:r w:rsidR="00EE76D9">
        <w:rPr>
          <w:color w:val="1A1A1A"/>
          <w:sz w:val="28"/>
          <w:szCs w:val="28"/>
        </w:rPr>
        <w:t xml:space="preserve">мышечными волокнами. </w:t>
      </w:r>
      <w:r w:rsidR="00615A0F">
        <w:rPr>
          <w:color w:val="1A1A1A"/>
          <w:sz w:val="28"/>
          <w:szCs w:val="28"/>
        </w:rPr>
        <w:t xml:space="preserve">Матка имеет толстые мышечные стенки. </w:t>
      </w:r>
      <w:r w:rsidR="00156F5B" w:rsidRPr="00E07311">
        <w:rPr>
          <w:color w:val="222222"/>
          <w:sz w:val="28"/>
          <w:szCs w:val="28"/>
        </w:rPr>
        <w:t>Внутренняя поверхность полости матки выстлана слизистой оболочкой</w:t>
      </w:r>
      <w:r w:rsidR="00156F5B">
        <w:rPr>
          <w:color w:val="222222"/>
          <w:sz w:val="28"/>
          <w:szCs w:val="28"/>
        </w:rPr>
        <w:t xml:space="preserve"> </w:t>
      </w:r>
      <w:r w:rsidR="00156F5B" w:rsidRPr="00E07311">
        <w:rPr>
          <w:color w:val="1A1A1A"/>
          <w:sz w:val="28"/>
          <w:szCs w:val="28"/>
        </w:rPr>
        <w:t>(</w:t>
      </w:r>
      <w:r w:rsidR="00156F5B" w:rsidRPr="00615A0F">
        <w:rPr>
          <w:b/>
          <w:i/>
          <w:color w:val="1A1A1A"/>
          <w:sz w:val="28"/>
          <w:szCs w:val="28"/>
        </w:rPr>
        <w:t>эндометри</w:t>
      </w:r>
      <w:r w:rsidR="00615A0F">
        <w:rPr>
          <w:b/>
          <w:i/>
          <w:color w:val="1A1A1A"/>
          <w:sz w:val="28"/>
          <w:szCs w:val="28"/>
        </w:rPr>
        <w:t>й</w:t>
      </w:r>
      <w:r w:rsidR="00156F5B" w:rsidRPr="00E07311">
        <w:rPr>
          <w:color w:val="1A1A1A"/>
          <w:sz w:val="28"/>
          <w:szCs w:val="28"/>
        </w:rPr>
        <w:t>)</w:t>
      </w:r>
      <w:r w:rsidR="00615A0F">
        <w:rPr>
          <w:color w:val="1A1A1A"/>
          <w:sz w:val="28"/>
          <w:szCs w:val="28"/>
        </w:rPr>
        <w:t xml:space="preserve">, </w:t>
      </w:r>
      <w:r w:rsidR="00615A0F" w:rsidRPr="00615A0F">
        <w:rPr>
          <w:color w:val="1A1A1A"/>
          <w:sz w:val="28"/>
          <w:szCs w:val="28"/>
        </w:rPr>
        <w:t xml:space="preserve"> </w:t>
      </w:r>
      <w:r w:rsidR="00615A0F" w:rsidRPr="00E07311">
        <w:rPr>
          <w:color w:val="1A1A1A"/>
          <w:sz w:val="28"/>
          <w:szCs w:val="28"/>
        </w:rPr>
        <w:t>покрытой однослойным призматическим</w:t>
      </w:r>
      <w:r w:rsidR="00615A0F">
        <w:rPr>
          <w:color w:val="1A1A1A"/>
          <w:sz w:val="28"/>
          <w:szCs w:val="28"/>
        </w:rPr>
        <w:t xml:space="preserve"> (цилиндрическим)</w:t>
      </w:r>
      <w:r w:rsidR="00615A0F" w:rsidRPr="0023005D">
        <w:rPr>
          <w:color w:val="000000"/>
          <w:sz w:val="28"/>
          <w:szCs w:val="28"/>
        </w:rPr>
        <w:t xml:space="preserve"> </w:t>
      </w:r>
      <w:r w:rsidR="00615A0F" w:rsidRPr="00156F5B">
        <w:rPr>
          <w:color w:val="000000"/>
          <w:sz w:val="28"/>
          <w:szCs w:val="28"/>
        </w:rPr>
        <w:t>мерцательным</w:t>
      </w:r>
      <w:r w:rsidR="00615A0F" w:rsidRPr="00E07311">
        <w:rPr>
          <w:color w:val="1A1A1A"/>
          <w:sz w:val="28"/>
          <w:szCs w:val="28"/>
        </w:rPr>
        <w:t xml:space="preserve"> </w:t>
      </w:r>
      <w:r w:rsidR="00615A0F">
        <w:rPr>
          <w:color w:val="1A1A1A"/>
          <w:sz w:val="28"/>
          <w:szCs w:val="28"/>
        </w:rPr>
        <w:t>(</w:t>
      </w:r>
      <w:r w:rsidR="00615A0F" w:rsidRPr="00E07311">
        <w:rPr>
          <w:color w:val="1A1A1A"/>
          <w:sz w:val="28"/>
          <w:szCs w:val="28"/>
        </w:rPr>
        <w:t>реснитчатым</w:t>
      </w:r>
      <w:r w:rsidR="00615A0F">
        <w:rPr>
          <w:color w:val="1A1A1A"/>
          <w:sz w:val="28"/>
          <w:szCs w:val="28"/>
        </w:rPr>
        <w:t>)</w:t>
      </w:r>
      <w:r w:rsidR="00615A0F" w:rsidRPr="00E07311">
        <w:rPr>
          <w:color w:val="1A1A1A"/>
          <w:sz w:val="28"/>
          <w:szCs w:val="28"/>
        </w:rPr>
        <w:t xml:space="preserve"> эпителием</w:t>
      </w:r>
      <w:r w:rsidR="00156F5B" w:rsidRPr="00E07311">
        <w:rPr>
          <w:color w:val="222222"/>
          <w:sz w:val="28"/>
          <w:szCs w:val="28"/>
        </w:rPr>
        <w:t xml:space="preserve"> </w:t>
      </w:r>
      <w:r w:rsidR="0023005D">
        <w:rPr>
          <w:color w:val="222222"/>
          <w:sz w:val="28"/>
          <w:szCs w:val="28"/>
        </w:rPr>
        <w:t xml:space="preserve">с </w:t>
      </w:r>
      <w:r w:rsidR="00156F5B" w:rsidRPr="00E07311">
        <w:rPr>
          <w:color w:val="222222"/>
          <w:sz w:val="28"/>
          <w:szCs w:val="28"/>
        </w:rPr>
        <w:t>густой сетью кровеносных сосудов</w:t>
      </w:r>
      <w:r w:rsidR="00615A0F">
        <w:rPr>
          <w:color w:val="222222"/>
          <w:sz w:val="28"/>
          <w:szCs w:val="28"/>
        </w:rPr>
        <w:t xml:space="preserve"> и</w:t>
      </w:r>
      <w:r w:rsidR="0023005D" w:rsidRPr="0023005D">
        <w:rPr>
          <w:color w:val="000000"/>
          <w:sz w:val="28"/>
          <w:szCs w:val="28"/>
        </w:rPr>
        <w:t xml:space="preserve"> </w:t>
      </w:r>
      <w:r w:rsidR="0023005D" w:rsidRPr="00156F5B">
        <w:rPr>
          <w:color w:val="000000"/>
          <w:sz w:val="28"/>
          <w:szCs w:val="28"/>
        </w:rPr>
        <w:t xml:space="preserve"> множеством желез</w:t>
      </w:r>
      <w:r w:rsidRPr="00E07311">
        <w:rPr>
          <w:color w:val="1A1A1A"/>
          <w:sz w:val="28"/>
          <w:szCs w:val="28"/>
        </w:rPr>
        <w:t>. </w:t>
      </w:r>
      <w:r w:rsidR="00435D0C" w:rsidRPr="00156F5B">
        <w:rPr>
          <w:color w:val="000000"/>
          <w:sz w:val="28"/>
          <w:szCs w:val="28"/>
        </w:rPr>
        <w:t xml:space="preserve">В </w:t>
      </w:r>
      <w:r w:rsidR="00435D0C">
        <w:rPr>
          <w:sz w:val="28"/>
          <w:szCs w:val="28"/>
        </w:rPr>
        <w:t>э</w:t>
      </w:r>
      <w:r w:rsidR="00435D0C" w:rsidRPr="00EE76D9">
        <w:rPr>
          <w:sz w:val="28"/>
          <w:szCs w:val="28"/>
        </w:rPr>
        <w:t>ндометри</w:t>
      </w:r>
      <w:r w:rsidR="00435D0C">
        <w:rPr>
          <w:sz w:val="28"/>
          <w:szCs w:val="28"/>
        </w:rPr>
        <w:t>и</w:t>
      </w:r>
      <w:r w:rsidR="00435D0C" w:rsidRPr="00156F5B">
        <w:rPr>
          <w:color w:val="000000"/>
          <w:sz w:val="28"/>
          <w:szCs w:val="28"/>
        </w:rPr>
        <w:t xml:space="preserve"> различают два слоя: </w:t>
      </w:r>
      <w:r w:rsidR="00435D0C">
        <w:rPr>
          <w:color w:val="1A1A1A"/>
          <w:sz w:val="28"/>
          <w:szCs w:val="28"/>
        </w:rPr>
        <w:t>поверхностный (функциональный), который</w:t>
      </w:r>
      <w:r w:rsidR="00435D0C" w:rsidRPr="00435D0C">
        <w:rPr>
          <w:color w:val="000000"/>
          <w:sz w:val="28"/>
          <w:szCs w:val="28"/>
        </w:rPr>
        <w:t xml:space="preserve"> </w:t>
      </w:r>
      <w:r w:rsidR="00435D0C" w:rsidRPr="00156F5B">
        <w:rPr>
          <w:color w:val="000000"/>
          <w:sz w:val="28"/>
          <w:szCs w:val="28"/>
        </w:rPr>
        <w:t>подвергается циклическим изменениям</w:t>
      </w:r>
      <w:r w:rsidR="00435D0C">
        <w:rPr>
          <w:color w:val="1A1A1A"/>
          <w:sz w:val="28"/>
          <w:szCs w:val="28"/>
        </w:rPr>
        <w:t xml:space="preserve"> во время менструального цикла и отторгается при менструации, и основной</w:t>
      </w:r>
      <w:r w:rsidR="00435D0C" w:rsidRPr="00156F5B">
        <w:rPr>
          <w:color w:val="000000"/>
          <w:sz w:val="28"/>
          <w:szCs w:val="28"/>
        </w:rPr>
        <w:t xml:space="preserve"> слой, прилегающий к мышечной оболочке </w:t>
      </w:r>
      <w:r w:rsidR="00435D0C">
        <w:rPr>
          <w:color w:val="1A1A1A"/>
          <w:sz w:val="28"/>
          <w:szCs w:val="28"/>
        </w:rPr>
        <w:t xml:space="preserve">(базальный), из него после отторжения восстанавливается функциональный </w:t>
      </w:r>
      <w:r w:rsidR="00435D0C" w:rsidRPr="00156F5B">
        <w:rPr>
          <w:color w:val="000000"/>
          <w:sz w:val="28"/>
          <w:szCs w:val="28"/>
        </w:rPr>
        <w:t>слой</w:t>
      </w:r>
      <w:r w:rsidR="00435D0C">
        <w:rPr>
          <w:color w:val="000000"/>
          <w:sz w:val="28"/>
          <w:szCs w:val="28"/>
        </w:rPr>
        <w:t>.</w:t>
      </w:r>
      <w:r w:rsidR="00435D0C" w:rsidRPr="00156F5B">
        <w:rPr>
          <w:color w:val="000000"/>
          <w:sz w:val="28"/>
          <w:szCs w:val="28"/>
        </w:rPr>
        <w:t xml:space="preserve"> </w:t>
      </w:r>
      <w:r w:rsidR="00156F5B">
        <w:rPr>
          <w:color w:val="1A1A1A"/>
          <w:sz w:val="28"/>
          <w:szCs w:val="28"/>
        </w:rPr>
        <w:t>В</w:t>
      </w:r>
      <w:r w:rsidRPr="00E07311">
        <w:rPr>
          <w:color w:val="1A1A1A"/>
          <w:sz w:val="28"/>
          <w:szCs w:val="28"/>
        </w:rPr>
        <w:t xml:space="preserve">округ матки расположена </w:t>
      </w:r>
      <w:proofErr w:type="spellStart"/>
      <w:r w:rsidRPr="00E07311">
        <w:rPr>
          <w:color w:val="1A1A1A"/>
          <w:sz w:val="28"/>
          <w:szCs w:val="28"/>
        </w:rPr>
        <w:t>околоматочная</w:t>
      </w:r>
      <w:proofErr w:type="spellEnd"/>
      <w:r w:rsidRPr="00E07311">
        <w:rPr>
          <w:color w:val="1A1A1A"/>
          <w:sz w:val="28"/>
          <w:szCs w:val="28"/>
        </w:rPr>
        <w:t xml:space="preserve"> клетчатка - </w:t>
      </w:r>
      <w:proofErr w:type="spellStart"/>
      <w:r w:rsidRPr="00615A0F">
        <w:rPr>
          <w:b/>
          <w:i/>
          <w:color w:val="1A1A1A"/>
          <w:sz w:val="28"/>
          <w:szCs w:val="28"/>
        </w:rPr>
        <w:t>параметрий</w:t>
      </w:r>
      <w:proofErr w:type="spellEnd"/>
      <w:r w:rsidRPr="00E07311">
        <w:rPr>
          <w:color w:val="1A1A1A"/>
          <w:sz w:val="28"/>
          <w:szCs w:val="28"/>
        </w:rPr>
        <w:t>. </w:t>
      </w:r>
    </w:p>
    <w:p w:rsidR="00615A0F" w:rsidRDefault="002F66BB" w:rsidP="00615A0F">
      <w:pPr>
        <w:pStyle w:val="a8"/>
        <w:spacing w:before="0" w:beforeAutospacing="0" w:after="0" w:afterAutospacing="0" w:line="276" w:lineRule="auto"/>
        <w:jc w:val="both"/>
        <w:rPr>
          <w:color w:val="1A1A1A"/>
          <w:sz w:val="28"/>
          <w:szCs w:val="28"/>
        </w:rPr>
      </w:pPr>
      <w:r w:rsidRPr="00E07311">
        <w:rPr>
          <w:color w:val="1A1A1A"/>
          <w:sz w:val="28"/>
          <w:szCs w:val="28"/>
        </w:rPr>
        <w:t>Матка в значительной степени обладает подвижностью, которая зависит от положения соседних органов. </w:t>
      </w:r>
      <w:r w:rsidR="00156F5B">
        <w:rPr>
          <w:color w:val="222222"/>
          <w:sz w:val="28"/>
          <w:szCs w:val="28"/>
        </w:rPr>
        <w:t xml:space="preserve"> </w:t>
      </w:r>
      <w:r w:rsidR="00156F5B" w:rsidRPr="00E07311">
        <w:rPr>
          <w:color w:val="222222"/>
          <w:sz w:val="28"/>
          <w:szCs w:val="28"/>
        </w:rPr>
        <w:t>Фиксируется матка при помощи левой и правой широких связок, состоящих из двух листков брюшины (переднего и заднего).</w:t>
      </w:r>
      <w:r w:rsidR="00615A0F">
        <w:rPr>
          <w:color w:val="222222"/>
          <w:sz w:val="28"/>
          <w:szCs w:val="28"/>
        </w:rPr>
        <w:t xml:space="preserve"> </w:t>
      </w:r>
      <w:r w:rsidR="00410EA3">
        <w:rPr>
          <w:color w:val="222222"/>
          <w:sz w:val="28"/>
          <w:szCs w:val="28"/>
        </w:rPr>
        <w:t xml:space="preserve">С боков от матки между листками брюшины залегает рыхлая </w:t>
      </w:r>
      <w:proofErr w:type="spellStart"/>
      <w:r w:rsidR="00615A0F" w:rsidRPr="00E07311">
        <w:rPr>
          <w:color w:val="1A1A1A"/>
          <w:sz w:val="28"/>
          <w:szCs w:val="28"/>
        </w:rPr>
        <w:t>околоматочная</w:t>
      </w:r>
      <w:proofErr w:type="spellEnd"/>
      <w:r w:rsidR="00615A0F">
        <w:rPr>
          <w:color w:val="222222"/>
          <w:sz w:val="28"/>
          <w:szCs w:val="28"/>
        </w:rPr>
        <w:t xml:space="preserve"> </w:t>
      </w:r>
      <w:r w:rsidR="00410EA3">
        <w:rPr>
          <w:color w:val="222222"/>
          <w:sz w:val="28"/>
          <w:szCs w:val="28"/>
        </w:rPr>
        <w:t>клетчатка, в которой проходят кровеносные сосуды.</w:t>
      </w:r>
      <w:r w:rsidR="00156F5B" w:rsidRPr="00E07311">
        <w:rPr>
          <w:color w:val="222222"/>
          <w:sz w:val="28"/>
          <w:szCs w:val="28"/>
        </w:rPr>
        <w:t xml:space="preserve"> Матка удерживается также круглой связкой и кардинальными связками матки.</w:t>
      </w:r>
      <w:r w:rsidR="0023005D" w:rsidRPr="0023005D">
        <w:rPr>
          <w:color w:val="000000"/>
          <w:sz w:val="28"/>
          <w:szCs w:val="28"/>
        </w:rPr>
        <w:t xml:space="preserve"> </w:t>
      </w:r>
      <w:r w:rsidR="0023005D" w:rsidRPr="00156F5B">
        <w:rPr>
          <w:color w:val="000000"/>
          <w:sz w:val="28"/>
          <w:szCs w:val="28"/>
        </w:rPr>
        <w:t>Тело матки наклонено кпереди, к симфизу (</w:t>
      </w:r>
      <w:proofErr w:type="spellStart"/>
      <w:r w:rsidR="0023005D" w:rsidRPr="00156F5B">
        <w:rPr>
          <w:color w:val="000000"/>
          <w:sz w:val="28"/>
          <w:szCs w:val="28"/>
        </w:rPr>
        <w:t>антеверзия</w:t>
      </w:r>
      <w:proofErr w:type="spellEnd"/>
      <w:r w:rsidR="0023005D" w:rsidRPr="00156F5B">
        <w:rPr>
          <w:color w:val="000000"/>
          <w:sz w:val="28"/>
          <w:szCs w:val="28"/>
        </w:rPr>
        <w:t xml:space="preserve"> матки), имеет тупой угол по отношению к шейке (</w:t>
      </w:r>
      <w:proofErr w:type="spellStart"/>
      <w:r w:rsidR="0023005D" w:rsidRPr="00156F5B">
        <w:rPr>
          <w:color w:val="000000"/>
          <w:sz w:val="28"/>
          <w:szCs w:val="28"/>
        </w:rPr>
        <w:t>антефлексия</w:t>
      </w:r>
      <w:proofErr w:type="spellEnd"/>
      <w:r w:rsidR="0023005D" w:rsidRPr="00156F5B">
        <w:rPr>
          <w:color w:val="000000"/>
          <w:sz w:val="28"/>
          <w:szCs w:val="28"/>
        </w:rPr>
        <w:t xml:space="preserve"> матки), открытый кпереди. Шейка матки обращена кзади, наружный зев примыкает к заднему своду влагалища.</w:t>
      </w:r>
    </w:p>
    <w:p w:rsidR="00EA1841" w:rsidRDefault="008445C0" w:rsidP="00615A0F">
      <w:pPr>
        <w:pStyle w:val="a8"/>
        <w:spacing w:before="0" w:beforeAutospacing="0" w:after="0" w:afterAutospacing="0" w:line="276" w:lineRule="auto"/>
        <w:jc w:val="both"/>
        <w:rPr>
          <w:color w:val="1A1A1A"/>
          <w:sz w:val="28"/>
          <w:szCs w:val="28"/>
        </w:rPr>
      </w:pPr>
      <w:r w:rsidRPr="00615A0F">
        <w:rPr>
          <w:b/>
          <w:i/>
          <w:color w:val="222222"/>
          <w:sz w:val="28"/>
          <w:szCs w:val="28"/>
        </w:rPr>
        <w:t>Перешеек</w:t>
      </w:r>
      <w:r>
        <w:rPr>
          <w:color w:val="222222"/>
          <w:sz w:val="28"/>
          <w:szCs w:val="28"/>
        </w:rPr>
        <w:t xml:space="preserve"> – часть матки длиной около 1 см, расположенная между телом и шейкой матки</w:t>
      </w:r>
      <w:r w:rsidR="006D16F2">
        <w:rPr>
          <w:color w:val="222222"/>
          <w:sz w:val="28"/>
          <w:szCs w:val="28"/>
        </w:rPr>
        <w:t>. В родах из тела матки образуется верхний маточный сегмент, а из перешейка - нижний</w:t>
      </w:r>
      <w:r w:rsidR="006D16F2" w:rsidRPr="006D16F2">
        <w:rPr>
          <w:color w:val="222222"/>
          <w:sz w:val="28"/>
          <w:szCs w:val="28"/>
        </w:rPr>
        <w:t xml:space="preserve"> </w:t>
      </w:r>
      <w:r w:rsidR="006D16F2">
        <w:rPr>
          <w:color w:val="222222"/>
          <w:sz w:val="28"/>
          <w:szCs w:val="28"/>
        </w:rPr>
        <w:t>маточный сегмент. Граница между ними н</w:t>
      </w:r>
      <w:r w:rsidR="00615A0F">
        <w:rPr>
          <w:color w:val="222222"/>
          <w:sz w:val="28"/>
          <w:szCs w:val="28"/>
        </w:rPr>
        <w:t xml:space="preserve">азывается </w:t>
      </w:r>
      <w:proofErr w:type="spellStart"/>
      <w:r w:rsidR="00615A0F" w:rsidRPr="00615A0F">
        <w:rPr>
          <w:b/>
          <w:i/>
          <w:color w:val="222222"/>
          <w:sz w:val="28"/>
          <w:szCs w:val="28"/>
        </w:rPr>
        <w:t>контракционное</w:t>
      </w:r>
      <w:proofErr w:type="spellEnd"/>
      <w:r w:rsidR="00615A0F" w:rsidRPr="00615A0F">
        <w:rPr>
          <w:b/>
          <w:i/>
          <w:color w:val="222222"/>
          <w:sz w:val="28"/>
          <w:szCs w:val="28"/>
        </w:rPr>
        <w:t xml:space="preserve"> кольцо</w:t>
      </w:r>
      <w:r w:rsidR="006D16F2">
        <w:rPr>
          <w:color w:val="222222"/>
          <w:sz w:val="28"/>
          <w:szCs w:val="28"/>
        </w:rPr>
        <w:t xml:space="preserve"> (контракция – сокращение)</w:t>
      </w:r>
      <w:r w:rsidR="00615A0F">
        <w:rPr>
          <w:color w:val="222222"/>
          <w:sz w:val="28"/>
          <w:szCs w:val="28"/>
        </w:rPr>
        <w:t>.</w:t>
      </w:r>
      <w:r w:rsidR="00EA1841" w:rsidRPr="00EA1841">
        <w:rPr>
          <w:color w:val="1A1A1A"/>
          <w:sz w:val="28"/>
          <w:szCs w:val="28"/>
        </w:rPr>
        <w:t xml:space="preserve"> </w:t>
      </w:r>
    </w:p>
    <w:p w:rsidR="008755D8" w:rsidRDefault="008755D8" w:rsidP="008755D8">
      <w:pPr>
        <w:pStyle w:val="a8"/>
        <w:spacing w:before="0" w:beforeAutospacing="0" w:after="0" w:afterAutospacing="0" w:line="276" w:lineRule="auto"/>
        <w:jc w:val="both"/>
        <w:rPr>
          <w:color w:val="000000"/>
          <w:sz w:val="28"/>
          <w:szCs w:val="28"/>
        </w:rPr>
      </w:pPr>
      <w:r w:rsidRPr="00615A0F">
        <w:rPr>
          <w:rStyle w:val="a9"/>
          <w:i/>
          <w:color w:val="000000"/>
          <w:sz w:val="28"/>
          <w:szCs w:val="28"/>
        </w:rPr>
        <w:t>Шейка матки</w:t>
      </w:r>
      <w:r>
        <w:rPr>
          <w:rStyle w:val="a9"/>
          <w:color w:val="000000"/>
          <w:sz w:val="28"/>
          <w:szCs w:val="28"/>
        </w:rPr>
        <w:t xml:space="preserve"> </w:t>
      </w:r>
      <w:r w:rsidRPr="00156F5B">
        <w:rPr>
          <w:color w:val="000000"/>
          <w:sz w:val="28"/>
          <w:szCs w:val="28"/>
        </w:rPr>
        <w:t xml:space="preserve">– это узкая нижняя часть матки. В ней различают влагалищную часть, вдающуюся во влагалище ниже </w:t>
      </w:r>
      <w:r>
        <w:rPr>
          <w:color w:val="000000"/>
          <w:sz w:val="28"/>
          <w:szCs w:val="28"/>
        </w:rPr>
        <w:t xml:space="preserve">его </w:t>
      </w:r>
      <w:r w:rsidRPr="00156F5B">
        <w:rPr>
          <w:color w:val="000000"/>
          <w:sz w:val="28"/>
          <w:szCs w:val="28"/>
        </w:rPr>
        <w:t xml:space="preserve">сводов, и </w:t>
      </w:r>
      <w:proofErr w:type="spellStart"/>
      <w:r w:rsidRPr="00156F5B">
        <w:rPr>
          <w:color w:val="000000"/>
          <w:sz w:val="28"/>
          <w:szCs w:val="28"/>
        </w:rPr>
        <w:t>надвлагалищную</w:t>
      </w:r>
      <w:proofErr w:type="spellEnd"/>
      <w:r w:rsidRPr="00156F5B">
        <w:rPr>
          <w:color w:val="000000"/>
          <w:sz w:val="28"/>
          <w:szCs w:val="28"/>
        </w:rPr>
        <w:t xml:space="preserve"> верхнюю часть, располагающуюся выше сводов.</w:t>
      </w:r>
      <w:r w:rsidRPr="0094688B">
        <w:rPr>
          <w:color w:val="1A1A1A"/>
          <w:sz w:val="28"/>
          <w:szCs w:val="28"/>
        </w:rPr>
        <w:t xml:space="preserve"> </w:t>
      </w:r>
      <w:proofErr w:type="gramStart"/>
      <w:r>
        <w:rPr>
          <w:color w:val="000000"/>
          <w:sz w:val="28"/>
          <w:szCs w:val="28"/>
        </w:rPr>
        <w:t xml:space="preserve">У нерожавших женщин шейка матки имеет коническую форму, у рожавших она </w:t>
      </w:r>
      <w:r w:rsidRPr="00276A9A">
        <w:rPr>
          <w:color w:val="000000"/>
          <w:sz w:val="28"/>
          <w:szCs w:val="28"/>
        </w:rPr>
        <w:t>цилиндрической формы</w:t>
      </w:r>
      <w:r>
        <w:rPr>
          <w:color w:val="000000"/>
          <w:sz w:val="28"/>
          <w:szCs w:val="28"/>
        </w:rPr>
        <w:t>.</w:t>
      </w:r>
      <w:proofErr w:type="gramEnd"/>
      <w:r>
        <w:rPr>
          <w:color w:val="000000"/>
          <w:sz w:val="28"/>
          <w:szCs w:val="28"/>
        </w:rPr>
        <w:t xml:space="preserve"> </w:t>
      </w:r>
      <w:r w:rsidRPr="00156F5B">
        <w:rPr>
          <w:color w:val="000000"/>
          <w:sz w:val="28"/>
          <w:szCs w:val="28"/>
        </w:rPr>
        <w:t xml:space="preserve">Внутри шейки матки проходит узкий шеечный (цервикальный) канал длиной 1–1,5 см, верхний отдел которого заканчивается </w:t>
      </w:r>
      <w:r w:rsidRPr="006B17D5">
        <w:rPr>
          <w:b/>
          <w:i/>
          <w:color w:val="000000"/>
          <w:sz w:val="28"/>
          <w:szCs w:val="28"/>
        </w:rPr>
        <w:t>внутренним зевом</w:t>
      </w:r>
      <w:r w:rsidRPr="00156F5B">
        <w:rPr>
          <w:color w:val="000000"/>
          <w:sz w:val="28"/>
          <w:szCs w:val="28"/>
        </w:rPr>
        <w:t xml:space="preserve">, а нижний – </w:t>
      </w:r>
      <w:r w:rsidRPr="006B17D5">
        <w:rPr>
          <w:b/>
          <w:i/>
          <w:color w:val="000000"/>
          <w:sz w:val="28"/>
          <w:szCs w:val="28"/>
        </w:rPr>
        <w:t>наружным</w:t>
      </w:r>
      <w:r w:rsidRPr="00156F5B">
        <w:rPr>
          <w:color w:val="000000"/>
          <w:sz w:val="28"/>
          <w:szCs w:val="28"/>
        </w:rPr>
        <w:t xml:space="preserve">. </w:t>
      </w:r>
      <w:r>
        <w:rPr>
          <w:color w:val="000000"/>
          <w:sz w:val="28"/>
          <w:szCs w:val="28"/>
        </w:rPr>
        <w:t xml:space="preserve">Наружный зев у нерожавших женщин округлой формы, после родов приобретает щелевидную </w:t>
      </w:r>
      <w:r>
        <w:rPr>
          <w:color w:val="000000"/>
          <w:sz w:val="28"/>
          <w:szCs w:val="28"/>
        </w:rPr>
        <w:lastRenderedPageBreak/>
        <w:t xml:space="preserve">форму (в виде поперечной щели). </w:t>
      </w:r>
      <w:r>
        <w:rPr>
          <w:color w:val="1A1A1A"/>
          <w:sz w:val="28"/>
          <w:szCs w:val="28"/>
        </w:rPr>
        <w:t>Наружное о</w:t>
      </w:r>
      <w:r w:rsidRPr="00E07311">
        <w:rPr>
          <w:color w:val="1A1A1A"/>
          <w:sz w:val="28"/>
          <w:szCs w:val="28"/>
        </w:rPr>
        <w:t xml:space="preserve">тверстие </w:t>
      </w:r>
      <w:r>
        <w:rPr>
          <w:color w:val="1A1A1A"/>
          <w:sz w:val="28"/>
          <w:szCs w:val="28"/>
        </w:rPr>
        <w:t xml:space="preserve">шейки </w:t>
      </w:r>
      <w:r w:rsidRPr="00E07311">
        <w:rPr>
          <w:color w:val="1A1A1A"/>
          <w:sz w:val="28"/>
          <w:szCs w:val="28"/>
        </w:rPr>
        <w:t xml:space="preserve">матки ограничено передней и задней губами. Задняя губа тоньше передней. </w:t>
      </w:r>
      <w:r w:rsidRPr="00156F5B">
        <w:rPr>
          <w:color w:val="000000"/>
          <w:sz w:val="28"/>
          <w:szCs w:val="28"/>
        </w:rPr>
        <w:t xml:space="preserve"> </w:t>
      </w:r>
    </w:p>
    <w:p w:rsidR="00EA1841" w:rsidRDefault="00EA1841" w:rsidP="00615A0F">
      <w:pPr>
        <w:pStyle w:val="a8"/>
        <w:spacing w:before="0" w:beforeAutospacing="0" w:after="0" w:afterAutospacing="0" w:line="276" w:lineRule="auto"/>
        <w:jc w:val="both"/>
        <w:rPr>
          <w:color w:val="1A1A1A"/>
          <w:sz w:val="28"/>
          <w:szCs w:val="28"/>
        </w:rPr>
      </w:pPr>
    </w:p>
    <w:p w:rsidR="00615A0F" w:rsidRDefault="00EA1841" w:rsidP="00615A0F">
      <w:pPr>
        <w:pStyle w:val="a8"/>
        <w:spacing w:before="0" w:beforeAutospacing="0" w:after="0" w:afterAutospacing="0" w:line="276" w:lineRule="auto"/>
        <w:jc w:val="both"/>
        <w:rPr>
          <w:color w:val="1A1A1A"/>
          <w:sz w:val="28"/>
          <w:szCs w:val="28"/>
        </w:rPr>
      </w:pPr>
      <w:r>
        <w:rPr>
          <w:color w:val="1A1A1A"/>
          <w:sz w:val="28"/>
          <w:szCs w:val="28"/>
        </w:rPr>
        <w:t xml:space="preserve">                 </w:t>
      </w:r>
      <w:r w:rsidRPr="00EA1841">
        <w:rPr>
          <w:noProof/>
          <w:color w:val="222222"/>
          <w:sz w:val="28"/>
          <w:szCs w:val="28"/>
        </w:rPr>
        <w:drawing>
          <wp:inline distT="0" distB="0" distL="0" distR="0">
            <wp:extent cx="5123613" cy="2906486"/>
            <wp:effectExtent l="19050" t="0" r="837" b="0"/>
            <wp:docPr id="6" name="Рисунок 1" descr="Ð¡ÑÑÐ¾ÐµÐ½Ð¸Ðµ Ð²Ð»Ð°Ð³Ð°Ð»Ð¸ÑÐ° Ð¸ Ð¼Ð°Ñ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ÑÑÐ¾ÐµÐ½Ð¸Ðµ Ð²Ð»Ð°Ð³Ð°Ð»Ð¸ÑÐ° Ð¸ Ð¼Ð°ÑÐºÐ¸"/>
                    <pic:cNvPicPr>
                      <a:picLocks noChangeAspect="1" noChangeArrowheads="1"/>
                    </pic:cNvPicPr>
                  </pic:nvPicPr>
                  <pic:blipFill>
                    <a:blip r:embed="rId35" cstate="print"/>
                    <a:srcRect/>
                    <a:stretch>
                      <a:fillRect/>
                    </a:stretch>
                  </pic:blipFill>
                  <pic:spPr bwMode="auto">
                    <a:xfrm>
                      <a:off x="0" y="0"/>
                      <a:ext cx="5133768" cy="2912246"/>
                    </a:xfrm>
                    <a:prstGeom prst="rect">
                      <a:avLst/>
                    </a:prstGeom>
                    <a:noFill/>
                    <a:ln w="9525">
                      <a:noFill/>
                      <a:miter lim="800000"/>
                      <a:headEnd/>
                      <a:tailEnd/>
                    </a:ln>
                  </pic:spPr>
                </pic:pic>
              </a:graphicData>
            </a:graphic>
          </wp:inline>
        </w:drawing>
      </w:r>
    </w:p>
    <w:p w:rsidR="00A138A9" w:rsidRPr="008755D8" w:rsidRDefault="00276A9A" w:rsidP="008755D8">
      <w:pPr>
        <w:pStyle w:val="a8"/>
        <w:spacing w:before="0" w:beforeAutospacing="0" w:after="0" w:afterAutospacing="0" w:line="276" w:lineRule="auto"/>
        <w:jc w:val="both"/>
        <w:rPr>
          <w:color w:val="000000"/>
          <w:sz w:val="28"/>
          <w:szCs w:val="28"/>
        </w:rPr>
      </w:pPr>
      <w:r>
        <w:rPr>
          <w:color w:val="000000"/>
          <w:sz w:val="28"/>
          <w:szCs w:val="28"/>
        </w:rPr>
        <w:t xml:space="preserve">Влагалищная часть </w:t>
      </w:r>
      <w:r w:rsidRPr="00156F5B">
        <w:rPr>
          <w:color w:val="000000"/>
          <w:sz w:val="28"/>
          <w:szCs w:val="28"/>
        </w:rPr>
        <w:t>шейки матки</w:t>
      </w:r>
      <w:r w:rsidR="006B17D5" w:rsidRPr="006B17D5">
        <w:rPr>
          <w:color w:val="000000"/>
          <w:sz w:val="28"/>
          <w:szCs w:val="28"/>
        </w:rPr>
        <w:t xml:space="preserve"> </w:t>
      </w:r>
      <w:r w:rsidR="006B17D5">
        <w:rPr>
          <w:color w:val="000000"/>
          <w:sz w:val="28"/>
          <w:szCs w:val="28"/>
        </w:rPr>
        <w:t>в норме</w:t>
      </w:r>
      <w:r>
        <w:rPr>
          <w:color w:val="000000"/>
          <w:sz w:val="28"/>
          <w:szCs w:val="28"/>
        </w:rPr>
        <w:t xml:space="preserve"> розового цвета</w:t>
      </w:r>
      <w:r w:rsidR="006B17D5">
        <w:rPr>
          <w:color w:val="000000"/>
          <w:sz w:val="28"/>
          <w:szCs w:val="28"/>
        </w:rPr>
        <w:t>, покрыта многослойным</w:t>
      </w:r>
      <w:r>
        <w:rPr>
          <w:color w:val="000000"/>
          <w:sz w:val="28"/>
          <w:szCs w:val="28"/>
        </w:rPr>
        <w:t xml:space="preserve"> плоским эпителием, как и стенка влагалища. Цервикальный канал выстлан однослойным цилиндрическим эпителием, слизистая содержит железы, которые вырабатывают цервикальную слизь, количество</w:t>
      </w:r>
      <w:r w:rsidR="006B17D5">
        <w:rPr>
          <w:color w:val="000000"/>
          <w:sz w:val="28"/>
          <w:szCs w:val="28"/>
        </w:rPr>
        <w:t xml:space="preserve"> ее зависит от уровня эстрогенов – гормонов яичника. Граница перехода многослойного эпителия </w:t>
      </w:r>
      <w:proofErr w:type="gramStart"/>
      <w:r w:rsidR="006B17D5">
        <w:rPr>
          <w:color w:val="000000"/>
          <w:sz w:val="28"/>
          <w:szCs w:val="28"/>
        </w:rPr>
        <w:t>в</w:t>
      </w:r>
      <w:proofErr w:type="gramEnd"/>
      <w:r w:rsidR="006B17D5">
        <w:rPr>
          <w:color w:val="000000"/>
          <w:sz w:val="28"/>
          <w:szCs w:val="28"/>
        </w:rPr>
        <w:t xml:space="preserve"> цилиндрический располагается на уровне наружного зева.</w:t>
      </w:r>
      <w:r w:rsidR="006B17D5" w:rsidRPr="006B17D5">
        <w:rPr>
          <w:color w:val="000000"/>
          <w:sz w:val="28"/>
          <w:szCs w:val="28"/>
        </w:rPr>
        <w:t xml:space="preserve"> </w:t>
      </w:r>
    </w:p>
    <w:p w:rsidR="00072CA3" w:rsidRDefault="00AA7721" w:rsidP="00E07311">
      <w:pPr>
        <w:jc w:val="both"/>
        <w:rPr>
          <w:rFonts w:ascii="Times New Roman" w:hAnsi="Times New Roman" w:cs="Times New Roman"/>
          <w:color w:val="1A1A1A"/>
          <w:sz w:val="28"/>
          <w:szCs w:val="28"/>
        </w:rPr>
      </w:pPr>
      <w:r>
        <w:rPr>
          <w:rFonts w:ascii="Times New Roman" w:hAnsi="Times New Roman" w:cs="Times New Roman"/>
          <w:color w:val="1A1A1A"/>
          <w:sz w:val="28"/>
          <w:szCs w:val="28"/>
        </w:rPr>
        <w:t xml:space="preserve">Функции </w:t>
      </w:r>
      <w:r w:rsidR="00072CA3">
        <w:rPr>
          <w:rFonts w:ascii="Times New Roman" w:hAnsi="Times New Roman" w:cs="Times New Roman"/>
          <w:color w:val="1A1A1A"/>
          <w:sz w:val="28"/>
          <w:szCs w:val="28"/>
        </w:rPr>
        <w:t>матки:</w:t>
      </w:r>
    </w:p>
    <w:p w:rsidR="00072CA3" w:rsidRDefault="00072CA3" w:rsidP="004D7089">
      <w:pPr>
        <w:spacing w:after="0"/>
        <w:jc w:val="both"/>
        <w:rPr>
          <w:rFonts w:ascii="Times New Roman" w:hAnsi="Times New Roman" w:cs="Times New Roman"/>
          <w:color w:val="000000"/>
          <w:sz w:val="28"/>
          <w:szCs w:val="28"/>
        </w:rPr>
      </w:pPr>
      <w:r>
        <w:rPr>
          <w:rFonts w:ascii="Times New Roman" w:hAnsi="Times New Roman" w:cs="Times New Roman"/>
          <w:color w:val="1A1A1A"/>
          <w:sz w:val="28"/>
          <w:szCs w:val="28"/>
        </w:rPr>
        <w:t xml:space="preserve">- </w:t>
      </w:r>
      <w:proofErr w:type="gramStart"/>
      <w:r>
        <w:rPr>
          <w:rFonts w:ascii="Times New Roman" w:hAnsi="Times New Roman" w:cs="Times New Roman"/>
          <w:color w:val="1A1A1A"/>
          <w:sz w:val="28"/>
          <w:szCs w:val="28"/>
        </w:rPr>
        <w:t>защитная</w:t>
      </w:r>
      <w:proofErr w:type="gramEnd"/>
      <w:r>
        <w:rPr>
          <w:rFonts w:ascii="Times New Roman" w:hAnsi="Times New Roman" w:cs="Times New Roman"/>
          <w:color w:val="1A1A1A"/>
          <w:sz w:val="28"/>
          <w:szCs w:val="28"/>
        </w:rPr>
        <w:t>, к</w:t>
      </w:r>
      <w:r w:rsidRPr="00072CA3">
        <w:rPr>
          <w:rFonts w:ascii="Times New Roman" w:hAnsi="Times New Roman" w:cs="Times New Roman"/>
          <w:color w:val="000000"/>
          <w:sz w:val="28"/>
          <w:szCs w:val="28"/>
        </w:rPr>
        <w:t>анал шейки матки содержит слизистую пробку, препятствующую проникновению микроорганизмов из влагалища в матку.</w:t>
      </w:r>
    </w:p>
    <w:p w:rsidR="00072CA3" w:rsidRDefault="00072CA3" w:rsidP="004D7089">
      <w:pPr>
        <w:spacing w:after="0"/>
        <w:jc w:val="both"/>
        <w:rPr>
          <w:rFonts w:ascii="Times New Roman" w:hAnsi="Times New Roman" w:cs="Times New Roman"/>
          <w:color w:val="222222"/>
          <w:sz w:val="28"/>
          <w:szCs w:val="28"/>
        </w:rPr>
      </w:pPr>
      <w:r>
        <w:rPr>
          <w:rFonts w:ascii="Times New Roman" w:hAnsi="Times New Roman" w:cs="Times New Roman"/>
          <w:color w:val="000000"/>
          <w:sz w:val="28"/>
          <w:szCs w:val="28"/>
        </w:rPr>
        <w:t xml:space="preserve">- </w:t>
      </w:r>
      <w:proofErr w:type="gramStart"/>
      <w:r>
        <w:rPr>
          <w:rFonts w:ascii="Times New Roman" w:hAnsi="Times New Roman" w:cs="Times New Roman"/>
          <w:color w:val="000000"/>
          <w:sz w:val="28"/>
          <w:szCs w:val="28"/>
        </w:rPr>
        <w:t>детородная</w:t>
      </w:r>
      <w:proofErr w:type="gramEnd"/>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плодовместилище</w:t>
      </w:r>
      <w:proofErr w:type="spellEnd"/>
      <w:r>
        <w:rPr>
          <w:rFonts w:ascii="Times New Roman" w:hAnsi="Times New Roman" w:cs="Times New Roman"/>
          <w:color w:val="000000"/>
          <w:sz w:val="28"/>
          <w:szCs w:val="28"/>
        </w:rPr>
        <w:t>,</w:t>
      </w:r>
      <w:r>
        <w:rPr>
          <w:rFonts w:ascii="Times New Roman" w:hAnsi="Times New Roman" w:cs="Times New Roman"/>
          <w:color w:val="1A1A1A"/>
          <w:sz w:val="28"/>
          <w:szCs w:val="28"/>
        </w:rPr>
        <w:t xml:space="preserve"> в</w:t>
      </w:r>
      <w:r w:rsidR="0094688B" w:rsidRPr="0094688B">
        <w:rPr>
          <w:rFonts w:ascii="Times New Roman" w:hAnsi="Times New Roman" w:cs="Times New Roman"/>
          <w:color w:val="222222"/>
          <w:sz w:val="28"/>
          <w:szCs w:val="28"/>
        </w:rPr>
        <w:t xml:space="preserve"> матке протекает нормальное развитие плода вплоть до родов.</w:t>
      </w:r>
      <w:r w:rsidR="0094688B" w:rsidRPr="00E07311">
        <w:rPr>
          <w:color w:val="222222"/>
          <w:sz w:val="28"/>
          <w:szCs w:val="28"/>
        </w:rPr>
        <w:t xml:space="preserve"> </w:t>
      </w:r>
      <w:r w:rsidR="0060646D" w:rsidRPr="0060646D">
        <w:rPr>
          <w:rFonts w:ascii="Times New Roman" w:hAnsi="Times New Roman" w:cs="Times New Roman"/>
          <w:color w:val="222222"/>
          <w:sz w:val="28"/>
          <w:szCs w:val="28"/>
        </w:rPr>
        <w:t>С сокращения матки начинаются роды.</w:t>
      </w:r>
    </w:p>
    <w:p w:rsidR="00A138A9" w:rsidRPr="008755D8" w:rsidRDefault="0060646D" w:rsidP="00E07311">
      <w:pPr>
        <w:jc w:val="both"/>
        <w:rPr>
          <w:rFonts w:ascii="Times New Roman" w:hAnsi="Times New Roman" w:cs="Times New Roman"/>
          <w:color w:val="222222"/>
          <w:sz w:val="28"/>
          <w:szCs w:val="28"/>
        </w:rPr>
      </w:pPr>
      <w:r>
        <w:rPr>
          <w:rFonts w:ascii="Times New Roman" w:hAnsi="Times New Roman" w:cs="Times New Roman"/>
          <w:color w:val="222222"/>
          <w:sz w:val="28"/>
          <w:szCs w:val="28"/>
        </w:rPr>
        <w:t xml:space="preserve">- </w:t>
      </w:r>
      <w:proofErr w:type="gramStart"/>
      <w:r>
        <w:rPr>
          <w:rFonts w:ascii="Times New Roman" w:hAnsi="Times New Roman" w:cs="Times New Roman"/>
          <w:color w:val="222222"/>
          <w:sz w:val="28"/>
          <w:szCs w:val="28"/>
        </w:rPr>
        <w:t>менструальная</w:t>
      </w:r>
      <w:proofErr w:type="gramEnd"/>
      <w:r>
        <w:rPr>
          <w:rFonts w:ascii="Times New Roman" w:hAnsi="Times New Roman" w:cs="Times New Roman"/>
          <w:color w:val="222222"/>
          <w:sz w:val="28"/>
          <w:szCs w:val="28"/>
        </w:rPr>
        <w:t>, вне беременности в эндометрии происходят циклические изменения, завершающиеся менструацией.</w:t>
      </w:r>
    </w:p>
    <w:p w:rsidR="00E07311" w:rsidRPr="00BC236C" w:rsidRDefault="00F73CC7" w:rsidP="00750AC7">
      <w:pPr>
        <w:jc w:val="both"/>
        <w:rPr>
          <w:rFonts w:ascii="Times New Roman" w:hAnsi="Times New Roman" w:cs="Times New Roman"/>
          <w:i/>
          <w:color w:val="1A1A1A"/>
          <w:sz w:val="28"/>
          <w:szCs w:val="28"/>
        </w:rPr>
      </w:pPr>
      <w:r w:rsidRPr="00F77936">
        <w:rPr>
          <w:rFonts w:ascii="Times New Roman" w:hAnsi="Times New Roman" w:cs="Times New Roman"/>
          <w:i/>
          <w:color w:val="1A1A1A"/>
          <w:sz w:val="28"/>
          <w:szCs w:val="28"/>
        </w:rPr>
        <w:t xml:space="preserve">Платон был уверен, что </w:t>
      </w:r>
      <w:r w:rsidR="00E07311" w:rsidRPr="00F77936">
        <w:rPr>
          <w:rFonts w:ascii="Times New Roman" w:hAnsi="Times New Roman" w:cs="Times New Roman"/>
          <w:i/>
          <w:color w:val="1A1A1A"/>
          <w:sz w:val="28"/>
          <w:szCs w:val="28"/>
        </w:rPr>
        <w:t>у женщин та</w:t>
      </w:r>
      <w:r w:rsidR="00E36B3E" w:rsidRPr="00F77936">
        <w:rPr>
          <w:rFonts w:ascii="Times New Roman" w:hAnsi="Times New Roman" w:cs="Times New Roman"/>
          <w:i/>
          <w:color w:val="1A1A1A"/>
          <w:sz w:val="28"/>
          <w:szCs w:val="28"/>
        </w:rPr>
        <w:t xml:space="preserve"> их часть, что именуется маткой</w:t>
      </w:r>
      <w:r w:rsidR="00E07311" w:rsidRPr="00F77936">
        <w:rPr>
          <w:rFonts w:ascii="Times New Roman" w:hAnsi="Times New Roman" w:cs="Times New Roman"/>
          <w:i/>
          <w:color w:val="1A1A1A"/>
          <w:sz w:val="28"/>
          <w:szCs w:val="28"/>
        </w:rPr>
        <w:t xml:space="preserve"> или утробой, есть не что иное, как поселившийся внутри </w:t>
      </w:r>
      <w:r w:rsidRPr="00F77936">
        <w:rPr>
          <w:rFonts w:ascii="Times New Roman" w:hAnsi="Times New Roman" w:cs="Times New Roman"/>
          <w:i/>
          <w:color w:val="1A1A1A"/>
          <w:sz w:val="28"/>
          <w:szCs w:val="28"/>
        </w:rPr>
        <w:t>н</w:t>
      </w:r>
      <w:r w:rsidR="00E07311" w:rsidRPr="00F77936">
        <w:rPr>
          <w:rFonts w:ascii="Times New Roman" w:hAnsi="Times New Roman" w:cs="Times New Roman"/>
          <w:i/>
          <w:color w:val="1A1A1A"/>
          <w:sz w:val="28"/>
          <w:szCs w:val="28"/>
        </w:rPr>
        <w:t>их зверь, исполненный детородного вожделения. </w:t>
      </w:r>
      <w:r w:rsidRPr="00F77936">
        <w:rPr>
          <w:rFonts w:ascii="Times New Roman" w:hAnsi="Times New Roman" w:cs="Times New Roman"/>
          <w:i/>
          <w:color w:val="1A1A1A"/>
          <w:sz w:val="28"/>
          <w:szCs w:val="28"/>
        </w:rPr>
        <w:t>«</w:t>
      </w:r>
      <w:r w:rsidR="00E07311" w:rsidRPr="00F77936">
        <w:rPr>
          <w:rFonts w:ascii="Times New Roman" w:hAnsi="Times New Roman" w:cs="Times New Roman"/>
          <w:i/>
          <w:color w:val="1A1A1A"/>
          <w:sz w:val="28"/>
          <w:szCs w:val="28"/>
        </w:rPr>
        <w:t xml:space="preserve">Когда зверь этот в поре, а ему </w:t>
      </w:r>
      <w:proofErr w:type="gramStart"/>
      <w:r w:rsidR="00E07311" w:rsidRPr="00F77936">
        <w:rPr>
          <w:rFonts w:ascii="Times New Roman" w:hAnsi="Times New Roman" w:cs="Times New Roman"/>
          <w:i/>
          <w:color w:val="1A1A1A"/>
          <w:sz w:val="28"/>
          <w:szCs w:val="28"/>
        </w:rPr>
        <w:t>нет случая зачать</w:t>
      </w:r>
      <w:proofErr w:type="gramEnd"/>
      <w:r w:rsidR="00E07311" w:rsidRPr="00F77936">
        <w:rPr>
          <w:rFonts w:ascii="Times New Roman" w:hAnsi="Times New Roman" w:cs="Times New Roman"/>
          <w:i/>
          <w:color w:val="1A1A1A"/>
          <w:sz w:val="28"/>
          <w:szCs w:val="28"/>
        </w:rPr>
        <w:t>, он приходит в бешенство, рыщет по всему т</w:t>
      </w:r>
      <w:r w:rsidR="00E36B3E" w:rsidRPr="00F77936">
        <w:rPr>
          <w:rFonts w:ascii="Times New Roman" w:hAnsi="Times New Roman" w:cs="Times New Roman"/>
          <w:i/>
          <w:color w:val="1A1A1A"/>
          <w:sz w:val="28"/>
          <w:szCs w:val="28"/>
        </w:rPr>
        <w:t>елу, стесняет дыхательные пути,</w:t>
      </w:r>
      <w:r w:rsidR="00E07311" w:rsidRPr="00F77936">
        <w:rPr>
          <w:rFonts w:ascii="Times New Roman" w:hAnsi="Times New Roman" w:cs="Times New Roman"/>
          <w:i/>
          <w:color w:val="1A1A1A"/>
          <w:sz w:val="28"/>
          <w:szCs w:val="28"/>
        </w:rPr>
        <w:t xml:space="preserve"> доведя до всевозможных недугов, пока, наконец, женское вожделение и мужской эрос не сведут чету вместе и н</w:t>
      </w:r>
      <w:r w:rsidRPr="00F77936">
        <w:rPr>
          <w:rFonts w:ascii="Times New Roman" w:hAnsi="Times New Roman" w:cs="Times New Roman"/>
          <w:i/>
          <w:color w:val="1A1A1A"/>
          <w:sz w:val="28"/>
          <w:szCs w:val="28"/>
        </w:rPr>
        <w:t>е снимут урожай с деревьев»</w:t>
      </w:r>
      <w:r w:rsidR="00E07311" w:rsidRPr="00F77936">
        <w:rPr>
          <w:rFonts w:ascii="Times New Roman" w:hAnsi="Times New Roman" w:cs="Times New Roman"/>
          <w:i/>
          <w:color w:val="1A1A1A"/>
          <w:sz w:val="28"/>
          <w:szCs w:val="28"/>
        </w:rPr>
        <w:t xml:space="preserve">. Медицинские работники далекой старины не сомневались в способности матки перемещаться </w:t>
      </w:r>
      <w:proofErr w:type="gramStart"/>
      <w:r w:rsidR="00E07311" w:rsidRPr="00F77936">
        <w:rPr>
          <w:rFonts w:ascii="Times New Roman" w:hAnsi="Times New Roman" w:cs="Times New Roman"/>
          <w:i/>
          <w:color w:val="1A1A1A"/>
          <w:sz w:val="28"/>
          <w:szCs w:val="28"/>
        </w:rPr>
        <w:t>по телу по типу взбесившегося животного на значительном протяжении от влагалища до мечевидного отростка</w:t>
      </w:r>
      <w:proofErr w:type="gramEnd"/>
      <w:r w:rsidR="00E07311" w:rsidRPr="00F77936">
        <w:rPr>
          <w:rFonts w:ascii="Times New Roman" w:hAnsi="Times New Roman" w:cs="Times New Roman"/>
          <w:i/>
          <w:color w:val="1A1A1A"/>
          <w:sz w:val="28"/>
          <w:szCs w:val="28"/>
        </w:rPr>
        <w:t xml:space="preserve"> грудины</w:t>
      </w:r>
      <w:r w:rsidRPr="00F77936">
        <w:rPr>
          <w:rFonts w:ascii="Times New Roman" w:hAnsi="Times New Roman" w:cs="Times New Roman"/>
          <w:i/>
          <w:color w:val="1A1A1A"/>
          <w:sz w:val="28"/>
          <w:szCs w:val="28"/>
        </w:rPr>
        <w:t xml:space="preserve">. </w:t>
      </w:r>
      <w:r w:rsidR="00E36B3E" w:rsidRPr="00F77936">
        <w:rPr>
          <w:rFonts w:ascii="Times New Roman" w:hAnsi="Times New Roman" w:cs="Times New Roman"/>
          <w:i/>
          <w:color w:val="1A1A1A"/>
          <w:sz w:val="28"/>
          <w:szCs w:val="28"/>
        </w:rPr>
        <w:t>Они</w:t>
      </w:r>
      <w:r w:rsidR="00E07311" w:rsidRPr="00F77936">
        <w:rPr>
          <w:rFonts w:ascii="Times New Roman" w:hAnsi="Times New Roman" w:cs="Times New Roman"/>
          <w:i/>
          <w:color w:val="1A1A1A"/>
          <w:sz w:val="28"/>
          <w:szCs w:val="28"/>
        </w:rPr>
        <w:t xml:space="preserve"> считали, </w:t>
      </w:r>
      <w:r w:rsidR="00E36B3E" w:rsidRPr="00F77936">
        <w:rPr>
          <w:rFonts w:ascii="Times New Roman" w:hAnsi="Times New Roman" w:cs="Times New Roman"/>
          <w:i/>
          <w:color w:val="1A1A1A"/>
          <w:sz w:val="28"/>
          <w:szCs w:val="28"/>
        </w:rPr>
        <w:t xml:space="preserve">что это </w:t>
      </w:r>
      <w:r w:rsidR="00E07311" w:rsidRPr="00F77936">
        <w:rPr>
          <w:rFonts w:ascii="Times New Roman" w:hAnsi="Times New Roman" w:cs="Times New Roman"/>
          <w:i/>
          <w:color w:val="1A1A1A"/>
          <w:sz w:val="28"/>
          <w:szCs w:val="28"/>
        </w:rPr>
        <w:t>приводит к возникновению состояния, именовавшегося (исхо</w:t>
      </w:r>
      <w:r w:rsidR="00E36B3E" w:rsidRPr="00F77936">
        <w:rPr>
          <w:rFonts w:ascii="Times New Roman" w:hAnsi="Times New Roman" w:cs="Times New Roman"/>
          <w:i/>
          <w:color w:val="1A1A1A"/>
          <w:sz w:val="28"/>
          <w:szCs w:val="28"/>
        </w:rPr>
        <w:t xml:space="preserve">дя из греческого названия матки - </w:t>
      </w:r>
      <w:proofErr w:type="spellStart"/>
      <w:r w:rsidR="00E36B3E" w:rsidRPr="00F77936">
        <w:rPr>
          <w:rFonts w:ascii="Times New Roman" w:hAnsi="Times New Roman" w:cs="Times New Roman"/>
          <w:i/>
          <w:color w:val="1A1A1A"/>
          <w:sz w:val="28"/>
          <w:szCs w:val="28"/>
        </w:rPr>
        <w:t>hystera</w:t>
      </w:r>
      <w:proofErr w:type="spellEnd"/>
      <w:r w:rsidR="00E36B3E" w:rsidRPr="00F77936">
        <w:rPr>
          <w:rFonts w:ascii="Times New Roman" w:hAnsi="Times New Roman" w:cs="Times New Roman"/>
          <w:i/>
          <w:color w:val="1A1A1A"/>
          <w:sz w:val="28"/>
          <w:szCs w:val="28"/>
        </w:rPr>
        <w:t>) истерией. Что</w:t>
      </w:r>
      <w:r w:rsidR="00E07311" w:rsidRPr="00F77936">
        <w:rPr>
          <w:rFonts w:ascii="Times New Roman" w:hAnsi="Times New Roman" w:cs="Times New Roman"/>
          <w:i/>
          <w:color w:val="1A1A1A"/>
          <w:sz w:val="28"/>
          <w:szCs w:val="28"/>
        </w:rPr>
        <w:t xml:space="preserve">бы </w:t>
      </w:r>
      <w:r w:rsidR="00E36B3E" w:rsidRPr="00F77936">
        <w:rPr>
          <w:rFonts w:ascii="Times New Roman" w:hAnsi="Times New Roman" w:cs="Times New Roman"/>
          <w:i/>
          <w:color w:val="1A1A1A"/>
          <w:sz w:val="28"/>
          <w:szCs w:val="28"/>
        </w:rPr>
        <w:t xml:space="preserve">матка от верхней части тела вернулась </w:t>
      </w:r>
      <w:proofErr w:type="gramStart"/>
      <w:r w:rsidR="00E36B3E" w:rsidRPr="00F77936">
        <w:rPr>
          <w:rFonts w:ascii="Times New Roman" w:hAnsi="Times New Roman" w:cs="Times New Roman"/>
          <w:i/>
          <w:color w:val="1A1A1A"/>
          <w:sz w:val="28"/>
          <w:szCs w:val="28"/>
        </w:rPr>
        <w:t>к</w:t>
      </w:r>
      <w:proofErr w:type="gramEnd"/>
      <w:r w:rsidR="00E36B3E" w:rsidRPr="00F77936">
        <w:rPr>
          <w:rFonts w:ascii="Times New Roman" w:hAnsi="Times New Roman" w:cs="Times New Roman"/>
          <w:i/>
          <w:color w:val="1A1A1A"/>
          <w:sz w:val="28"/>
          <w:szCs w:val="28"/>
        </w:rPr>
        <w:t xml:space="preserve"> нижней, то есть на </w:t>
      </w:r>
      <w:r w:rsidR="00E36B3E" w:rsidRPr="00F77936">
        <w:rPr>
          <w:rFonts w:ascii="Times New Roman" w:hAnsi="Times New Roman" w:cs="Times New Roman"/>
          <w:i/>
          <w:color w:val="1A1A1A"/>
          <w:sz w:val="28"/>
          <w:szCs w:val="28"/>
        </w:rPr>
        <w:lastRenderedPageBreak/>
        <w:t>свое место,</w:t>
      </w:r>
      <w:r w:rsidR="00E07311" w:rsidRPr="00F77936">
        <w:rPr>
          <w:rFonts w:ascii="Times New Roman" w:hAnsi="Times New Roman" w:cs="Times New Roman"/>
          <w:i/>
          <w:color w:val="1A1A1A"/>
          <w:sz w:val="28"/>
          <w:szCs w:val="28"/>
        </w:rPr>
        <w:t xml:space="preserve"> половые органы с</w:t>
      </w:r>
      <w:r w:rsidR="00F77936" w:rsidRPr="00F77936">
        <w:rPr>
          <w:rFonts w:ascii="Times New Roman" w:hAnsi="Times New Roman" w:cs="Times New Roman"/>
          <w:i/>
          <w:color w:val="1A1A1A"/>
          <w:sz w:val="28"/>
          <w:szCs w:val="28"/>
        </w:rPr>
        <w:t>мазывали дорогими благовониями, а</w:t>
      </w:r>
      <w:r w:rsidR="00E36B3E" w:rsidRPr="00F77936">
        <w:rPr>
          <w:rFonts w:ascii="Times New Roman" w:hAnsi="Times New Roman" w:cs="Times New Roman"/>
          <w:i/>
          <w:color w:val="1A1A1A"/>
          <w:sz w:val="28"/>
          <w:szCs w:val="28"/>
        </w:rPr>
        <w:t xml:space="preserve"> </w:t>
      </w:r>
      <w:r w:rsidR="00F77936" w:rsidRPr="00F77936">
        <w:rPr>
          <w:rFonts w:ascii="Times New Roman" w:hAnsi="Times New Roman" w:cs="Times New Roman"/>
          <w:i/>
          <w:color w:val="1A1A1A"/>
          <w:sz w:val="28"/>
          <w:szCs w:val="28"/>
        </w:rPr>
        <w:t>внутрь принимали</w:t>
      </w:r>
      <w:r w:rsidR="00E07311" w:rsidRPr="00F77936">
        <w:rPr>
          <w:rFonts w:ascii="Times New Roman" w:hAnsi="Times New Roman" w:cs="Times New Roman"/>
          <w:i/>
          <w:color w:val="1A1A1A"/>
          <w:sz w:val="28"/>
          <w:szCs w:val="28"/>
        </w:rPr>
        <w:t xml:space="preserve"> вещества отвратительного вкуса (деготь, пивную гущу). </w:t>
      </w:r>
    </w:p>
    <w:p w:rsidR="00532A7F" w:rsidRDefault="005A6F21" w:rsidP="00532A7F">
      <w:pPr>
        <w:pStyle w:val="a8"/>
        <w:spacing w:before="0" w:beforeAutospacing="0" w:after="0" w:afterAutospacing="0" w:line="276" w:lineRule="auto"/>
        <w:jc w:val="both"/>
        <w:rPr>
          <w:color w:val="1A1A1A"/>
          <w:sz w:val="28"/>
          <w:szCs w:val="28"/>
        </w:rPr>
      </w:pPr>
      <w:r>
        <w:rPr>
          <w:color w:val="1A1A1A"/>
          <w:sz w:val="28"/>
          <w:szCs w:val="28"/>
        </w:rPr>
        <w:t> </w:t>
      </w:r>
      <w:r w:rsidRPr="00BC236C">
        <w:rPr>
          <w:b/>
          <w:i/>
          <w:color w:val="1A1A1A"/>
          <w:sz w:val="28"/>
          <w:szCs w:val="28"/>
        </w:rPr>
        <w:t>Маточные (фаллопиевы) трубы</w:t>
      </w:r>
      <w:r w:rsidR="00BC236C">
        <w:rPr>
          <w:b/>
          <w:i/>
          <w:color w:val="1A1A1A"/>
          <w:sz w:val="28"/>
          <w:szCs w:val="28"/>
        </w:rPr>
        <w:t xml:space="preserve"> </w:t>
      </w:r>
      <w:r w:rsidR="00BC236C" w:rsidRPr="00BC236C">
        <w:rPr>
          <w:color w:val="1A1A1A"/>
          <w:sz w:val="28"/>
          <w:szCs w:val="28"/>
        </w:rPr>
        <w:t>или</w:t>
      </w:r>
      <w:r w:rsidR="00BC236C" w:rsidRPr="00BC236C">
        <w:rPr>
          <w:iCs/>
          <w:color w:val="222222"/>
          <w:sz w:val="28"/>
          <w:szCs w:val="28"/>
        </w:rPr>
        <w:t xml:space="preserve"> яйцеводы</w:t>
      </w:r>
      <w:r w:rsidR="00BC236C" w:rsidRPr="005A6F21">
        <w:rPr>
          <w:color w:val="222222"/>
          <w:sz w:val="28"/>
          <w:szCs w:val="28"/>
        </w:rPr>
        <w:t xml:space="preserve"> </w:t>
      </w:r>
      <w:r w:rsidR="00F3598E" w:rsidRPr="005A6F21">
        <w:rPr>
          <w:color w:val="1A1A1A"/>
          <w:sz w:val="28"/>
          <w:szCs w:val="28"/>
        </w:rPr>
        <w:t xml:space="preserve"> (</w:t>
      </w:r>
      <w:proofErr w:type="spellStart"/>
      <w:r w:rsidR="00F3598E" w:rsidRPr="005A6F21">
        <w:rPr>
          <w:color w:val="1A1A1A"/>
          <w:sz w:val="28"/>
          <w:szCs w:val="28"/>
        </w:rPr>
        <w:t>tuba</w:t>
      </w:r>
      <w:proofErr w:type="spellEnd"/>
      <w:r>
        <w:rPr>
          <w:color w:val="1A1A1A"/>
          <w:sz w:val="28"/>
          <w:szCs w:val="28"/>
          <w:lang w:val="en-US"/>
        </w:rPr>
        <w:t>e</w:t>
      </w:r>
      <w:r w:rsidR="00F3598E" w:rsidRPr="005A6F21">
        <w:rPr>
          <w:color w:val="1A1A1A"/>
          <w:sz w:val="28"/>
          <w:szCs w:val="28"/>
        </w:rPr>
        <w:t xml:space="preserve"> </w:t>
      </w:r>
      <w:proofErr w:type="spellStart"/>
      <w:r w:rsidR="00F3598E" w:rsidRPr="005A6F21">
        <w:rPr>
          <w:color w:val="1A1A1A"/>
          <w:sz w:val="28"/>
          <w:szCs w:val="28"/>
        </w:rPr>
        <w:t>uterina</w:t>
      </w:r>
      <w:proofErr w:type="spellEnd"/>
      <w:r>
        <w:rPr>
          <w:color w:val="1A1A1A"/>
          <w:sz w:val="28"/>
          <w:szCs w:val="28"/>
          <w:lang w:val="en-US"/>
        </w:rPr>
        <w:t>e</w:t>
      </w:r>
      <w:r w:rsidR="00F3598E" w:rsidRPr="005A6F21">
        <w:rPr>
          <w:color w:val="1A1A1A"/>
          <w:sz w:val="28"/>
          <w:szCs w:val="28"/>
        </w:rPr>
        <w:t>) - парный трубчатый орган длиной 10-12 см,</w:t>
      </w:r>
      <w:r w:rsidR="00BC236C" w:rsidRPr="00BC236C">
        <w:rPr>
          <w:color w:val="000000"/>
          <w:sz w:val="28"/>
          <w:szCs w:val="28"/>
        </w:rPr>
        <w:t xml:space="preserve"> </w:t>
      </w:r>
      <w:r w:rsidR="00BC236C">
        <w:rPr>
          <w:color w:val="000000"/>
          <w:sz w:val="28"/>
          <w:szCs w:val="28"/>
        </w:rPr>
        <w:t>толщиной</w:t>
      </w:r>
      <w:r w:rsidR="00BC236C" w:rsidRPr="005A6F21">
        <w:rPr>
          <w:color w:val="000000"/>
          <w:sz w:val="28"/>
          <w:szCs w:val="28"/>
        </w:rPr>
        <w:t xml:space="preserve"> 0,5 см</w:t>
      </w:r>
      <w:r w:rsidR="00BC236C">
        <w:rPr>
          <w:color w:val="000000"/>
          <w:sz w:val="28"/>
          <w:szCs w:val="28"/>
        </w:rPr>
        <w:t>,</w:t>
      </w:r>
      <w:r w:rsidR="00F3598E" w:rsidRPr="005A6F21">
        <w:rPr>
          <w:color w:val="1A1A1A"/>
          <w:sz w:val="28"/>
          <w:szCs w:val="28"/>
        </w:rPr>
        <w:t xml:space="preserve"> диаметром </w:t>
      </w:r>
      <w:r w:rsidR="00BC236C">
        <w:rPr>
          <w:color w:val="1A1A1A"/>
          <w:sz w:val="28"/>
          <w:szCs w:val="28"/>
        </w:rPr>
        <w:t>от 1-2 мм в начальном отделе до 6-8 мм в конечном отделе.</w:t>
      </w:r>
      <w:r w:rsidR="00532A7F" w:rsidRPr="00532A7F">
        <w:rPr>
          <w:color w:val="1A1A1A"/>
          <w:sz w:val="28"/>
          <w:szCs w:val="28"/>
        </w:rPr>
        <w:t xml:space="preserve"> </w:t>
      </w:r>
      <w:r w:rsidR="00BC236C" w:rsidRPr="00BC236C">
        <w:rPr>
          <w:rStyle w:val="a9"/>
          <w:b w:val="0"/>
          <w:color w:val="000000"/>
          <w:sz w:val="28"/>
          <w:szCs w:val="28"/>
        </w:rPr>
        <w:t>Маточные трубы</w:t>
      </w:r>
      <w:r w:rsidR="00BC236C">
        <w:rPr>
          <w:rStyle w:val="a9"/>
          <w:color w:val="000000"/>
          <w:sz w:val="28"/>
          <w:szCs w:val="28"/>
        </w:rPr>
        <w:t xml:space="preserve"> </w:t>
      </w:r>
      <w:r w:rsidR="00BC236C" w:rsidRPr="005A6F21">
        <w:rPr>
          <w:color w:val="000000"/>
          <w:sz w:val="28"/>
          <w:szCs w:val="28"/>
        </w:rPr>
        <w:t xml:space="preserve">начинаются от </w:t>
      </w:r>
      <w:r w:rsidR="00BC236C">
        <w:rPr>
          <w:color w:val="000000"/>
          <w:sz w:val="28"/>
          <w:szCs w:val="28"/>
        </w:rPr>
        <w:t xml:space="preserve">верхних </w:t>
      </w:r>
      <w:r w:rsidR="00BC236C" w:rsidRPr="005A6F21">
        <w:rPr>
          <w:color w:val="000000"/>
          <w:sz w:val="28"/>
          <w:szCs w:val="28"/>
        </w:rPr>
        <w:t>углов матки, идут в стороны к боковым стенкам таза</w:t>
      </w:r>
      <w:r w:rsidR="004C5A9E">
        <w:rPr>
          <w:color w:val="000000"/>
          <w:sz w:val="28"/>
          <w:szCs w:val="28"/>
        </w:rPr>
        <w:t xml:space="preserve"> в виде дугообразно изогнутых образований</w:t>
      </w:r>
      <w:r w:rsidR="00BC236C" w:rsidRPr="005A6F21">
        <w:rPr>
          <w:color w:val="000000"/>
          <w:sz w:val="28"/>
          <w:szCs w:val="28"/>
        </w:rPr>
        <w:t xml:space="preserve">. </w:t>
      </w:r>
      <w:r w:rsidR="00532A7F">
        <w:rPr>
          <w:color w:val="1A1A1A"/>
          <w:sz w:val="28"/>
          <w:szCs w:val="28"/>
        </w:rPr>
        <w:t xml:space="preserve">Они </w:t>
      </w:r>
      <w:r w:rsidR="00532A7F" w:rsidRPr="005A6F21">
        <w:rPr>
          <w:color w:val="1A1A1A"/>
          <w:sz w:val="28"/>
          <w:szCs w:val="28"/>
        </w:rPr>
        <w:t xml:space="preserve">расположены по обе стороны дна матки, узким концом открываются в полость матки, а расширенным - в </w:t>
      </w:r>
      <w:r w:rsidR="00532A7F">
        <w:rPr>
          <w:color w:val="1A1A1A"/>
          <w:sz w:val="28"/>
          <w:szCs w:val="28"/>
        </w:rPr>
        <w:t xml:space="preserve">брюшную </w:t>
      </w:r>
      <w:r w:rsidR="00532A7F" w:rsidRPr="005A6F21">
        <w:rPr>
          <w:color w:val="1A1A1A"/>
          <w:sz w:val="28"/>
          <w:szCs w:val="28"/>
        </w:rPr>
        <w:t xml:space="preserve">полость. </w:t>
      </w:r>
      <w:r w:rsidR="00532A7F" w:rsidRPr="00BC236C">
        <w:rPr>
          <w:rStyle w:val="a9"/>
          <w:color w:val="000000"/>
          <w:sz w:val="28"/>
          <w:szCs w:val="28"/>
        </w:rPr>
        <w:t xml:space="preserve"> </w:t>
      </w:r>
      <w:r w:rsidR="00F3598E" w:rsidRPr="005A6F21">
        <w:rPr>
          <w:color w:val="1A1A1A"/>
          <w:sz w:val="28"/>
          <w:szCs w:val="28"/>
        </w:rPr>
        <w:t xml:space="preserve">Таким образом, через маточные трубы полость брюшины соединяется с полостью матки. </w:t>
      </w:r>
    </w:p>
    <w:p w:rsidR="009E4007" w:rsidRDefault="00532A7F" w:rsidP="009E4007">
      <w:pPr>
        <w:pStyle w:val="a8"/>
        <w:spacing w:before="0" w:beforeAutospacing="0" w:after="0" w:afterAutospacing="0" w:line="276" w:lineRule="auto"/>
        <w:jc w:val="both"/>
        <w:rPr>
          <w:color w:val="1A1A1A"/>
          <w:sz w:val="28"/>
          <w:szCs w:val="28"/>
        </w:rPr>
      </w:pPr>
      <w:r w:rsidRPr="005A6F21">
        <w:rPr>
          <w:color w:val="000000"/>
          <w:sz w:val="28"/>
          <w:szCs w:val="28"/>
        </w:rPr>
        <w:t xml:space="preserve">В трубе различают интерстициальную </w:t>
      </w:r>
      <w:r>
        <w:rPr>
          <w:color w:val="000000"/>
          <w:sz w:val="28"/>
          <w:szCs w:val="28"/>
        </w:rPr>
        <w:t>(</w:t>
      </w:r>
      <w:r w:rsidRPr="005A6F21">
        <w:rPr>
          <w:color w:val="1A1A1A"/>
          <w:sz w:val="28"/>
          <w:szCs w:val="28"/>
        </w:rPr>
        <w:t>маточную</w:t>
      </w:r>
      <w:r w:rsidR="00BD346C">
        <w:rPr>
          <w:color w:val="1A1A1A"/>
          <w:sz w:val="28"/>
          <w:szCs w:val="28"/>
        </w:rPr>
        <w:t>, длина 1 см</w:t>
      </w:r>
      <w:r>
        <w:rPr>
          <w:color w:val="000000"/>
          <w:sz w:val="28"/>
          <w:szCs w:val="28"/>
        </w:rPr>
        <w:t xml:space="preserve">) </w:t>
      </w:r>
      <w:r w:rsidRPr="005A6F21">
        <w:rPr>
          <w:color w:val="000000"/>
          <w:sz w:val="28"/>
          <w:szCs w:val="28"/>
        </w:rPr>
        <w:t xml:space="preserve">часть, проходящую в толще стенки матки, </w:t>
      </w:r>
      <w:proofErr w:type="spellStart"/>
      <w:r w:rsidRPr="005A6F21">
        <w:rPr>
          <w:color w:val="000000"/>
          <w:sz w:val="28"/>
          <w:szCs w:val="28"/>
        </w:rPr>
        <w:t>истмическую</w:t>
      </w:r>
      <w:proofErr w:type="spellEnd"/>
      <w:r w:rsidRPr="005A6F21">
        <w:rPr>
          <w:color w:val="000000"/>
          <w:sz w:val="28"/>
          <w:szCs w:val="28"/>
        </w:rPr>
        <w:t xml:space="preserve"> </w:t>
      </w:r>
      <w:r>
        <w:rPr>
          <w:color w:val="000000"/>
          <w:sz w:val="28"/>
          <w:szCs w:val="28"/>
        </w:rPr>
        <w:t>(</w:t>
      </w:r>
      <w:r w:rsidRPr="005A6F21">
        <w:rPr>
          <w:color w:val="1A1A1A"/>
          <w:sz w:val="28"/>
          <w:szCs w:val="28"/>
        </w:rPr>
        <w:t>перешеек</w:t>
      </w:r>
      <w:r w:rsidR="00BD346C">
        <w:rPr>
          <w:color w:val="1A1A1A"/>
          <w:sz w:val="28"/>
          <w:szCs w:val="28"/>
        </w:rPr>
        <w:t>, длина 3-4 см</w:t>
      </w:r>
      <w:r>
        <w:rPr>
          <w:color w:val="1A1A1A"/>
          <w:sz w:val="28"/>
          <w:szCs w:val="28"/>
        </w:rPr>
        <w:t>)</w:t>
      </w:r>
      <w:r w:rsidRPr="005A6F21">
        <w:rPr>
          <w:color w:val="000000"/>
          <w:sz w:val="28"/>
          <w:szCs w:val="28"/>
        </w:rPr>
        <w:t xml:space="preserve"> – наиболее суженную среднюю часть и </w:t>
      </w:r>
      <w:proofErr w:type="spellStart"/>
      <w:r w:rsidRPr="005A6F21">
        <w:rPr>
          <w:color w:val="000000"/>
          <w:sz w:val="28"/>
          <w:szCs w:val="28"/>
        </w:rPr>
        <w:t>ампулярную</w:t>
      </w:r>
      <w:proofErr w:type="spellEnd"/>
      <w:r w:rsidRPr="005A6F21">
        <w:rPr>
          <w:color w:val="000000"/>
          <w:sz w:val="28"/>
          <w:szCs w:val="28"/>
        </w:rPr>
        <w:t xml:space="preserve"> </w:t>
      </w:r>
      <w:r w:rsidR="00BD346C">
        <w:rPr>
          <w:color w:val="000000"/>
          <w:sz w:val="28"/>
          <w:szCs w:val="28"/>
        </w:rPr>
        <w:t xml:space="preserve">(длина 5-6 см) </w:t>
      </w:r>
      <w:r w:rsidRPr="005A6F21">
        <w:rPr>
          <w:color w:val="000000"/>
          <w:sz w:val="28"/>
          <w:szCs w:val="28"/>
        </w:rPr>
        <w:t xml:space="preserve">– расширенную часть трубы, заканчивающуюся воронкой. Края воронки имеют вид бахромок – </w:t>
      </w:r>
      <w:proofErr w:type="spellStart"/>
      <w:r w:rsidRPr="005A6F21">
        <w:rPr>
          <w:color w:val="000000"/>
          <w:sz w:val="28"/>
          <w:szCs w:val="28"/>
        </w:rPr>
        <w:t>фимбрий</w:t>
      </w:r>
      <w:proofErr w:type="spellEnd"/>
      <w:r w:rsidRPr="005A6F21">
        <w:rPr>
          <w:color w:val="000000"/>
          <w:sz w:val="28"/>
          <w:szCs w:val="28"/>
        </w:rPr>
        <w:t>.</w:t>
      </w:r>
      <w:r>
        <w:rPr>
          <w:color w:val="000000"/>
          <w:sz w:val="28"/>
          <w:szCs w:val="28"/>
        </w:rPr>
        <w:t xml:space="preserve"> </w:t>
      </w:r>
      <w:r w:rsidR="00F3598E" w:rsidRPr="005A6F21">
        <w:rPr>
          <w:color w:val="1A1A1A"/>
          <w:sz w:val="28"/>
          <w:szCs w:val="28"/>
        </w:rPr>
        <w:t>Воронка имеет брюшное отверстие трубы,</w:t>
      </w:r>
      <w:r w:rsidR="009E4007" w:rsidRPr="009E4007">
        <w:rPr>
          <w:color w:val="222222"/>
          <w:sz w:val="28"/>
          <w:szCs w:val="28"/>
        </w:rPr>
        <w:t xml:space="preserve"> </w:t>
      </w:r>
      <w:r w:rsidR="009E4007" w:rsidRPr="005A6F21">
        <w:rPr>
          <w:color w:val="222222"/>
          <w:sz w:val="28"/>
          <w:szCs w:val="28"/>
        </w:rPr>
        <w:t>через которое в трубу попадает созревшая яйцеклетка</w:t>
      </w:r>
      <w:r w:rsidR="009E4007">
        <w:rPr>
          <w:color w:val="222222"/>
          <w:sz w:val="28"/>
          <w:szCs w:val="28"/>
        </w:rPr>
        <w:t>,</w:t>
      </w:r>
      <w:r w:rsidR="00F3598E" w:rsidRPr="005A6F21">
        <w:rPr>
          <w:color w:val="1A1A1A"/>
          <w:sz w:val="28"/>
          <w:szCs w:val="28"/>
        </w:rPr>
        <w:t xml:space="preserve"> </w:t>
      </w:r>
      <w:r>
        <w:rPr>
          <w:color w:val="1A1A1A"/>
          <w:sz w:val="28"/>
          <w:szCs w:val="28"/>
        </w:rPr>
        <w:t xml:space="preserve">а </w:t>
      </w:r>
      <w:r w:rsidR="00F3598E" w:rsidRPr="005A6F21">
        <w:rPr>
          <w:color w:val="1A1A1A"/>
          <w:sz w:val="28"/>
          <w:szCs w:val="28"/>
        </w:rPr>
        <w:t>маточную часть, которая открывается в полость матки</w:t>
      </w:r>
      <w:r>
        <w:rPr>
          <w:color w:val="1A1A1A"/>
          <w:sz w:val="28"/>
          <w:szCs w:val="28"/>
        </w:rPr>
        <w:t>, маточное отверстие</w:t>
      </w:r>
      <w:r w:rsidR="00F3598E" w:rsidRPr="005A6F21">
        <w:rPr>
          <w:color w:val="1A1A1A"/>
          <w:sz w:val="28"/>
          <w:szCs w:val="28"/>
        </w:rPr>
        <w:t xml:space="preserve"> трубы. </w:t>
      </w:r>
    </w:p>
    <w:p w:rsidR="00EC0F52" w:rsidRPr="00EC0F52" w:rsidRDefault="009E4007" w:rsidP="00EC0F52">
      <w:pPr>
        <w:pStyle w:val="a8"/>
        <w:spacing w:before="0" w:beforeAutospacing="0" w:after="240" w:afterAutospacing="0" w:line="276" w:lineRule="auto"/>
        <w:jc w:val="both"/>
        <w:rPr>
          <w:color w:val="1A1A1A"/>
          <w:sz w:val="28"/>
          <w:szCs w:val="28"/>
        </w:rPr>
      </w:pPr>
      <w:proofErr w:type="gramStart"/>
      <w:r w:rsidRPr="005A6F21">
        <w:rPr>
          <w:color w:val="000000"/>
          <w:sz w:val="28"/>
          <w:szCs w:val="28"/>
        </w:rPr>
        <w:t xml:space="preserve">Стенки труб состоят из трех слоев: внутреннего – слизистого, покрытого однослойным </w:t>
      </w:r>
      <w:r w:rsidRPr="005A6F21">
        <w:rPr>
          <w:color w:val="1A1A1A"/>
          <w:sz w:val="28"/>
          <w:szCs w:val="28"/>
        </w:rPr>
        <w:t>призматическим</w:t>
      </w:r>
      <w:r w:rsidR="00D67C6D">
        <w:rPr>
          <w:color w:val="1A1A1A"/>
          <w:sz w:val="28"/>
          <w:szCs w:val="28"/>
        </w:rPr>
        <w:t xml:space="preserve"> (цилиндрическим)</w:t>
      </w:r>
      <w:r w:rsidRPr="005A6F21">
        <w:rPr>
          <w:color w:val="000000"/>
          <w:sz w:val="28"/>
          <w:szCs w:val="28"/>
        </w:rPr>
        <w:t xml:space="preserve"> мерцательным эпителием, реснички которого мерцают в сторону матки, среднего – мышечного и наружного – серозного</w:t>
      </w:r>
      <w:r w:rsidR="00BD346C">
        <w:rPr>
          <w:color w:val="000000"/>
          <w:sz w:val="28"/>
          <w:szCs w:val="28"/>
        </w:rPr>
        <w:t xml:space="preserve"> (брюшина</w:t>
      </w:r>
      <w:r w:rsidR="00D67C6D">
        <w:rPr>
          <w:color w:val="000000"/>
          <w:sz w:val="28"/>
          <w:szCs w:val="28"/>
        </w:rPr>
        <w:t>, является верхней частью широкой связки</w:t>
      </w:r>
      <w:r w:rsidR="00BD346C">
        <w:rPr>
          <w:color w:val="000000"/>
          <w:sz w:val="28"/>
          <w:szCs w:val="28"/>
        </w:rPr>
        <w:t>)</w:t>
      </w:r>
      <w:r w:rsidRPr="005A6F21">
        <w:rPr>
          <w:color w:val="000000"/>
          <w:sz w:val="28"/>
          <w:szCs w:val="28"/>
        </w:rPr>
        <w:t>.</w:t>
      </w:r>
      <w:proofErr w:type="gramEnd"/>
      <w:r w:rsidRPr="005A6F21">
        <w:rPr>
          <w:color w:val="000000"/>
          <w:sz w:val="28"/>
          <w:szCs w:val="28"/>
        </w:rPr>
        <w:t xml:space="preserve"> </w:t>
      </w:r>
      <w:r w:rsidR="00BD346C">
        <w:rPr>
          <w:color w:val="000000"/>
          <w:sz w:val="28"/>
          <w:szCs w:val="28"/>
        </w:rPr>
        <w:t xml:space="preserve">Слизистая оболочка имеет продольные складки, розового цвета. </w:t>
      </w:r>
      <w:r>
        <w:rPr>
          <w:color w:val="1A1A1A"/>
          <w:sz w:val="28"/>
          <w:szCs w:val="28"/>
        </w:rPr>
        <w:t>Мышечны</w:t>
      </w:r>
      <w:r w:rsidR="00F3598E" w:rsidRPr="005A6F21">
        <w:rPr>
          <w:color w:val="1A1A1A"/>
          <w:sz w:val="28"/>
          <w:szCs w:val="28"/>
        </w:rPr>
        <w:t xml:space="preserve">й </w:t>
      </w:r>
      <w:r>
        <w:rPr>
          <w:color w:val="1A1A1A"/>
          <w:sz w:val="28"/>
          <w:szCs w:val="28"/>
        </w:rPr>
        <w:t>слой образован</w:t>
      </w:r>
      <w:r w:rsidR="00F3598E" w:rsidRPr="005A6F21">
        <w:rPr>
          <w:color w:val="1A1A1A"/>
          <w:sz w:val="28"/>
          <w:szCs w:val="28"/>
        </w:rPr>
        <w:t xml:space="preserve"> внутренним циркулярным и наруж</w:t>
      </w:r>
      <w:r>
        <w:rPr>
          <w:color w:val="1A1A1A"/>
          <w:sz w:val="28"/>
          <w:szCs w:val="28"/>
        </w:rPr>
        <w:t>ными продольными слоями гладкомышечных волокон, сокращения которых напоминают перистальтику кишечника</w:t>
      </w:r>
      <w:r w:rsidR="00F3598E" w:rsidRPr="005A6F21">
        <w:rPr>
          <w:color w:val="1A1A1A"/>
          <w:sz w:val="28"/>
          <w:szCs w:val="28"/>
        </w:rPr>
        <w:t>. </w:t>
      </w:r>
    </w:p>
    <w:p w:rsidR="00EC0F52" w:rsidRDefault="00EC0F52" w:rsidP="0007778B">
      <w:pPr>
        <w:pStyle w:val="a8"/>
        <w:spacing w:before="0" w:beforeAutospacing="0" w:after="0" w:afterAutospacing="0" w:line="276" w:lineRule="auto"/>
        <w:jc w:val="both"/>
        <w:rPr>
          <w:color w:val="000000"/>
          <w:sz w:val="28"/>
          <w:szCs w:val="28"/>
        </w:rPr>
      </w:pPr>
      <w:r>
        <w:rPr>
          <w:color w:val="000000"/>
          <w:sz w:val="28"/>
          <w:szCs w:val="28"/>
        </w:rPr>
        <w:t xml:space="preserve">                  </w:t>
      </w:r>
      <w:r>
        <w:rPr>
          <w:noProof/>
        </w:rPr>
        <w:drawing>
          <wp:inline distT="0" distB="0" distL="0" distR="0">
            <wp:extent cx="4884685" cy="2884251"/>
            <wp:effectExtent l="19050" t="0" r="0" b="0"/>
            <wp:docPr id="11" name="Рисунок 5" descr="Ð¡ÑÑÐ¾ÐµÐ½Ð¸Ðµ ÑÐ¸ÑÐ½Ð¸ÐºÐ¾Ð² Ð¸ Ð¼Ð°ÑÐ¾ÑÐ½ÑÑ Ñ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ÑÑÐ¾ÐµÐ½Ð¸Ðµ ÑÐ¸ÑÐ½Ð¸ÐºÐ¾Ð² Ð¸ Ð¼Ð°ÑÐ¾ÑÐ½ÑÑ ÑÑÑÐ±"/>
                    <pic:cNvPicPr>
                      <a:picLocks noChangeAspect="1" noChangeArrowheads="1"/>
                    </pic:cNvPicPr>
                  </pic:nvPicPr>
                  <pic:blipFill>
                    <a:blip r:embed="rId36" cstate="print"/>
                    <a:srcRect/>
                    <a:stretch>
                      <a:fillRect/>
                    </a:stretch>
                  </pic:blipFill>
                  <pic:spPr bwMode="auto">
                    <a:xfrm>
                      <a:off x="0" y="0"/>
                      <a:ext cx="4885115" cy="2884505"/>
                    </a:xfrm>
                    <a:prstGeom prst="rect">
                      <a:avLst/>
                    </a:prstGeom>
                    <a:noFill/>
                    <a:ln w="9525">
                      <a:noFill/>
                      <a:miter lim="800000"/>
                      <a:headEnd/>
                      <a:tailEnd/>
                    </a:ln>
                  </pic:spPr>
                </pic:pic>
              </a:graphicData>
            </a:graphic>
          </wp:inline>
        </w:drawing>
      </w:r>
    </w:p>
    <w:p w:rsidR="0007778B" w:rsidRDefault="005A6F21" w:rsidP="0007778B">
      <w:pPr>
        <w:pStyle w:val="a8"/>
        <w:spacing w:before="0" w:beforeAutospacing="0" w:after="0" w:afterAutospacing="0" w:line="276" w:lineRule="auto"/>
        <w:jc w:val="both"/>
        <w:rPr>
          <w:color w:val="1A1A1A"/>
          <w:sz w:val="28"/>
          <w:szCs w:val="28"/>
        </w:rPr>
      </w:pPr>
      <w:r>
        <w:rPr>
          <w:color w:val="000000"/>
          <w:sz w:val="28"/>
          <w:szCs w:val="28"/>
        </w:rPr>
        <w:t>Функции</w:t>
      </w:r>
      <w:r w:rsidR="00BC236C" w:rsidRPr="00BC236C">
        <w:rPr>
          <w:color w:val="1A1A1A"/>
          <w:sz w:val="28"/>
          <w:szCs w:val="28"/>
        </w:rPr>
        <w:t xml:space="preserve"> </w:t>
      </w:r>
      <w:r w:rsidR="00D67C6D">
        <w:rPr>
          <w:color w:val="1A1A1A"/>
          <w:sz w:val="28"/>
          <w:szCs w:val="28"/>
        </w:rPr>
        <w:t>маточных труб:</w:t>
      </w:r>
    </w:p>
    <w:p w:rsidR="00BE1C4A" w:rsidRDefault="00D67C6D" w:rsidP="00BE1C4A">
      <w:pPr>
        <w:pStyle w:val="a8"/>
        <w:spacing w:before="0" w:beforeAutospacing="0" w:after="0" w:afterAutospacing="0" w:line="276" w:lineRule="auto"/>
        <w:jc w:val="both"/>
        <w:rPr>
          <w:color w:val="1A1A1A"/>
          <w:sz w:val="28"/>
          <w:szCs w:val="28"/>
        </w:rPr>
      </w:pPr>
      <w:r>
        <w:rPr>
          <w:color w:val="1A1A1A"/>
          <w:sz w:val="28"/>
          <w:szCs w:val="28"/>
        </w:rPr>
        <w:t xml:space="preserve">- </w:t>
      </w:r>
      <w:proofErr w:type="gramStart"/>
      <w:r>
        <w:rPr>
          <w:color w:val="1A1A1A"/>
          <w:sz w:val="28"/>
          <w:szCs w:val="28"/>
        </w:rPr>
        <w:t>детородная</w:t>
      </w:r>
      <w:proofErr w:type="gramEnd"/>
      <w:r>
        <w:rPr>
          <w:color w:val="1A1A1A"/>
          <w:sz w:val="28"/>
          <w:szCs w:val="28"/>
        </w:rPr>
        <w:t xml:space="preserve">: в </w:t>
      </w:r>
      <w:proofErr w:type="spellStart"/>
      <w:r>
        <w:rPr>
          <w:color w:val="1A1A1A"/>
          <w:sz w:val="28"/>
          <w:szCs w:val="28"/>
        </w:rPr>
        <w:t>ампулярном</w:t>
      </w:r>
      <w:proofErr w:type="spellEnd"/>
      <w:r>
        <w:rPr>
          <w:color w:val="1A1A1A"/>
          <w:sz w:val="28"/>
          <w:szCs w:val="28"/>
        </w:rPr>
        <w:t xml:space="preserve"> отделе </w:t>
      </w:r>
      <w:r>
        <w:rPr>
          <w:color w:val="222222"/>
          <w:sz w:val="28"/>
          <w:szCs w:val="28"/>
        </w:rPr>
        <w:t>трубы</w:t>
      </w:r>
      <w:r w:rsidRPr="005A6F21">
        <w:rPr>
          <w:color w:val="222222"/>
          <w:sz w:val="28"/>
          <w:szCs w:val="28"/>
        </w:rPr>
        <w:t xml:space="preserve"> происходит оплодотворение яйцеклетки.</w:t>
      </w:r>
    </w:p>
    <w:p w:rsidR="005A6F21" w:rsidRPr="00D67C6D" w:rsidRDefault="00D67C6D" w:rsidP="00BE1C4A">
      <w:pPr>
        <w:pStyle w:val="a8"/>
        <w:spacing w:before="0" w:beforeAutospacing="0" w:after="0" w:afterAutospacing="0" w:line="276" w:lineRule="auto"/>
        <w:jc w:val="both"/>
        <w:rPr>
          <w:color w:val="1A1A1A"/>
          <w:sz w:val="28"/>
          <w:szCs w:val="28"/>
        </w:rPr>
      </w:pPr>
      <w:proofErr w:type="gramStart"/>
      <w:r>
        <w:rPr>
          <w:color w:val="222222"/>
          <w:sz w:val="28"/>
          <w:szCs w:val="28"/>
        </w:rPr>
        <w:t>-</w:t>
      </w:r>
      <w:r>
        <w:rPr>
          <w:color w:val="1A1A1A"/>
          <w:sz w:val="28"/>
          <w:szCs w:val="28"/>
        </w:rPr>
        <w:t xml:space="preserve"> транспортная: благодаря мерцательному эпителию и ритмиче</w:t>
      </w:r>
      <w:r w:rsidR="0007778B">
        <w:rPr>
          <w:color w:val="1A1A1A"/>
          <w:sz w:val="28"/>
          <w:szCs w:val="28"/>
        </w:rPr>
        <w:t xml:space="preserve">скому сокращению мышечного слоя, </w:t>
      </w:r>
      <w:r w:rsidR="00BC236C" w:rsidRPr="005A6F21">
        <w:rPr>
          <w:color w:val="1A1A1A"/>
          <w:sz w:val="28"/>
          <w:szCs w:val="28"/>
        </w:rPr>
        <w:t xml:space="preserve">способствует проведению </w:t>
      </w:r>
      <w:r>
        <w:rPr>
          <w:color w:val="1A1A1A"/>
          <w:sz w:val="28"/>
          <w:szCs w:val="28"/>
        </w:rPr>
        <w:t>плодного яйца</w:t>
      </w:r>
      <w:r w:rsidR="00BC236C" w:rsidRPr="005A6F21">
        <w:rPr>
          <w:color w:val="1A1A1A"/>
          <w:sz w:val="28"/>
          <w:szCs w:val="28"/>
        </w:rPr>
        <w:t xml:space="preserve"> в полость матки.</w:t>
      </w:r>
      <w:proofErr w:type="gramEnd"/>
    </w:p>
    <w:p w:rsidR="00E139FD" w:rsidRPr="00601852" w:rsidRDefault="009E4007" w:rsidP="00E139FD">
      <w:pPr>
        <w:pStyle w:val="a8"/>
        <w:spacing w:before="0" w:beforeAutospacing="0" w:after="0" w:afterAutospacing="0" w:line="276" w:lineRule="auto"/>
        <w:jc w:val="both"/>
        <w:rPr>
          <w:i/>
          <w:color w:val="1A1A1A"/>
          <w:sz w:val="28"/>
          <w:szCs w:val="28"/>
        </w:rPr>
      </w:pPr>
      <w:r w:rsidRPr="00601852">
        <w:rPr>
          <w:i/>
          <w:color w:val="1A1A1A"/>
          <w:sz w:val="28"/>
          <w:szCs w:val="28"/>
        </w:rPr>
        <w:lastRenderedPageBreak/>
        <w:t>На том конце трубы, который рядом с яичником, простым глазом видны</w:t>
      </w:r>
      <w:r w:rsidR="00601852" w:rsidRPr="00601852">
        <w:rPr>
          <w:i/>
          <w:color w:val="1A1A1A"/>
          <w:sz w:val="28"/>
          <w:szCs w:val="28"/>
        </w:rPr>
        <w:t xml:space="preserve"> бахромки, которые д</w:t>
      </w:r>
      <w:r w:rsidRPr="00601852">
        <w:rPr>
          <w:i/>
          <w:color w:val="1A1A1A"/>
          <w:sz w:val="28"/>
          <w:szCs w:val="28"/>
        </w:rPr>
        <w:t>олгое время считали имеющими со</w:t>
      </w:r>
      <w:r w:rsidR="00601852" w:rsidRPr="00601852">
        <w:rPr>
          <w:i/>
          <w:color w:val="1A1A1A"/>
          <w:sz w:val="28"/>
          <w:szCs w:val="28"/>
        </w:rPr>
        <w:t>бственные желания и способности: о</w:t>
      </w:r>
      <w:r w:rsidRPr="00601852">
        <w:rPr>
          <w:i/>
          <w:color w:val="1A1A1A"/>
          <w:sz w:val="28"/>
          <w:szCs w:val="28"/>
        </w:rPr>
        <w:t xml:space="preserve">дна из них якобы любопытна, другая </w:t>
      </w:r>
      <w:r w:rsidR="00601852" w:rsidRPr="00601852">
        <w:rPr>
          <w:i/>
          <w:color w:val="1A1A1A"/>
          <w:sz w:val="28"/>
          <w:szCs w:val="28"/>
        </w:rPr>
        <w:t>растерянна</w:t>
      </w:r>
      <w:r w:rsidRPr="00601852">
        <w:rPr>
          <w:i/>
          <w:color w:val="1A1A1A"/>
          <w:sz w:val="28"/>
          <w:szCs w:val="28"/>
        </w:rPr>
        <w:t>, тре</w:t>
      </w:r>
      <w:r w:rsidR="00601852" w:rsidRPr="00601852">
        <w:rPr>
          <w:i/>
          <w:color w:val="1A1A1A"/>
          <w:sz w:val="28"/>
          <w:szCs w:val="28"/>
        </w:rPr>
        <w:t>тья - выглядит охотницей</w:t>
      </w:r>
      <w:r w:rsidRPr="00601852">
        <w:rPr>
          <w:i/>
          <w:color w:val="1A1A1A"/>
          <w:sz w:val="28"/>
          <w:szCs w:val="28"/>
        </w:rPr>
        <w:t>. </w:t>
      </w:r>
    </w:p>
    <w:p w:rsidR="00E139FD" w:rsidRDefault="00E139FD" w:rsidP="00E139FD">
      <w:pPr>
        <w:pStyle w:val="a8"/>
        <w:spacing w:before="0" w:beforeAutospacing="0" w:after="0" w:afterAutospacing="0" w:line="276" w:lineRule="auto"/>
        <w:jc w:val="both"/>
        <w:rPr>
          <w:color w:val="1A1A1A"/>
          <w:sz w:val="28"/>
          <w:szCs w:val="28"/>
        </w:rPr>
      </w:pPr>
    </w:p>
    <w:p w:rsidR="00BD1281" w:rsidRDefault="0016546D" w:rsidP="00E139FD">
      <w:pPr>
        <w:pStyle w:val="a8"/>
        <w:spacing w:before="0" w:beforeAutospacing="0" w:after="0" w:afterAutospacing="0" w:line="276" w:lineRule="auto"/>
        <w:jc w:val="both"/>
        <w:rPr>
          <w:color w:val="222222"/>
          <w:sz w:val="28"/>
          <w:szCs w:val="28"/>
        </w:rPr>
      </w:pPr>
      <w:r w:rsidRPr="008E3D0F">
        <w:rPr>
          <w:b/>
          <w:i/>
          <w:iCs/>
          <w:color w:val="222222"/>
          <w:sz w:val="28"/>
          <w:szCs w:val="28"/>
        </w:rPr>
        <w:t>Яичник</w:t>
      </w:r>
      <w:r w:rsidR="008E3D0F" w:rsidRPr="008E3D0F">
        <w:rPr>
          <w:b/>
          <w:i/>
          <w:iCs/>
          <w:color w:val="222222"/>
          <w:sz w:val="28"/>
          <w:szCs w:val="28"/>
        </w:rPr>
        <w:t>и</w:t>
      </w:r>
      <w:r w:rsidRPr="008E3D0F">
        <w:rPr>
          <w:b/>
          <w:color w:val="222222"/>
          <w:sz w:val="28"/>
          <w:szCs w:val="28"/>
        </w:rPr>
        <w:t> </w:t>
      </w:r>
      <w:r w:rsidR="008E3D0F" w:rsidRPr="00E139FD">
        <w:rPr>
          <w:color w:val="1A1A1A"/>
          <w:sz w:val="28"/>
          <w:szCs w:val="28"/>
        </w:rPr>
        <w:t xml:space="preserve"> (</w:t>
      </w:r>
      <w:proofErr w:type="spellStart"/>
      <w:r w:rsidR="008E3D0F" w:rsidRPr="00E139FD">
        <w:rPr>
          <w:color w:val="1A1A1A"/>
          <w:sz w:val="28"/>
          <w:szCs w:val="28"/>
        </w:rPr>
        <w:t>ovarium</w:t>
      </w:r>
      <w:proofErr w:type="spellEnd"/>
      <w:r w:rsidR="008E3D0F" w:rsidRPr="00E139FD">
        <w:rPr>
          <w:color w:val="1A1A1A"/>
          <w:sz w:val="28"/>
          <w:szCs w:val="28"/>
        </w:rPr>
        <w:t xml:space="preserve">) </w:t>
      </w:r>
      <w:r w:rsidRPr="00E139FD">
        <w:rPr>
          <w:color w:val="222222"/>
          <w:sz w:val="28"/>
          <w:szCs w:val="28"/>
        </w:rPr>
        <w:t xml:space="preserve">– </w:t>
      </w:r>
      <w:r w:rsidR="009860E7">
        <w:rPr>
          <w:color w:val="000000"/>
          <w:sz w:val="28"/>
          <w:szCs w:val="28"/>
        </w:rPr>
        <w:t>парные</w:t>
      </w:r>
      <w:r w:rsidR="009860E7" w:rsidRPr="00E139FD">
        <w:rPr>
          <w:color w:val="000000"/>
          <w:sz w:val="28"/>
          <w:szCs w:val="28"/>
        </w:rPr>
        <w:t xml:space="preserve"> </w:t>
      </w:r>
      <w:r w:rsidR="009860E7">
        <w:rPr>
          <w:color w:val="222222"/>
          <w:sz w:val="28"/>
          <w:szCs w:val="28"/>
        </w:rPr>
        <w:t>женские половые железы</w:t>
      </w:r>
      <w:r w:rsidR="009860E7" w:rsidRPr="00E139FD">
        <w:rPr>
          <w:color w:val="000000"/>
          <w:sz w:val="28"/>
          <w:szCs w:val="28"/>
        </w:rPr>
        <w:t xml:space="preserve"> миндалевидной</w:t>
      </w:r>
      <w:r w:rsidR="009860E7" w:rsidRPr="009860E7">
        <w:rPr>
          <w:color w:val="222222"/>
          <w:sz w:val="28"/>
          <w:szCs w:val="28"/>
        </w:rPr>
        <w:t xml:space="preserve"> </w:t>
      </w:r>
      <w:r w:rsidR="009860E7">
        <w:rPr>
          <w:color w:val="222222"/>
          <w:sz w:val="28"/>
          <w:szCs w:val="28"/>
        </w:rPr>
        <w:t>(</w:t>
      </w:r>
      <w:proofErr w:type="spellStart"/>
      <w:r w:rsidR="009860E7">
        <w:rPr>
          <w:color w:val="222222"/>
          <w:sz w:val="28"/>
          <w:szCs w:val="28"/>
        </w:rPr>
        <w:t>овоидной</w:t>
      </w:r>
      <w:proofErr w:type="spellEnd"/>
      <w:r w:rsidR="009860E7">
        <w:rPr>
          <w:color w:val="222222"/>
          <w:sz w:val="28"/>
          <w:szCs w:val="28"/>
        </w:rPr>
        <w:t>) формы</w:t>
      </w:r>
      <w:r w:rsidR="009860E7" w:rsidRPr="00E139FD">
        <w:rPr>
          <w:color w:val="222222"/>
          <w:sz w:val="28"/>
          <w:szCs w:val="28"/>
        </w:rPr>
        <w:t>, несколько сжат</w:t>
      </w:r>
      <w:r w:rsidR="009860E7">
        <w:rPr>
          <w:color w:val="222222"/>
          <w:sz w:val="28"/>
          <w:szCs w:val="28"/>
        </w:rPr>
        <w:t>ы</w:t>
      </w:r>
      <w:r w:rsidR="009860E7" w:rsidRPr="00E139FD">
        <w:rPr>
          <w:color w:val="222222"/>
          <w:sz w:val="28"/>
          <w:szCs w:val="28"/>
        </w:rPr>
        <w:t xml:space="preserve"> в переднезаднем направлении. </w:t>
      </w:r>
      <w:r w:rsidR="009860E7" w:rsidRPr="00E139FD">
        <w:rPr>
          <w:color w:val="000000"/>
          <w:sz w:val="28"/>
          <w:szCs w:val="28"/>
        </w:rPr>
        <w:t xml:space="preserve"> Располагаются по обе стороны матки, позади широких связок, прикрепляясь к их задним листкам. </w:t>
      </w:r>
      <w:r w:rsidR="00BD1281">
        <w:rPr>
          <w:color w:val="222222"/>
          <w:sz w:val="28"/>
          <w:szCs w:val="28"/>
        </w:rPr>
        <w:t>Яичники фиксирую</w:t>
      </w:r>
      <w:r w:rsidR="00BD1281" w:rsidRPr="00E139FD">
        <w:rPr>
          <w:color w:val="222222"/>
          <w:sz w:val="28"/>
          <w:szCs w:val="28"/>
        </w:rPr>
        <w:t xml:space="preserve">тся </w:t>
      </w:r>
      <w:r w:rsidR="00BD1281">
        <w:rPr>
          <w:color w:val="222222"/>
          <w:sz w:val="28"/>
          <w:szCs w:val="28"/>
        </w:rPr>
        <w:t>п</w:t>
      </w:r>
      <w:r w:rsidR="00BD1281" w:rsidRPr="00E139FD">
        <w:rPr>
          <w:color w:val="222222"/>
          <w:sz w:val="28"/>
          <w:szCs w:val="28"/>
        </w:rPr>
        <w:t>ри помощи собственной и подвешивающей связок</w:t>
      </w:r>
      <w:r w:rsidR="00BD1281">
        <w:rPr>
          <w:color w:val="222222"/>
          <w:sz w:val="28"/>
          <w:szCs w:val="28"/>
        </w:rPr>
        <w:t xml:space="preserve">, </w:t>
      </w:r>
      <w:r w:rsidR="00BD1281" w:rsidRPr="00E139FD">
        <w:rPr>
          <w:color w:val="222222"/>
          <w:sz w:val="28"/>
          <w:szCs w:val="28"/>
        </w:rPr>
        <w:t xml:space="preserve">в фиксации </w:t>
      </w:r>
      <w:r w:rsidR="00BD1281">
        <w:rPr>
          <w:color w:val="222222"/>
          <w:sz w:val="28"/>
          <w:szCs w:val="28"/>
        </w:rPr>
        <w:t>у</w:t>
      </w:r>
      <w:r w:rsidR="00BD1281" w:rsidRPr="00E139FD">
        <w:rPr>
          <w:color w:val="222222"/>
          <w:sz w:val="28"/>
          <w:szCs w:val="28"/>
        </w:rPr>
        <w:t>частвует  брюшина</w:t>
      </w:r>
      <w:r w:rsidR="00BD1281">
        <w:rPr>
          <w:color w:val="222222"/>
          <w:sz w:val="28"/>
          <w:szCs w:val="28"/>
        </w:rPr>
        <w:t>.</w:t>
      </w:r>
      <w:r w:rsidR="00BD1281" w:rsidRPr="00BD1281">
        <w:rPr>
          <w:color w:val="1A1A1A"/>
          <w:sz w:val="28"/>
          <w:szCs w:val="28"/>
        </w:rPr>
        <w:t xml:space="preserve"> </w:t>
      </w:r>
      <w:r w:rsidR="00BD1281">
        <w:rPr>
          <w:color w:val="1A1A1A"/>
          <w:sz w:val="28"/>
          <w:szCs w:val="28"/>
        </w:rPr>
        <w:t>У</w:t>
      </w:r>
      <w:r w:rsidR="00BD1281" w:rsidRPr="00E139FD">
        <w:rPr>
          <w:color w:val="1A1A1A"/>
          <w:sz w:val="28"/>
          <w:szCs w:val="28"/>
        </w:rPr>
        <w:t>часток широкой связки матки, прилегающий к яичнику, называется брыжейкой яичника. </w:t>
      </w:r>
      <w:r w:rsidR="00BD1281" w:rsidRPr="00E139FD">
        <w:rPr>
          <w:color w:val="222222"/>
          <w:sz w:val="28"/>
          <w:szCs w:val="28"/>
        </w:rPr>
        <w:t xml:space="preserve"> </w:t>
      </w:r>
      <w:r w:rsidR="009860E7" w:rsidRPr="00E139FD">
        <w:rPr>
          <w:color w:val="222222"/>
          <w:sz w:val="28"/>
          <w:szCs w:val="28"/>
        </w:rPr>
        <w:t xml:space="preserve">Масса </w:t>
      </w:r>
      <w:r w:rsidR="009860E7">
        <w:rPr>
          <w:color w:val="222222"/>
          <w:sz w:val="28"/>
          <w:szCs w:val="28"/>
        </w:rPr>
        <w:t>яичника равна 6–8 г; длина составляет 3,5–5</w:t>
      </w:r>
      <w:r w:rsidRPr="00E139FD">
        <w:rPr>
          <w:color w:val="222222"/>
          <w:sz w:val="28"/>
          <w:szCs w:val="28"/>
        </w:rPr>
        <w:t xml:space="preserve"> см, ширина </w:t>
      </w:r>
      <w:r w:rsidR="009860E7">
        <w:rPr>
          <w:color w:val="222222"/>
          <w:sz w:val="28"/>
          <w:szCs w:val="28"/>
        </w:rPr>
        <w:t>2</w:t>
      </w:r>
      <w:r w:rsidRPr="00E139FD">
        <w:rPr>
          <w:color w:val="222222"/>
          <w:sz w:val="28"/>
          <w:szCs w:val="28"/>
        </w:rPr>
        <w:t xml:space="preserve">,5–3,0 см и толщина до 2 см. </w:t>
      </w:r>
    </w:p>
    <w:p w:rsidR="00E139FD" w:rsidRDefault="0016546D" w:rsidP="00E139FD">
      <w:pPr>
        <w:pStyle w:val="a8"/>
        <w:spacing w:before="0" w:beforeAutospacing="0" w:after="0" w:afterAutospacing="0" w:line="276" w:lineRule="auto"/>
        <w:jc w:val="both"/>
        <w:rPr>
          <w:color w:val="1A1A1A"/>
          <w:sz w:val="28"/>
          <w:szCs w:val="28"/>
        </w:rPr>
      </w:pPr>
      <w:proofErr w:type="gramStart"/>
      <w:r w:rsidRPr="00E139FD">
        <w:rPr>
          <w:color w:val="222222"/>
          <w:sz w:val="28"/>
          <w:szCs w:val="28"/>
        </w:rPr>
        <w:t>В яичнике различают две свободные поверхности: медиальную, направленную в полость малого таза, и латеральную, прилегающую к стенке малого таза.</w:t>
      </w:r>
      <w:proofErr w:type="gramEnd"/>
      <w:r w:rsidRPr="00E139FD">
        <w:rPr>
          <w:color w:val="222222"/>
          <w:sz w:val="28"/>
          <w:szCs w:val="28"/>
        </w:rPr>
        <w:t xml:space="preserve"> Поверхности яичника переходят сзади в выпуклый свободный (задний) край, спереди – в брыжеечный край, к которому прикреплена брыжейка яичника.</w:t>
      </w:r>
      <w:r w:rsidR="00072CA3" w:rsidRPr="00E139FD">
        <w:rPr>
          <w:color w:val="1A1A1A"/>
          <w:sz w:val="28"/>
          <w:szCs w:val="28"/>
        </w:rPr>
        <w:t xml:space="preserve"> </w:t>
      </w:r>
      <w:r w:rsidRPr="00E139FD">
        <w:rPr>
          <w:color w:val="222222"/>
          <w:sz w:val="28"/>
          <w:szCs w:val="28"/>
        </w:rPr>
        <w:t>В области брыжеечного края находится углубление – </w:t>
      </w:r>
      <w:r w:rsidRPr="00BD1281">
        <w:rPr>
          <w:iCs/>
          <w:color w:val="222222"/>
          <w:sz w:val="28"/>
          <w:szCs w:val="28"/>
        </w:rPr>
        <w:t>ворота яичника,</w:t>
      </w:r>
      <w:r w:rsidRPr="00E139FD">
        <w:rPr>
          <w:color w:val="222222"/>
          <w:sz w:val="28"/>
          <w:szCs w:val="28"/>
        </w:rPr>
        <w:t> через которые в него входят и выходят сосуды и нервы. В яичнике различают верхний трубный конец, который повернут к маточной трубе, и нижний маточный, соединенный с маткой собственной связкой яичника. Эта связка находится между двумя листками широкой связки матки. К трубному концу яичника прикреплена наиболее крупная яичниковая бахромка маточной трубы.</w:t>
      </w:r>
      <w:r w:rsidR="00E139FD">
        <w:rPr>
          <w:color w:val="1A1A1A"/>
          <w:sz w:val="28"/>
          <w:szCs w:val="28"/>
        </w:rPr>
        <w:t xml:space="preserve"> </w:t>
      </w:r>
      <w:r w:rsidRPr="00E139FD">
        <w:rPr>
          <w:color w:val="222222"/>
          <w:sz w:val="28"/>
          <w:szCs w:val="28"/>
        </w:rPr>
        <w:t>Яичники входят в группу подвижных органов, топография их зависит от положения матки, ее размера.</w:t>
      </w:r>
    </w:p>
    <w:p w:rsidR="009E448B" w:rsidRDefault="0016546D" w:rsidP="009E448B">
      <w:pPr>
        <w:pStyle w:val="a8"/>
        <w:spacing w:before="0" w:beforeAutospacing="0" w:after="0" w:afterAutospacing="0" w:line="276" w:lineRule="auto"/>
        <w:jc w:val="both"/>
        <w:rPr>
          <w:color w:val="1A1A1A"/>
          <w:sz w:val="28"/>
          <w:szCs w:val="28"/>
        </w:rPr>
      </w:pPr>
      <w:r w:rsidRPr="00E139FD">
        <w:rPr>
          <w:color w:val="222222"/>
          <w:sz w:val="28"/>
          <w:szCs w:val="28"/>
        </w:rPr>
        <w:t xml:space="preserve">Поверхность яичника покрыта однослойным зародышевым эпителием, под которым лежит плотная соединительнотканная </w:t>
      </w:r>
      <w:r w:rsidRPr="00BD1281">
        <w:rPr>
          <w:b/>
          <w:i/>
          <w:color w:val="222222"/>
          <w:sz w:val="28"/>
          <w:szCs w:val="28"/>
        </w:rPr>
        <w:t>белочная оболочка</w:t>
      </w:r>
      <w:r w:rsidRPr="00E139FD">
        <w:rPr>
          <w:color w:val="222222"/>
          <w:sz w:val="28"/>
          <w:szCs w:val="28"/>
        </w:rPr>
        <w:t>. Внутреннее вещество (паренхима) делится на наружные и внутренние слои. Наружный слой яичника называется </w:t>
      </w:r>
      <w:r w:rsidRPr="00BD1281">
        <w:rPr>
          <w:b/>
          <w:i/>
          <w:iCs/>
          <w:color w:val="222222"/>
          <w:sz w:val="28"/>
          <w:szCs w:val="28"/>
        </w:rPr>
        <w:t>корковым веществом</w:t>
      </w:r>
      <w:r w:rsidR="00BD1281">
        <w:rPr>
          <w:b/>
          <w:i/>
          <w:iCs/>
          <w:color w:val="222222"/>
          <w:sz w:val="28"/>
          <w:szCs w:val="28"/>
        </w:rPr>
        <w:t xml:space="preserve">, </w:t>
      </w:r>
      <w:r w:rsidRPr="00E139FD">
        <w:rPr>
          <w:i/>
          <w:iCs/>
          <w:color w:val="222222"/>
          <w:sz w:val="28"/>
          <w:szCs w:val="28"/>
        </w:rPr>
        <w:t> </w:t>
      </w:r>
      <w:r w:rsidR="00BD1281" w:rsidRPr="00E139FD">
        <w:rPr>
          <w:color w:val="000000"/>
          <w:sz w:val="28"/>
          <w:szCs w:val="28"/>
        </w:rPr>
        <w:t>в котором находятся многочисленные первичные фол</w:t>
      </w:r>
      <w:r w:rsidR="00BD1281">
        <w:rPr>
          <w:color w:val="000000"/>
          <w:sz w:val="28"/>
          <w:szCs w:val="28"/>
        </w:rPr>
        <w:t>ликулы в разной стадии развития и</w:t>
      </w:r>
      <w:r w:rsidR="00BD1281" w:rsidRPr="00E139FD">
        <w:rPr>
          <w:color w:val="000000"/>
          <w:sz w:val="28"/>
          <w:szCs w:val="28"/>
        </w:rPr>
        <w:t xml:space="preserve"> желтые тела. </w:t>
      </w:r>
      <w:r w:rsidRPr="00E139FD">
        <w:rPr>
          <w:color w:val="222222"/>
          <w:sz w:val="28"/>
          <w:szCs w:val="28"/>
        </w:rPr>
        <w:t xml:space="preserve">Среди </w:t>
      </w:r>
      <w:r w:rsidR="00BD1281" w:rsidRPr="00E139FD">
        <w:rPr>
          <w:color w:val="222222"/>
          <w:sz w:val="28"/>
          <w:szCs w:val="28"/>
        </w:rPr>
        <w:t>фолликул</w:t>
      </w:r>
      <w:r w:rsidR="00BD1281">
        <w:rPr>
          <w:color w:val="222222"/>
          <w:sz w:val="28"/>
          <w:szCs w:val="28"/>
        </w:rPr>
        <w:t>ов</w:t>
      </w:r>
      <w:r w:rsidR="00BD1281" w:rsidRPr="00E139FD">
        <w:rPr>
          <w:color w:val="222222"/>
          <w:sz w:val="28"/>
          <w:szCs w:val="28"/>
        </w:rPr>
        <w:t xml:space="preserve"> </w:t>
      </w:r>
      <w:r w:rsidRPr="00E139FD">
        <w:rPr>
          <w:color w:val="222222"/>
          <w:sz w:val="28"/>
          <w:szCs w:val="28"/>
        </w:rPr>
        <w:t>бывают везикулярные яичниковые (зрелые) фолликулы (</w:t>
      </w:r>
      <w:proofErr w:type="spellStart"/>
      <w:r w:rsidRPr="00E139FD">
        <w:rPr>
          <w:color w:val="222222"/>
          <w:sz w:val="28"/>
          <w:szCs w:val="28"/>
        </w:rPr>
        <w:t>граафовы</w:t>
      </w:r>
      <w:proofErr w:type="spellEnd"/>
      <w:r w:rsidRPr="00E139FD">
        <w:rPr>
          <w:color w:val="222222"/>
          <w:sz w:val="28"/>
          <w:szCs w:val="28"/>
        </w:rPr>
        <w:t xml:space="preserve"> пузырьки) и созревающие первичные яичниковые фолликулы. Зрелый фолликул может быть размером 0,5–1,0 см; покрыт соединительнотканной оболочкой</w:t>
      </w:r>
      <w:r w:rsidR="006470DE">
        <w:rPr>
          <w:color w:val="222222"/>
          <w:sz w:val="28"/>
          <w:szCs w:val="28"/>
        </w:rPr>
        <w:t>.</w:t>
      </w:r>
      <w:r w:rsidR="006470DE">
        <w:rPr>
          <w:color w:val="1A1A1A"/>
          <w:sz w:val="28"/>
          <w:szCs w:val="28"/>
        </w:rPr>
        <w:t xml:space="preserve"> </w:t>
      </w:r>
      <w:r w:rsidRPr="00E139FD">
        <w:rPr>
          <w:color w:val="000000"/>
          <w:sz w:val="28"/>
          <w:szCs w:val="28"/>
        </w:rPr>
        <w:t xml:space="preserve">Внутри яичника располагается </w:t>
      </w:r>
      <w:r w:rsidRPr="006470DE">
        <w:rPr>
          <w:b/>
          <w:i/>
          <w:color w:val="000000"/>
          <w:sz w:val="28"/>
          <w:szCs w:val="28"/>
        </w:rPr>
        <w:t>мозговой слой</w:t>
      </w:r>
      <w:r w:rsidRPr="00E139FD">
        <w:rPr>
          <w:color w:val="000000"/>
          <w:sz w:val="28"/>
          <w:szCs w:val="28"/>
        </w:rPr>
        <w:t xml:space="preserve">, состоящий из соединительной ткани с многочисленными сосудами и нервами. </w:t>
      </w:r>
    </w:p>
    <w:p w:rsidR="009E448B" w:rsidRDefault="009E448B" w:rsidP="009E448B">
      <w:pPr>
        <w:pStyle w:val="a8"/>
        <w:spacing w:before="0" w:beforeAutospacing="0" w:after="0" w:afterAutospacing="0" w:line="276" w:lineRule="auto"/>
        <w:jc w:val="both"/>
        <w:rPr>
          <w:color w:val="000000"/>
          <w:sz w:val="28"/>
          <w:szCs w:val="28"/>
        </w:rPr>
      </w:pPr>
    </w:p>
    <w:p w:rsidR="009E448B" w:rsidRDefault="009E448B" w:rsidP="009E448B">
      <w:pPr>
        <w:pStyle w:val="a8"/>
        <w:spacing w:before="0" w:beforeAutospacing="0" w:after="0" w:afterAutospacing="0" w:line="276" w:lineRule="auto"/>
        <w:jc w:val="both"/>
        <w:rPr>
          <w:color w:val="1A1A1A"/>
          <w:sz w:val="28"/>
          <w:szCs w:val="28"/>
        </w:rPr>
      </w:pPr>
      <w:r>
        <w:rPr>
          <w:color w:val="000000"/>
          <w:sz w:val="28"/>
          <w:szCs w:val="28"/>
        </w:rPr>
        <w:t>Функции яичников:</w:t>
      </w:r>
      <w:r w:rsidRPr="00E139FD">
        <w:rPr>
          <w:color w:val="222222"/>
          <w:sz w:val="28"/>
          <w:szCs w:val="28"/>
        </w:rPr>
        <w:t xml:space="preserve"> женские половые </w:t>
      </w:r>
      <w:hyperlink r:id="rId37" w:tooltip="Эндокринные железы" w:history="1">
        <w:r w:rsidRPr="001B14EB">
          <w:rPr>
            <w:rStyle w:val="aa"/>
            <w:color w:val="auto"/>
            <w:sz w:val="28"/>
            <w:szCs w:val="28"/>
            <w:u w:val="none"/>
          </w:rPr>
          <w:t>железы</w:t>
        </w:r>
      </w:hyperlink>
      <w:r w:rsidRPr="001B14EB">
        <w:rPr>
          <w:sz w:val="28"/>
          <w:szCs w:val="28"/>
        </w:rPr>
        <w:t>,</w:t>
      </w:r>
      <w:r w:rsidRPr="00E139FD">
        <w:rPr>
          <w:color w:val="222222"/>
          <w:sz w:val="28"/>
          <w:szCs w:val="28"/>
        </w:rPr>
        <w:t xml:space="preserve"> имеющие функции</w:t>
      </w:r>
      <w:r w:rsidRPr="001B14EB">
        <w:rPr>
          <w:color w:val="222222"/>
          <w:sz w:val="28"/>
          <w:szCs w:val="28"/>
        </w:rPr>
        <w:t xml:space="preserve"> </w:t>
      </w:r>
      <w:r>
        <w:rPr>
          <w:color w:val="222222"/>
          <w:sz w:val="28"/>
          <w:szCs w:val="28"/>
        </w:rPr>
        <w:t xml:space="preserve">внешней (экзокринная) и внутренней (эндокринная) </w:t>
      </w:r>
      <w:r w:rsidRPr="00E139FD">
        <w:rPr>
          <w:color w:val="222222"/>
          <w:sz w:val="28"/>
          <w:szCs w:val="28"/>
        </w:rPr>
        <w:t xml:space="preserve"> </w:t>
      </w:r>
      <w:r>
        <w:rPr>
          <w:color w:val="222222"/>
          <w:sz w:val="28"/>
          <w:szCs w:val="28"/>
        </w:rPr>
        <w:t>секреции.</w:t>
      </w:r>
    </w:p>
    <w:p w:rsidR="009E448B" w:rsidRPr="009E448B" w:rsidRDefault="009E448B" w:rsidP="009E448B">
      <w:pPr>
        <w:pStyle w:val="a8"/>
        <w:spacing w:before="0" w:beforeAutospacing="0" w:after="0" w:afterAutospacing="0" w:line="276" w:lineRule="auto"/>
        <w:jc w:val="both"/>
        <w:rPr>
          <w:color w:val="1A1A1A"/>
          <w:sz w:val="28"/>
          <w:szCs w:val="28"/>
        </w:rPr>
      </w:pPr>
      <w:proofErr w:type="gramStart"/>
      <w:r>
        <w:rPr>
          <w:color w:val="000000"/>
          <w:sz w:val="28"/>
          <w:szCs w:val="28"/>
        </w:rPr>
        <w:t>-детородная (репродуктивная): в</w:t>
      </w:r>
      <w:r w:rsidRPr="00E139FD">
        <w:rPr>
          <w:color w:val="000000"/>
          <w:sz w:val="28"/>
          <w:szCs w:val="28"/>
        </w:rPr>
        <w:t xml:space="preserve"> период половой зрелости в яичниках ежемесячно ритмично происходит процесс созревания и выхода в брюшную полость зрелых яйцеклеток, способных к оплодотворению.</w:t>
      </w:r>
      <w:proofErr w:type="gramEnd"/>
      <w:r w:rsidRPr="00E139FD">
        <w:rPr>
          <w:color w:val="000000"/>
          <w:sz w:val="28"/>
          <w:szCs w:val="28"/>
        </w:rPr>
        <w:t xml:space="preserve"> </w:t>
      </w:r>
      <w:r w:rsidRPr="00E139FD">
        <w:rPr>
          <w:color w:val="222222"/>
          <w:sz w:val="28"/>
          <w:szCs w:val="28"/>
        </w:rPr>
        <w:t>При </w:t>
      </w:r>
      <w:hyperlink r:id="rId38" w:tooltip="Овуляция" w:history="1">
        <w:r w:rsidRPr="00F303E3">
          <w:rPr>
            <w:rStyle w:val="aa"/>
            <w:color w:val="auto"/>
            <w:sz w:val="28"/>
            <w:szCs w:val="28"/>
            <w:u w:val="none"/>
          </w:rPr>
          <w:t>овуляции</w:t>
        </w:r>
      </w:hyperlink>
      <w:r w:rsidRPr="00E139FD">
        <w:rPr>
          <w:color w:val="222222"/>
          <w:sz w:val="28"/>
          <w:szCs w:val="28"/>
        </w:rPr>
        <w:t xml:space="preserve"> созревшая яйцеклетка выходит </w:t>
      </w:r>
      <w:r>
        <w:rPr>
          <w:color w:val="222222"/>
          <w:sz w:val="28"/>
          <w:szCs w:val="28"/>
        </w:rPr>
        <w:t>в брюшную полость и попадает в одну</w:t>
      </w:r>
      <w:r w:rsidRPr="00E139FD">
        <w:rPr>
          <w:color w:val="222222"/>
          <w:sz w:val="28"/>
          <w:szCs w:val="28"/>
        </w:rPr>
        <w:t xml:space="preserve"> из фаллопиевых труб.</w:t>
      </w:r>
    </w:p>
    <w:p w:rsidR="0016546D" w:rsidRPr="009E448B" w:rsidRDefault="0016546D" w:rsidP="009E448B">
      <w:pPr>
        <w:rPr>
          <w:lang w:eastAsia="ru-RU"/>
        </w:rPr>
      </w:pPr>
    </w:p>
    <w:p w:rsidR="009E448B" w:rsidRDefault="009E448B" w:rsidP="00F303E3">
      <w:pPr>
        <w:pStyle w:val="a8"/>
        <w:spacing w:line="276" w:lineRule="auto"/>
        <w:jc w:val="both"/>
        <w:rPr>
          <w:color w:val="000000"/>
          <w:sz w:val="28"/>
          <w:szCs w:val="28"/>
        </w:rPr>
      </w:pPr>
      <w:r>
        <w:rPr>
          <w:color w:val="000000"/>
          <w:sz w:val="28"/>
          <w:szCs w:val="28"/>
        </w:rPr>
        <w:lastRenderedPageBreak/>
        <w:t xml:space="preserve">                         </w:t>
      </w:r>
      <w:r>
        <w:rPr>
          <w:noProof/>
        </w:rPr>
        <w:drawing>
          <wp:inline distT="0" distB="0" distL="0" distR="0">
            <wp:extent cx="4542064" cy="2946337"/>
            <wp:effectExtent l="19050" t="0" r="0" b="0"/>
            <wp:docPr id="12" name="Рисунок 8" descr="Ð¡ÑÑÐ¾ÐµÐ½Ð¸Ðµ ÑÐ¸ÑÐ½Ð¸ÐºÐ¾Ð² Ð¸ Ð¼Ð°ÑÐ¾ÑÐ½ÑÑ Ñ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Ð¡ÑÑÐ¾ÐµÐ½Ð¸Ðµ ÑÐ¸ÑÐ½Ð¸ÐºÐ¾Ð² Ð¸ Ð¼Ð°ÑÐ¾ÑÐ½ÑÑ ÑÑÑÐ±"/>
                    <pic:cNvPicPr>
                      <a:picLocks noChangeAspect="1" noChangeArrowheads="1"/>
                    </pic:cNvPicPr>
                  </pic:nvPicPr>
                  <pic:blipFill>
                    <a:blip r:embed="rId39" cstate="print"/>
                    <a:srcRect/>
                    <a:stretch>
                      <a:fillRect/>
                    </a:stretch>
                  </pic:blipFill>
                  <pic:spPr bwMode="auto">
                    <a:xfrm>
                      <a:off x="0" y="0"/>
                      <a:ext cx="4542428" cy="2946573"/>
                    </a:xfrm>
                    <a:prstGeom prst="rect">
                      <a:avLst/>
                    </a:prstGeom>
                    <a:noFill/>
                    <a:ln w="9525">
                      <a:noFill/>
                      <a:miter lim="800000"/>
                      <a:headEnd/>
                      <a:tailEnd/>
                    </a:ln>
                  </pic:spPr>
                </pic:pic>
              </a:graphicData>
            </a:graphic>
          </wp:inline>
        </w:drawing>
      </w:r>
    </w:p>
    <w:p w:rsidR="009860E7" w:rsidRDefault="001B14EB" w:rsidP="00F303E3">
      <w:pPr>
        <w:pStyle w:val="a8"/>
        <w:spacing w:line="276" w:lineRule="auto"/>
        <w:jc w:val="both"/>
        <w:rPr>
          <w:color w:val="000000"/>
          <w:sz w:val="28"/>
          <w:szCs w:val="28"/>
        </w:rPr>
      </w:pPr>
      <w:r>
        <w:rPr>
          <w:color w:val="000000"/>
          <w:sz w:val="28"/>
          <w:szCs w:val="28"/>
        </w:rPr>
        <w:t>-э</w:t>
      </w:r>
      <w:r w:rsidR="009860E7" w:rsidRPr="00E139FD">
        <w:rPr>
          <w:color w:val="000000"/>
          <w:sz w:val="28"/>
          <w:szCs w:val="28"/>
        </w:rPr>
        <w:t>ндокринная</w:t>
      </w:r>
      <w:r>
        <w:rPr>
          <w:color w:val="000000"/>
          <w:sz w:val="28"/>
          <w:szCs w:val="28"/>
        </w:rPr>
        <w:t>:</w:t>
      </w:r>
      <w:r w:rsidR="009860E7" w:rsidRPr="00E139FD">
        <w:rPr>
          <w:color w:val="000000"/>
          <w:sz w:val="28"/>
          <w:szCs w:val="28"/>
        </w:rPr>
        <w:t xml:space="preserve"> выраб</w:t>
      </w:r>
      <w:r>
        <w:rPr>
          <w:color w:val="000000"/>
          <w:sz w:val="28"/>
          <w:szCs w:val="28"/>
        </w:rPr>
        <w:t>отка</w:t>
      </w:r>
      <w:r w:rsidR="009860E7" w:rsidRPr="00E139FD">
        <w:rPr>
          <w:color w:val="000000"/>
          <w:sz w:val="28"/>
          <w:szCs w:val="28"/>
        </w:rPr>
        <w:t xml:space="preserve"> </w:t>
      </w:r>
      <w:r>
        <w:rPr>
          <w:color w:val="000000"/>
          <w:sz w:val="28"/>
          <w:szCs w:val="28"/>
        </w:rPr>
        <w:t xml:space="preserve">женских </w:t>
      </w:r>
      <w:r w:rsidR="009860E7" w:rsidRPr="00E139FD">
        <w:rPr>
          <w:color w:val="000000"/>
          <w:sz w:val="28"/>
          <w:szCs w:val="28"/>
        </w:rPr>
        <w:t>половых гормонов</w:t>
      </w:r>
      <w:r>
        <w:rPr>
          <w:color w:val="000000"/>
          <w:sz w:val="28"/>
          <w:szCs w:val="28"/>
        </w:rPr>
        <w:t xml:space="preserve"> эстрогенов и прогестерона</w:t>
      </w:r>
      <w:r w:rsidR="009860E7" w:rsidRPr="00E139FD">
        <w:rPr>
          <w:color w:val="000000"/>
          <w:sz w:val="28"/>
          <w:szCs w:val="28"/>
        </w:rPr>
        <w:t>, под влиянием которых в период полового созревания происходит развитие вторичных половых признаков и половых органов. Эти гормоны участвуют в циклических процессах, подготавливающих организм женщины к беременности.</w:t>
      </w:r>
    </w:p>
    <w:p w:rsidR="008E3D0F" w:rsidRPr="002577E5" w:rsidRDefault="002577E5" w:rsidP="00E139FD">
      <w:pPr>
        <w:pStyle w:val="a8"/>
        <w:jc w:val="both"/>
        <w:rPr>
          <w:i/>
          <w:color w:val="000000"/>
          <w:sz w:val="28"/>
          <w:szCs w:val="28"/>
        </w:rPr>
      </w:pPr>
      <w:r w:rsidRPr="002577E5">
        <w:rPr>
          <w:i/>
          <w:color w:val="1A1A1A"/>
          <w:sz w:val="28"/>
          <w:szCs w:val="28"/>
        </w:rPr>
        <w:t>Древние египтяне умудрялись оперативно удалять именно яичники, творя из женщины своеобразного евнуха, который никогда не беременеет. Видимые на поверхности яичников пузырьки признавали скоплением неясной энергии, этаким подобием незажженной свечки.  К. М. Бэр, будущий петербургский академик, в 1827 году  обнаружил первую из увиденных человеком яйцеклетку. Вот почему справедливо начертано на выбитой в его честь медали: «Начав с яйца, он показал человека человеку».</w:t>
      </w:r>
    </w:p>
    <w:p w:rsidR="001C3904" w:rsidRPr="00D5139A" w:rsidRDefault="00D5139A" w:rsidP="00E139FD">
      <w:pPr>
        <w:pStyle w:val="a8"/>
        <w:jc w:val="both"/>
        <w:rPr>
          <w:b/>
          <w:i/>
          <w:color w:val="000000"/>
          <w:sz w:val="28"/>
          <w:szCs w:val="28"/>
        </w:rPr>
      </w:pPr>
      <w:r w:rsidRPr="00D5139A">
        <w:rPr>
          <w:b/>
          <w:i/>
          <w:color w:val="000000"/>
          <w:sz w:val="28"/>
          <w:szCs w:val="28"/>
        </w:rPr>
        <w:t>Маточные трубы, яичники и связки матки называют придатками матки.</w:t>
      </w:r>
    </w:p>
    <w:p w:rsidR="0016546D" w:rsidRPr="00E139FD" w:rsidRDefault="00D5139A" w:rsidP="00D5139A">
      <w:pPr>
        <w:pStyle w:val="a8"/>
        <w:jc w:val="center"/>
        <w:rPr>
          <w:color w:val="000000"/>
          <w:sz w:val="28"/>
          <w:szCs w:val="28"/>
        </w:rPr>
      </w:pPr>
      <w:r>
        <w:rPr>
          <w:rStyle w:val="a9"/>
          <w:color w:val="000000"/>
          <w:sz w:val="28"/>
          <w:szCs w:val="28"/>
        </w:rPr>
        <w:t xml:space="preserve">1.4 </w:t>
      </w:r>
      <w:r w:rsidR="0016546D" w:rsidRPr="00E139FD">
        <w:rPr>
          <w:rStyle w:val="a9"/>
          <w:color w:val="000000"/>
          <w:sz w:val="28"/>
          <w:szCs w:val="28"/>
        </w:rPr>
        <w:t>Связочный аппарат половых органов и клетчатка малого таза</w:t>
      </w:r>
    </w:p>
    <w:p w:rsidR="00D5139A" w:rsidRDefault="0016546D" w:rsidP="00D5139A">
      <w:pPr>
        <w:pStyle w:val="a8"/>
        <w:spacing w:line="276" w:lineRule="auto"/>
        <w:jc w:val="both"/>
        <w:rPr>
          <w:color w:val="000000"/>
          <w:sz w:val="28"/>
          <w:szCs w:val="28"/>
        </w:rPr>
      </w:pPr>
      <w:r w:rsidRPr="00D5139A">
        <w:rPr>
          <w:b/>
          <w:i/>
          <w:color w:val="000000"/>
          <w:sz w:val="28"/>
          <w:szCs w:val="28"/>
        </w:rPr>
        <w:t>Подвешивающий аппарат</w:t>
      </w:r>
      <w:r w:rsidRPr="00E139FD">
        <w:rPr>
          <w:color w:val="000000"/>
          <w:sz w:val="28"/>
          <w:szCs w:val="28"/>
        </w:rPr>
        <w:t xml:space="preserve"> матки состоит из связок, к которым относятся парные круглые, широкие, </w:t>
      </w:r>
      <w:proofErr w:type="spellStart"/>
      <w:r w:rsidRPr="00E139FD">
        <w:rPr>
          <w:color w:val="000000"/>
          <w:sz w:val="28"/>
          <w:szCs w:val="28"/>
        </w:rPr>
        <w:t>воронкотазовые</w:t>
      </w:r>
      <w:proofErr w:type="spellEnd"/>
      <w:r w:rsidRPr="00E139FD">
        <w:rPr>
          <w:color w:val="000000"/>
          <w:sz w:val="28"/>
          <w:szCs w:val="28"/>
        </w:rPr>
        <w:t xml:space="preserve"> и собственные связки яичников. Круглые связки отходят от углов матки, кпереди от маточных труб, идут через паховый канал, прикрепляются в области лонного сочленения, притягивая дно матки вперед (</w:t>
      </w:r>
      <w:proofErr w:type="spellStart"/>
      <w:r w:rsidRPr="00E139FD">
        <w:rPr>
          <w:color w:val="000000"/>
          <w:sz w:val="28"/>
          <w:szCs w:val="28"/>
        </w:rPr>
        <w:t>антеверзия</w:t>
      </w:r>
      <w:proofErr w:type="spellEnd"/>
      <w:r w:rsidRPr="00E139FD">
        <w:rPr>
          <w:color w:val="000000"/>
          <w:sz w:val="28"/>
          <w:szCs w:val="28"/>
        </w:rPr>
        <w:t xml:space="preserve">). Широкие связки отходят в виде двойных листков брюшины от ребер матки до боковых стенок таза. В верхних отделах этих связок проходят маточные трубы, к задним листкам прикреплены яичники. </w:t>
      </w:r>
      <w:proofErr w:type="spellStart"/>
      <w:r w:rsidRPr="00E139FD">
        <w:rPr>
          <w:color w:val="000000"/>
          <w:sz w:val="28"/>
          <w:szCs w:val="28"/>
        </w:rPr>
        <w:t>Воронкотазовые</w:t>
      </w:r>
      <w:proofErr w:type="spellEnd"/>
      <w:r w:rsidRPr="00E139FD">
        <w:rPr>
          <w:color w:val="000000"/>
          <w:sz w:val="28"/>
          <w:szCs w:val="28"/>
        </w:rPr>
        <w:t xml:space="preserve"> связки, являясь продолжением широких связок, идут от воронки трубы до стенки таза. Собственные связки яичников идут от дна матки кзади и ниже отхождения маточных труб прикрепляются к яичникам. К </w:t>
      </w:r>
      <w:r w:rsidRPr="00D5139A">
        <w:rPr>
          <w:b/>
          <w:i/>
          <w:color w:val="000000"/>
          <w:sz w:val="28"/>
          <w:szCs w:val="28"/>
        </w:rPr>
        <w:t>закрепляющему аппарату</w:t>
      </w:r>
      <w:r w:rsidRPr="00E139FD">
        <w:rPr>
          <w:color w:val="000000"/>
          <w:sz w:val="28"/>
          <w:szCs w:val="28"/>
        </w:rPr>
        <w:t xml:space="preserve"> относятся крестцово-маточные, </w:t>
      </w:r>
      <w:r w:rsidR="00D5139A">
        <w:rPr>
          <w:color w:val="000000"/>
          <w:sz w:val="28"/>
          <w:szCs w:val="28"/>
        </w:rPr>
        <w:t>кардинальные (</w:t>
      </w:r>
      <w:r w:rsidRPr="00E139FD">
        <w:rPr>
          <w:color w:val="000000"/>
          <w:sz w:val="28"/>
          <w:szCs w:val="28"/>
        </w:rPr>
        <w:t>основные</w:t>
      </w:r>
      <w:r w:rsidR="00D5139A">
        <w:rPr>
          <w:color w:val="000000"/>
          <w:sz w:val="28"/>
          <w:szCs w:val="28"/>
        </w:rPr>
        <w:t>)</w:t>
      </w:r>
      <w:r w:rsidRPr="00E139FD">
        <w:rPr>
          <w:color w:val="000000"/>
          <w:sz w:val="28"/>
          <w:szCs w:val="28"/>
        </w:rPr>
        <w:t xml:space="preserve">, маточно-пузырные и пузырно-лобковые связки. Крестцово-маточные связки отходят от задней поверхности матки в области </w:t>
      </w:r>
      <w:r w:rsidRPr="00E139FD">
        <w:rPr>
          <w:color w:val="000000"/>
          <w:sz w:val="28"/>
          <w:szCs w:val="28"/>
        </w:rPr>
        <w:lastRenderedPageBreak/>
        <w:t xml:space="preserve">перехода тела в шейку, охватывают с двух сторон прямую кишку и прикрепляются на передней поверхности крестца. Эти связки притягивают шейку матки кзади. Основные связки идут от нижнего отдела матки к боковым стенкам таза, маточно-пузырные – от нижнего отдела матки кпереди, к мочевому пузырю и далее к симфизу, как пузырно-лобковые. </w:t>
      </w:r>
    </w:p>
    <w:p w:rsidR="003B1F7C" w:rsidRDefault="000A541D" w:rsidP="00D5139A">
      <w:pPr>
        <w:pStyle w:val="a8"/>
        <w:spacing w:line="276" w:lineRule="auto"/>
        <w:jc w:val="both"/>
        <w:rPr>
          <w:color w:val="000000"/>
          <w:sz w:val="28"/>
          <w:szCs w:val="28"/>
        </w:rPr>
      </w:pPr>
      <w:r>
        <w:rPr>
          <w:color w:val="000000"/>
          <w:sz w:val="28"/>
          <w:szCs w:val="28"/>
        </w:rPr>
        <w:t xml:space="preserve">                 </w:t>
      </w:r>
      <w:r w:rsidRPr="000A541D">
        <w:rPr>
          <w:noProof/>
          <w:color w:val="000000"/>
          <w:sz w:val="28"/>
          <w:szCs w:val="28"/>
        </w:rPr>
        <w:drawing>
          <wp:inline distT="0" distB="0" distL="0" distR="0">
            <wp:extent cx="5667375" cy="2362200"/>
            <wp:effectExtent l="19050" t="0" r="9525" b="0"/>
            <wp:docPr id="3" name="Рисунок 7" descr="http://badiga.ru/wp-content/uploads/2017/02/%D0%A1%D0%B2%D1%8F%D0%B7%D0%BA%D0%B8-%D0%BC%D0%B0%D1%82%D0%BA%D0%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badiga.ru/wp-content/uploads/2017/02/%D0%A1%D0%B2%D1%8F%D0%B7%D0%BA%D0%B8-%D0%BC%D0%B0%D1%82%D0%BA%D0%B8.jpg"/>
                    <pic:cNvPicPr>
                      <a:picLocks noChangeAspect="1" noChangeArrowheads="1"/>
                    </pic:cNvPicPr>
                  </pic:nvPicPr>
                  <pic:blipFill>
                    <a:blip r:embed="rId40" cstate="print"/>
                    <a:srcRect/>
                    <a:stretch>
                      <a:fillRect/>
                    </a:stretch>
                  </pic:blipFill>
                  <pic:spPr bwMode="auto">
                    <a:xfrm>
                      <a:off x="0" y="0"/>
                      <a:ext cx="5667375" cy="2362200"/>
                    </a:xfrm>
                    <a:prstGeom prst="rect">
                      <a:avLst/>
                    </a:prstGeom>
                    <a:noFill/>
                    <a:ln w="9525">
                      <a:noFill/>
                      <a:miter lim="800000"/>
                      <a:headEnd/>
                      <a:tailEnd/>
                    </a:ln>
                  </pic:spPr>
                </pic:pic>
              </a:graphicData>
            </a:graphic>
          </wp:inline>
        </w:drawing>
      </w:r>
    </w:p>
    <w:p w:rsidR="00DF00F3" w:rsidRDefault="00DF00F3" w:rsidP="00DF00F3">
      <w:pPr>
        <w:jc w:val="both"/>
        <w:rPr>
          <w:rFonts w:ascii="Times New Roman" w:hAnsi="Times New Roman" w:cs="Times New Roman"/>
          <w:sz w:val="28"/>
          <w:szCs w:val="28"/>
        </w:rPr>
      </w:pPr>
      <w:r w:rsidRPr="00DF00F3">
        <w:rPr>
          <w:rFonts w:ascii="Times New Roman" w:hAnsi="Times New Roman" w:cs="Times New Roman"/>
          <w:b/>
          <w:i/>
          <w:sz w:val="28"/>
          <w:szCs w:val="28"/>
        </w:rPr>
        <w:t>Клетчатка малого таза</w:t>
      </w:r>
      <w:r>
        <w:rPr>
          <w:rFonts w:ascii="Times New Roman" w:hAnsi="Times New Roman" w:cs="Times New Roman"/>
          <w:sz w:val="28"/>
          <w:szCs w:val="28"/>
        </w:rPr>
        <w:t xml:space="preserve"> заполняет все пространство между органами малого таза и имеет следующие отделы:</w:t>
      </w:r>
    </w:p>
    <w:p w:rsidR="0016546D" w:rsidRDefault="00DF00F3" w:rsidP="00ED7F11">
      <w:pPr>
        <w:spacing w:after="0"/>
        <w:jc w:val="both"/>
        <w:rPr>
          <w:rFonts w:ascii="Times New Roman" w:hAnsi="Times New Roman" w:cs="Times New Roman"/>
          <w:color w:val="000000"/>
          <w:sz w:val="28"/>
          <w:szCs w:val="28"/>
        </w:rPr>
      </w:pPr>
      <w:r>
        <w:rPr>
          <w:rFonts w:ascii="Times New Roman" w:hAnsi="Times New Roman" w:cs="Times New Roman"/>
          <w:sz w:val="28"/>
          <w:szCs w:val="28"/>
        </w:rPr>
        <w:t>-</w:t>
      </w:r>
      <w:r w:rsidRPr="00DF00F3">
        <w:rPr>
          <w:rFonts w:ascii="Times New Roman" w:hAnsi="Times New Roman" w:cs="Times New Roman"/>
          <w:color w:val="000000"/>
          <w:sz w:val="28"/>
          <w:szCs w:val="28"/>
        </w:rPr>
        <w:t xml:space="preserve"> </w:t>
      </w:r>
      <w:proofErr w:type="spellStart"/>
      <w:r w:rsidRPr="00E139FD">
        <w:rPr>
          <w:rFonts w:ascii="Times New Roman" w:hAnsi="Times New Roman" w:cs="Times New Roman"/>
          <w:color w:val="000000"/>
          <w:sz w:val="28"/>
          <w:szCs w:val="28"/>
        </w:rPr>
        <w:t>околоматочная</w:t>
      </w:r>
      <w:proofErr w:type="spellEnd"/>
      <w:r w:rsidRPr="00E139FD">
        <w:rPr>
          <w:rFonts w:ascii="Times New Roman" w:hAnsi="Times New Roman" w:cs="Times New Roman"/>
          <w:color w:val="000000"/>
          <w:sz w:val="28"/>
          <w:szCs w:val="28"/>
        </w:rPr>
        <w:t xml:space="preserve"> </w:t>
      </w:r>
      <w:proofErr w:type="spellStart"/>
      <w:r w:rsidRPr="00E139FD">
        <w:rPr>
          <w:rFonts w:ascii="Times New Roman" w:hAnsi="Times New Roman" w:cs="Times New Roman"/>
          <w:color w:val="000000"/>
          <w:sz w:val="28"/>
          <w:szCs w:val="28"/>
        </w:rPr>
        <w:t>параме</w:t>
      </w:r>
      <w:r>
        <w:rPr>
          <w:rFonts w:ascii="Times New Roman" w:hAnsi="Times New Roman" w:cs="Times New Roman"/>
          <w:color w:val="000000"/>
          <w:sz w:val="28"/>
          <w:szCs w:val="28"/>
        </w:rPr>
        <w:t>тральная</w:t>
      </w:r>
      <w:proofErr w:type="spellEnd"/>
      <w:r>
        <w:rPr>
          <w:rFonts w:ascii="Times New Roman" w:hAnsi="Times New Roman" w:cs="Times New Roman"/>
          <w:color w:val="000000"/>
          <w:sz w:val="28"/>
          <w:szCs w:val="28"/>
        </w:rPr>
        <w:t xml:space="preserve"> клетчатка (</w:t>
      </w:r>
      <w:proofErr w:type="spellStart"/>
      <w:r>
        <w:rPr>
          <w:rFonts w:ascii="Times New Roman" w:hAnsi="Times New Roman" w:cs="Times New Roman"/>
          <w:color w:val="000000"/>
          <w:sz w:val="28"/>
          <w:szCs w:val="28"/>
        </w:rPr>
        <w:t>параметрий</w:t>
      </w:r>
      <w:proofErr w:type="spellEnd"/>
      <w:r>
        <w:rPr>
          <w:rFonts w:ascii="Times New Roman" w:hAnsi="Times New Roman" w:cs="Times New Roman"/>
          <w:color w:val="000000"/>
          <w:sz w:val="28"/>
          <w:szCs w:val="28"/>
        </w:rPr>
        <w:t>)</w:t>
      </w:r>
      <w:r w:rsidRPr="00DF00F3">
        <w:rPr>
          <w:rFonts w:ascii="Times New Roman" w:hAnsi="Times New Roman" w:cs="Times New Roman"/>
          <w:color w:val="000000"/>
          <w:sz w:val="28"/>
          <w:szCs w:val="28"/>
        </w:rPr>
        <w:t xml:space="preserve"> </w:t>
      </w:r>
      <w:r w:rsidRPr="00E139FD">
        <w:rPr>
          <w:rFonts w:ascii="Times New Roman" w:hAnsi="Times New Roman" w:cs="Times New Roman"/>
          <w:color w:val="000000"/>
          <w:sz w:val="28"/>
          <w:szCs w:val="28"/>
        </w:rPr>
        <w:t>занимает</w:t>
      </w:r>
      <w:r>
        <w:rPr>
          <w:rFonts w:ascii="Times New Roman" w:hAnsi="Times New Roman" w:cs="Times New Roman"/>
          <w:color w:val="000000"/>
          <w:sz w:val="28"/>
          <w:szCs w:val="28"/>
        </w:rPr>
        <w:t xml:space="preserve"> п</w:t>
      </w:r>
      <w:r w:rsidR="0016546D" w:rsidRPr="00E139FD">
        <w:rPr>
          <w:rFonts w:ascii="Times New Roman" w:hAnsi="Times New Roman" w:cs="Times New Roman"/>
          <w:color w:val="000000"/>
          <w:sz w:val="28"/>
          <w:szCs w:val="28"/>
        </w:rPr>
        <w:t>ространство от боковых отделов матки до стенок таза</w:t>
      </w:r>
      <w:r>
        <w:rPr>
          <w:rFonts w:ascii="Times New Roman" w:hAnsi="Times New Roman" w:cs="Times New Roman"/>
          <w:color w:val="000000"/>
          <w:sz w:val="28"/>
          <w:szCs w:val="28"/>
        </w:rPr>
        <w:t>,</w:t>
      </w:r>
      <w:r w:rsidR="0016546D" w:rsidRPr="00E139FD">
        <w:rPr>
          <w:rFonts w:ascii="Times New Roman" w:hAnsi="Times New Roman" w:cs="Times New Roman"/>
          <w:color w:val="000000"/>
          <w:sz w:val="28"/>
          <w:szCs w:val="28"/>
        </w:rPr>
        <w:t xml:space="preserve"> в которой проходят сосуды и нервы.</w:t>
      </w:r>
    </w:p>
    <w:p w:rsidR="00DF00F3" w:rsidRDefault="00DF00F3" w:rsidP="00ED7F11">
      <w:pPr>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367A89">
        <w:rPr>
          <w:rFonts w:ascii="Times New Roman" w:hAnsi="Times New Roman" w:cs="Times New Roman"/>
          <w:color w:val="000000"/>
          <w:sz w:val="28"/>
          <w:szCs w:val="28"/>
        </w:rPr>
        <w:t xml:space="preserve"> </w:t>
      </w:r>
      <w:proofErr w:type="spellStart"/>
      <w:r w:rsidR="00367A89">
        <w:rPr>
          <w:rFonts w:ascii="Times New Roman" w:hAnsi="Times New Roman" w:cs="Times New Roman"/>
          <w:color w:val="000000"/>
          <w:sz w:val="28"/>
          <w:szCs w:val="28"/>
        </w:rPr>
        <w:t>околовлагалищная</w:t>
      </w:r>
      <w:proofErr w:type="spellEnd"/>
      <w:r w:rsidR="00367A89">
        <w:rPr>
          <w:rFonts w:ascii="Times New Roman" w:hAnsi="Times New Roman" w:cs="Times New Roman"/>
          <w:color w:val="000000"/>
          <w:sz w:val="28"/>
          <w:szCs w:val="28"/>
        </w:rPr>
        <w:t xml:space="preserve"> (</w:t>
      </w:r>
      <w:proofErr w:type="spellStart"/>
      <w:r w:rsidR="00367A89">
        <w:rPr>
          <w:rFonts w:ascii="Times New Roman" w:hAnsi="Times New Roman" w:cs="Times New Roman"/>
          <w:color w:val="000000"/>
          <w:sz w:val="28"/>
          <w:szCs w:val="28"/>
        </w:rPr>
        <w:t>паравагинальная</w:t>
      </w:r>
      <w:proofErr w:type="spellEnd"/>
      <w:r w:rsidR="00367A89">
        <w:rPr>
          <w:rFonts w:ascii="Times New Roman" w:hAnsi="Times New Roman" w:cs="Times New Roman"/>
          <w:color w:val="000000"/>
          <w:sz w:val="28"/>
          <w:szCs w:val="28"/>
        </w:rPr>
        <w:t>) клетчатка окружает влагалище.</w:t>
      </w:r>
    </w:p>
    <w:p w:rsidR="00367A89" w:rsidRDefault="00367A89" w:rsidP="00ED7F11">
      <w:pPr>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околопузырная</w:t>
      </w:r>
      <w:proofErr w:type="spellEnd"/>
      <w:r>
        <w:rPr>
          <w:rFonts w:ascii="Times New Roman" w:hAnsi="Times New Roman" w:cs="Times New Roman"/>
          <w:color w:val="000000"/>
          <w:sz w:val="28"/>
          <w:szCs w:val="28"/>
        </w:rPr>
        <w:t xml:space="preserve"> (</w:t>
      </w:r>
      <w:proofErr w:type="spellStart"/>
      <w:r>
        <w:rPr>
          <w:rFonts w:ascii="Times New Roman" w:hAnsi="Times New Roman" w:cs="Times New Roman"/>
          <w:color w:val="000000"/>
          <w:sz w:val="28"/>
          <w:szCs w:val="28"/>
        </w:rPr>
        <w:t>паравезикальная</w:t>
      </w:r>
      <w:proofErr w:type="spellEnd"/>
      <w:r>
        <w:rPr>
          <w:rFonts w:ascii="Times New Roman" w:hAnsi="Times New Roman" w:cs="Times New Roman"/>
          <w:color w:val="000000"/>
          <w:sz w:val="28"/>
          <w:szCs w:val="28"/>
        </w:rPr>
        <w:t>)</w:t>
      </w:r>
      <w:r w:rsidRPr="00367A8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клетчатка окружает мочевой пузырь.</w:t>
      </w:r>
    </w:p>
    <w:p w:rsidR="00367A89" w:rsidRDefault="00367A89" w:rsidP="00DF00F3">
      <w:pPr>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367A8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околопрямокишечная (</w:t>
      </w:r>
      <w:proofErr w:type="spellStart"/>
      <w:r>
        <w:rPr>
          <w:rFonts w:ascii="Times New Roman" w:hAnsi="Times New Roman" w:cs="Times New Roman"/>
          <w:color w:val="000000"/>
          <w:sz w:val="28"/>
          <w:szCs w:val="28"/>
        </w:rPr>
        <w:t>параректальная</w:t>
      </w:r>
      <w:proofErr w:type="spellEnd"/>
      <w:r>
        <w:rPr>
          <w:rFonts w:ascii="Times New Roman" w:hAnsi="Times New Roman" w:cs="Times New Roman"/>
          <w:color w:val="000000"/>
          <w:sz w:val="28"/>
          <w:szCs w:val="28"/>
        </w:rPr>
        <w:t>)</w:t>
      </w:r>
      <w:r w:rsidRPr="00367A8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клетчатка окружает прямую кишку.</w:t>
      </w:r>
    </w:p>
    <w:p w:rsidR="00E90B99" w:rsidRDefault="00E90B99" w:rsidP="00DF00F3">
      <w:pPr>
        <w:jc w:val="both"/>
        <w:rPr>
          <w:rFonts w:ascii="Times New Roman" w:hAnsi="Times New Roman" w:cs="Times New Roman"/>
          <w:sz w:val="28"/>
          <w:szCs w:val="28"/>
        </w:rPr>
      </w:pPr>
      <w:r w:rsidRPr="00E90B99">
        <w:rPr>
          <w:rFonts w:ascii="Times New Roman" w:hAnsi="Times New Roman" w:cs="Times New Roman"/>
          <w:color w:val="000000"/>
          <w:sz w:val="28"/>
          <w:szCs w:val="28"/>
        </w:rPr>
        <w:t xml:space="preserve">Функции </w:t>
      </w:r>
      <w:r w:rsidRPr="00E90B99">
        <w:rPr>
          <w:rFonts w:ascii="Times New Roman" w:hAnsi="Times New Roman" w:cs="Times New Roman"/>
          <w:sz w:val="28"/>
          <w:szCs w:val="28"/>
        </w:rPr>
        <w:t>клетчатка малого таза:</w:t>
      </w:r>
    </w:p>
    <w:p w:rsidR="00E90B99" w:rsidRDefault="00D223A0" w:rsidP="00ED7F11">
      <w:pPr>
        <w:spacing w:after="0"/>
        <w:jc w:val="both"/>
        <w:rPr>
          <w:rFonts w:ascii="Times New Roman" w:hAnsi="Times New Roman" w:cs="Times New Roman"/>
          <w:sz w:val="28"/>
          <w:szCs w:val="28"/>
        </w:rPr>
      </w:pPr>
      <w:r>
        <w:rPr>
          <w:rFonts w:ascii="Times New Roman" w:hAnsi="Times New Roman" w:cs="Times New Roman"/>
          <w:sz w:val="28"/>
          <w:szCs w:val="28"/>
        </w:rPr>
        <w:t>- способствует физиологической подвижности органов малого таза.</w:t>
      </w:r>
    </w:p>
    <w:p w:rsidR="00D223A0" w:rsidRDefault="00D223A0" w:rsidP="00ED7F11">
      <w:pPr>
        <w:spacing w:after="0"/>
        <w:jc w:val="both"/>
        <w:rPr>
          <w:rFonts w:ascii="Times New Roman" w:hAnsi="Times New Roman" w:cs="Times New Roman"/>
          <w:sz w:val="28"/>
          <w:szCs w:val="28"/>
        </w:rPr>
      </w:pPr>
      <w:r>
        <w:rPr>
          <w:rFonts w:ascii="Times New Roman" w:hAnsi="Times New Roman" w:cs="Times New Roman"/>
          <w:sz w:val="28"/>
          <w:szCs w:val="28"/>
        </w:rPr>
        <w:t>- образует ложе для органов малого таза.</w:t>
      </w:r>
    </w:p>
    <w:p w:rsidR="00D223A0" w:rsidRDefault="00D223A0" w:rsidP="00ED7F11">
      <w:pPr>
        <w:spacing w:after="0"/>
        <w:jc w:val="both"/>
        <w:rPr>
          <w:rFonts w:ascii="Times New Roman" w:hAnsi="Times New Roman" w:cs="Times New Roman"/>
          <w:sz w:val="28"/>
          <w:szCs w:val="28"/>
        </w:rPr>
      </w:pPr>
      <w:r>
        <w:rPr>
          <w:rFonts w:ascii="Times New Roman" w:hAnsi="Times New Roman" w:cs="Times New Roman"/>
          <w:sz w:val="28"/>
          <w:szCs w:val="28"/>
        </w:rPr>
        <w:t>- позволяет органам малого таза изменять форму и объем.</w:t>
      </w:r>
    </w:p>
    <w:p w:rsidR="00ED7F11" w:rsidRPr="00E90B99" w:rsidRDefault="00ED7F11" w:rsidP="00ED7F11">
      <w:pPr>
        <w:spacing w:after="0"/>
        <w:jc w:val="both"/>
        <w:rPr>
          <w:rFonts w:ascii="Times New Roman" w:hAnsi="Times New Roman" w:cs="Times New Roman"/>
          <w:sz w:val="28"/>
          <w:szCs w:val="28"/>
        </w:rPr>
      </w:pPr>
    </w:p>
    <w:p w:rsidR="009E4007" w:rsidRDefault="00815C1A" w:rsidP="00ED7F11">
      <w:pPr>
        <w:spacing w:after="0"/>
        <w:jc w:val="center"/>
        <w:rPr>
          <w:rFonts w:ascii="Times New Roman" w:hAnsi="Times New Roman" w:cs="Times New Roman"/>
          <w:b/>
          <w:sz w:val="28"/>
          <w:szCs w:val="28"/>
        </w:rPr>
      </w:pPr>
      <w:r>
        <w:rPr>
          <w:rFonts w:ascii="Times New Roman" w:hAnsi="Times New Roman" w:cs="Times New Roman"/>
          <w:b/>
          <w:sz w:val="28"/>
          <w:szCs w:val="28"/>
        </w:rPr>
        <w:t xml:space="preserve">1.5 </w:t>
      </w:r>
      <w:r w:rsidR="009E4007">
        <w:rPr>
          <w:rFonts w:ascii="Times New Roman" w:hAnsi="Times New Roman" w:cs="Times New Roman"/>
          <w:b/>
          <w:sz w:val="28"/>
          <w:szCs w:val="28"/>
        </w:rPr>
        <w:t>Кровоснабжение</w:t>
      </w:r>
      <w:r>
        <w:rPr>
          <w:rFonts w:ascii="Times New Roman" w:hAnsi="Times New Roman" w:cs="Times New Roman"/>
          <w:b/>
          <w:sz w:val="28"/>
          <w:szCs w:val="28"/>
        </w:rPr>
        <w:t>, и</w:t>
      </w:r>
      <w:r w:rsidR="009E4007">
        <w:rPr>
          <w:rFonts w:ascii="Times New Roman" w:hAnsi="Times New Roman" w:cs="Times New Roman"/>
          <w:b/>
          <w:sz w:val="28"/>
          <w:szCs w:val="28"/>
        </w:rPr>
        <w:t>ннервация</w:t>
      </w:r>
      <w:r>
        <w:rPr>
          <w:rFonts w:ascii="Times New Roman" w:hAnsi="Times New Roman" w:cs="Times New Roman"/>
          <w:b/>
          <w:sz w:val="28"/>
          <w:szCs w:val="28"/>
        </w:rPr>
        <w:t xml:space="preserve"> и л</w:t>
      </w:r>
      <w:r w:rsidR="009E4007">
        <w:rPr>
          <w:rFonts w:ascii="Times New Roman" w:hAnsi="Times New Roman" w:cs="Times New Roman"/>
          <w:b/>
          <w:sz w:val="28"/>
          <w:szCs w:val="28"/>
        </w:rPr>
        <w:t>имфатическая система</w:t>
      </w:r>
      <w:r>
        <w:rPr>
          <w:rFonts w:ascii="Times New Roman" w:hAnsi="Times New Roman" w:cs="Times New Roman"/>
          <w:b/>
          <w:sz w:val="28"/>
          <w:szCs w:val="28"/>
        </w:rPr>
        <w:t xml:space="preserve"> женских половых органов</w:t>
      </w:r>
    </w:p>
    <w:p w:rsidR="00815C1A" w:rsidRDefault="00815C1A" w:rsidP="00ED7F11">
      <w:pPr>
        <w:rPr>
          <w:rFonts w:ascii="Times New Roman" w:hAnsi="Times New Roman" w:cs="Times New Roman"/>
          <w:b/>
          <w:sz w:val="28"/>
          <w:szCs w:val="28"/>
        </w:rPr>
      </w:pPr>
    </w:p>
    <w:p w:rsidR="00776B27" w:rsidRDefault="00ED7F11" w:rsidP="00AE67D7">
      <w:pPr>
        <w:jc w:val="both"/>
        <w:rPr>
          <w:rFonts w:ascii="Times New Roman" w:hAnsi="Times New Roman" w:cs="Times New Roman"/>
          <w:sz w:val="28"/>
          <w:szCs w:val="28"/>
        </w:rPr>
      </w:pPr>
      <w:r w:rsidRPr="00DB5DF1">
        <w:rPr>
          <w:rFonts w:ascii="Times New Roman" w:hAnsi="Times New Roman" w:cs="Times New Roman"/>
          <w:b/>
          <w:i/>
          <w:sz w:val="28"/>
          <w:szCs w:val="28"/>
        </w:rPr>
        <w:t>Кровоснабжение</w:t>
      </w:r>
      <w:r>
        <w:rPr>
          <w:rFonts w:ascii="Times New Roman" w:hAnsi="Times New Roman" w:cs="Times New Roman"/>
          <w:sz w:val="28"/>
          <w:szCs w:val="28"/>
        </w:rPr>
        <w:t xml:space="preserve"> наружных половых органов осуществляется за счет </w:t>
      </w:r>
      <w:proofErr w:type="gramStart"/>
      <w:r w:rsidRPr="006D06D5">
        <w:rPr>
          <w:rFonts w:ascii="Times New Roman" w:hAnsi="Times New Roman" w:cs="Times New Roman"/>
          <w:b/>
          <w:i/>
          <w:sz w:val="28"/>
          <w:szCs w:val="28"/>
        </w:rPr>
        <w:t>срамной</w:t>
      </w:r>
      <w:proofErr w:type="gramEnd"/>
      <w:r w:rsidRPr="006D06D5">
        <w:rPr>
          <w:rFonts w:ascii="Times New Roman" w:hAnsi="Times New Roman" w:cs="Times New Roman"/>
          <w:b/>
          <w:i/>
          <w:sz w:val="28"/>
          <w:szCs w:val="28"/>
        </w:rPr>
        <w:t xml:space="preserve"> артерии </w:t>
      </w:r>
      <w:r>
        <w:rPr>
          <w:rFonts w:ascii="Times New Roman" w:hAnsi="Times New Roman" w:cs="Times New Roman"/>
          <w:sz w:val="28"/>
          <w:szCs w:val="28"/>
        </w:rPr>
        <w:t>(</w:t>
      </w:r>
      <w:proofErr w:type="spellStart"/>
      <w:r>
        <w:rPr>
          <w:rFonts w:ascii="Times New Roman" w:hAnsi="Times New Roman" w:cs="Times New Roman"/>
          <w:sz w:val="28"/>
          <w:szCs w:val="28"/>
        </w:rPr>
        <w:t>a</w:t>
      </w:r>
      <w:proofErr w:type="spellEnd"/>
      <w:r>
        <w:rPr>
          <w:rFonts w:ascii="Times New Roman" w:hAnsi="Times New Roman" w:cs="Times New Roman"/>
          <w:sz w:val="28"/>
          <w:szCs w:val="28"/>
        </w:rPr>
        <w:t xml:space="preserve">. </w:t>
      </w:r>
      <w:r>
        <w:rPr>
          <w:rFonts w:ascii="Times New Roman" w:hAnsi="Times New Roman" w:cs="Times New Roman"/>
          <w:sz w:val="28"/>
          <w:szCs w:val="28"/>
          <w:lang w:val="en-US"/>
        </w:rPr>
        <w:t>pudenda</w:t>
      </w:r>
      <w:r w:rsidRPr="00ED7F11">
        <w:rPr>
          <w:rFonts w:ascii="Times New Roman" w:hAnsi="Times New Roman" w:cs="Times New Roman"/>
          <w:sz w:val="28"/>
          <w:szCs w:val="28"/>
        </w:rPr>
        <w:t>)</w:t>
      </w:r>
      <w:r w:rsidR="006D06D5">
        <w:rPr>
          <w:rFonts w:ascii="Times New Roman" w:hAnsi="Times New Roman" w:cs="Times New Roman"/>
          <w:sz w:val="28"/>
          <w:szCs w:val="28"/>
        </w:rPr>
        <w:t xml:space="preserve">, которая берет начало от внутренней подвздошной артерии и отдает ветви </w:t>
      </w:r>
      <w:r w:rsidR="005A7611">
        <w:rPr>
          <w:rFonts w:ascii="Times New Roman" w:hAnsi="Times New Roman" w:cs="Times New Roman"/>
          <w:sz w:val="28"/>
          <w:szCs w:val="28"/>
        </w:rPr>
        <w:t xml:space="preserve">к вульве, нижней трети влагалища, прямой кишке и промежности. Главный источник кровоснабжения внутренних половых органов маточные и яичниковые артерии. </w:t>
      </w:r>
      <w:r w:rsidR="005A7611" w:rsidRPr="00ED7F11">
        <w:rPr>
          <w:rFonts w:ascii="Times New Roman" w:hAnsi="Times New Roman" w:cs="Times New Roman"/>
          <w:sz w:val="28"/>
          <w:szCs w:val="28"/>
        </w:rPr>
        <w:t>Кровос</w:t>
      </w:r>
      <w:r w:rsidR="005A7611">
        <w:rPr>
          <w:rFonts w:ascii="Times New Roman" w:hAnsi="Times New Roman" w:cs="Times New Roman"/>
          <w:sz w:val="28"/>
          <w:szCs w:val="28"/>
        </w:rPr>
        <w:t xml:space="preserve">набжение матки происходит парными </w:t>
      </w:r>
      <w:r w:rsidR="005A7611" w:rsidRPr="005A7611">
        <w:rPr>
          <w:rFonts w:ascii="Times New Roman" w:hAnsi="Times New Roman" w:cs="Times New Roman"/>
          <w:b/>
          <w:i/>
          <w:sz w:val="28"/>
          <w:szCs w:val="28"/>
        </w:rPr>
        <w:t xml:space="preserve">маточными артериями </w:t>
      </w:r>
      <w:r w:rsidR="005A7611">
        <w:rPr>
          <w:rFonts w:ascii="Times New Roman" w:hAnsi="Times New Roman" w:cs="Times New Roman"/>
          <w:sz w:val="28"/>
          <w:szCs w:val="28"/>
        </w:rPr>
        <w:t>(</w:t>
      </w:r>
      <w:proofErr w:type="spellStart"/>
      <w:r w:rsidR="005A7611">
        <w:rPr>
          <w:rFonts w:ascii="Times New Roman" w:hAnsi="Times New Roman" w:cs="Times New Roman"/>
          <w:sz w:val="28"/>
          <w:szCs w:val="28"/>
        </w:rPr>
        <w:t>a</w:t>
      </w:r>
      <w:proofErr w:type="spellEnd"/>
      <w:r w:rsidR="005A7611">
        <w:rPr>
          <w:rFonts w:ascii="Times New Roman" w:hAnsi="Times New Roman" w:cs="Times New Roman"/>
          <w:sz w:val="28"/>
          <w:szCs w:val="28"/>
        </w:rPr>
        <w:t xml:space="preserve">. </w:t>
      </w:r>
      <w:proofErr w:type="spellStart"/>
      <w:r w:rsidR="005A7611">
        <w:rPr>
          <w:rFonts w:ascii="Times New Roman" w:hAnsi="Times New Roman" w:cs="Times New Roman"/>
          <w:sz w:val="28"/>
          <w:szCs w:val="28"/>
        </w:rPr>
        <w:t>uterina</w:t>
      </w:r>
      <w:proofErr w:type="spellEnd"/>
      <w:r w:rsidR="005A7611">
        <w:rPr>
          <w:rFonts w:ascii="Times New Roman" w:hAnsi="Times New Roman" w:cs="Times New Roman"/>
          <w:sz w:val="28"/>
          <w:szCs w:val="28"/>
        </w:rPr>
        <w:t>), которые отходят от внутренней подвздошной артерии</w:t>
      </w:r>
      <w:r w:rsidR="00FD125B">
        <w:rPr>
          <w:rFonts w:ascii="Times New Roman" w:hAnsi="Times New Roman" w:cs="Times New Roman"/>
          <w:sz w:val="28"/>
          <w:szCs w:val="28"/>
        </w:rPr>
        <w:t xml:space="preserve"> и направляются к матке в основании широкой связки по </w:t>
      </w:r>
      <w:proofErr w:type="spellStart"/>
      <w:r w:rsidR="00FD125B">
        <w:rPr>
          <w:rFonts w:ascii="Times New Roman" w:hAnsi="Times New Roman" w:cs="Times New Roman"/>
          <w:sz w:val="28"/>
          <w:szCs w:val="28"/>
        </w:rPr>
        <w:t>околоматочной</w:t>
      </w:r>
      <w:proofErr w:type="spellEnd"/>
      <w:r w:rsidR="00FD125B">
        <w:rPr>
          <w:rFonts w:ascii="Times New Roman" w:hAnsi="Times New Roman" w:cs="Times New Roman"/>
          <w:sz w:val="28"/>
          <w:szCs w:val="28"/>
        </w:rPr>
        <w:t xml:space="preserve"> клетчатке. </w:t>
      </w:r>
      <w:r w:rsidR="003D4C98">
        <w:rPr>
          <w:rFonts w:ascii="Times New Roman" w:hAnsi="Times New Roman" w:cs="Times New Roman"/>
          <w:sz w:val="28"/>
          <w:szCs w:val="28"/>
        </w:rPr>
        <w:lastRenderedPageBreak/>
        <w:t>Перекрещиваясь с мочеточником, они подходят к боковым стенкам матки на уровне перешейка, где делятся на две ветви: нисходящую и восходящую. Нисходящая ветвь (</w:t>
      </w:r>
      <w:proofErr w:type="spellStart"/>
      <w:r w:rsidR="003D4C98">
        <w:rPr>
          <w:rFonts w:ascii="Times New Roman" w:hAnsi="Times New Roman" w:cs="Times New Roman"/>
          <w:sz w:val="28"/>
          <w:szCs w:val="28"/>
        </w:rPr>
        <w:t>шеечно-влагалищная</w:t>
      </w:r>
      <w:proofErr w:type="spellEnd"/>
      <w:r w:rsidR="003D4C98">
        <w:rPr>
          <w:rFonts w:ascii="Times New Roman" w:hAnsi="Times New Roman" w:cs="Times New Roman"/>
          <w:sz w:val="28"/>
          <w:szCs w:val="28"/>
        </w:rPr>
        <w:t xml:space="preserve">) участвует в кровоснабжении шейки матки, верхней и средней трети влагалища. Восходящая </w:t>
      </w:r>
      <w:r w:rsidR="0041540D">
        <w:rPr>
          <w:rFonts w:ascii="Times New Roman" w:hAnsi="Times New Roman" w:cs="Times New Roman"/>
          <w:sz w:val="28"/>
          <w:szCs w:val="28"/>
        </w:rPr>
        <w:t xml:space="preserve">(маточная) </w:t>
      </w:r>
      <w:r w:rsidR="003D4C98">
        <w:rPr>
          <w:rFonts w:ascii="Times New Roman" w:hAnsi="Times New Roman" w:cs="Times New Roman"/>
          <w:sz w:val="28"/>
          <w:szCs w:val="28"/>
        </w:rPr>
        <w:t>ветвь идет вверх по ребру матки до дна и пит</w:t>
      </w:r>
      <w:r w:rsidR="00956CA8">
        <w:rPr>
          <w:rFonts w:ascii="Times New Roman" w:hAnsi="Times New Roman" w:cs="Times New Roman"/>
          <w:sz w:val="28"/>
          <w:szCs w:val="28"/>
        </w:rPr>
        <w:t xml:space="preserve">ает тело матки и маточные трубы, образуя анастомозы с конечными ветвями яичниковых артерий. </w:t>
      </w:r>
      <w:r w:rsidR="00956CA8" w:rsidRPr="00956CA8">
        <w:rPr>
          <w:rFonts w:ascii="Times New Roman" w:hAnsi="Times New Roman" w:cs="Times New Roman"/>
          <w:b/>
          <w:i/>
          <w:sz w:val="28"/>
          <w:szCs w:val="28"/>
        </w:rPr>
        <w:t>Яичниковые артерии</w:t>
      </w:r>
      <w:r w:rsidR="00956CA8">
        <w:rPr>
          <w:rFonts w:ascii="Times New Roman" w:hAnsi="Times New Roman" w:cs="Times New Roman"/>
          <w:b/>
          <w:i/>
          <w:sz w:val="28"/>
          <w:szCs w:val="28"/>
        </w:rPr>
        <w:t xml:space="preserve"> </w:t>
      </w:r>
      <w:r w:rsidR="00956CA8">
        <w:rPr>
          <w:rFonts w:ascii="Times New Roman" w:hAnsi="Times New Roman" w:cs="Times New Roman"/>
          <w:sz w:val="28"/>
          <w:szCs w:val="28"/>
        </w:rPr>
        <w:t>(</w:t>
      </w:r>
      <w:proofErr w:type="spellStart"/>
      <w:r w:rsidR="00956CA8">
        <w:rPr>
          <w:rFonts w:ascii="Times New Roman" w:hAnsi="Times New Roman" w:cs="Times New Roman"/>
          <w:sz w:val="28"/>
          <w:szCs w:val="28"/>
        </w:rPr>
        <w:t>a</w:t>
      </w:r>
      <w:proofErr w:type="spellEnd"/>
      <w:r w:rsidR="00956CA8">
        <w:rPr>
          <w:rFonts w:ascii="Times New Roman" w:hAnsi="Times New Roman" w:cs="Times New Roman"/>
          <w:sz w:val="28"/>
          <w:szCs w:val="28"/>
        </w:rPr>
        <w:t xml:space="preserve">. </w:t>
      </w:r>
      <w:proofErr w:type="spellStart"/>
      <w:r w:rsidR="00956CA8">
        <w:rPr>
          <w:rFonts w:ascii="Times New Roman" w:hAnsi="Times New Roman" w:cs="Times New Roman"/>
          <w:sz w:val="28"/>
          <w:szCs w:val="28"/>
          <w:lang w:val="en-US"/>
        </w:rPr>
        <w:t>ovaric</w:t>
      </w:r>
      <w:r w:rsidR="00956CA8">
        <w:rPr>
          <w:rFonts w:ascii="Times New Roman" w:hAnsi="Times New Roman" w:cs="Times New Roman"/>
          <w:sz w:val="28"/>
          <w:szCs w:val="28"/>
        </w:rPr>
        <w:t>a</w:t>
      </w:r>
      <w:proofErr w:type="spellEnd"/>
      <w:r w:rsidR="00956CA8">
        <w:rPr>
          <w:rFonts w:ascii="Times New Roman" w:hAnsi="Times New Roman" w:cs="Times New Roman"/>
          <w:sz w:val="28"/>
          <w:szCs w:val="28"/>
        </w:rPr>
        <w:t>) отходят от брюшного отдела аорты, спускаются по задней стенке брюшной полости и по подвешивающей связке яичника приближаются к ним, отдавая веточки яи</w:t>
      </w:r>
      <w:r w:rsidR="007A50A0">
        <w:rPr>
          <w:rFonts w:ascii="Times New Roman" w:hAnsi="Times New Roman" w:cs="Times New Roman"/>
          <w:sz w:val="28"/>
          <w:szCs w:val="28"/>
        </w:rPr>
        <w:t>чникам и маточным трубам, соединяясь с ветвями маточных артерий.</w:t>
      </w:r>
      <w:r w:rsidR="0030476C">
        <w:rPr>
          <w:rFonts w:ascii="Times New Roman" w:hAnsi="Times New Roman" w:cs="Times New Roman"/>
          <w:sz w:val="28"/>
          <w:szCs w:val="28"/>
        </w:rPr>
        <w:t xml:space="preserve"> Артерии сопровождаются </w:t>
      </w:r>
      <w:r w:rsidR="007452C5">
        <w:rPr>
          <w:rFonts w:ascii="Times New Roman" w:hAnsi="Times New Roman" w:cs="Times New Roman"/>
          <w:sz w:val="28"/>
          <w:szCs w:val="28"/>
        </w:rPr>
        <w:t>одноименными венами, которые образуют венозные сплетения.</w:t>
      </w:r>
    </w:p>
    <w:p w:rsidR="00776B27" w:rsidRDefault="00AE67D7" w:rsidP="00B468B2">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3B1F7C" w:rsidRPr="003B1F7C">
        <w:rPr>
          <w:rFonts w:ascii="Times New Roman" w:hAnsi="Times New Roman" w:cs="Times New Roman"/>
          <w:noProof/>
          <w:sz w:val="28"/>
          <w:szCs w:val="28"/>
          <w:lang w:eastAsia="ru-RU"/>
        </w:rPr>
        <w:drawing>
          <wp:inline distT="0" distB="0" distL="0" distR="0">
            <wp:extent cx="3965121" cy="2973841"/>
            <wp:effectExtent l="19050" t="0" r="0" b="0"/>
            <wp:docPr id="16" name="Рисунок 16" descr="http://present5.com/presentation/16915801_324922715/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present5.com/presentation/16915801_324922715/image-33.jpg"/>
                    <pic:cNvPicPr>
                      <a:picLocks noChangeAspect="1" noChangeArrowheads="1"/>
                    </pic:cNvPicPr>
                  </pic:nvPicPr>
                  <pic:blipFill>
                    <a:blip r:embed="rId41" cstate="print"/>
                    <a:srcRect/>
                    <a:stretch>
                      <a:fillRect/>
                    </a:stretch>
                  </pic:blipFill>
                  <pic:spPr bwMode="auto">
                    <a:xfrm>
                      <a:off x="0" y="0"/>
                      <a:ext cx="3972771" cy="2979579"/>
                    </a:xfrm>
                    <a:prstGeom prst="rect">
                      <a:avLst/>
                    </a:prstGeom>
                    <a:noFill/>
                    <a:ln w="9525">
                      <a:noFill/>
                      <a:miter lim="800000"/>
                      <a:headEnd/>
                      <a:tailEnd/>
                    </a:ln>
                  </pic:spPr>
                </pic:pic>
              </a:graphicData>
            </a:graphic>
          </wp:inline>
        </w:drawing>
      </w:r>
    </w:p>
    <w:p w:rsidR="00776B27" w:rsidRDefault="00776B27" w:rsidP="00B468B2">
      <w:pPr>
        <w:spacing w:after="0"/>
        <w:jc w:val="both"/>
        <w:rPr>
          <w:rFonts w:ascii="Times New Roman" w:hAnsi="Times New Roman" w:cs="Times New Roman"/>
          <w:sz w:val="28"/>
          <w:szCs w:val="28"/>
        </w:rPr>
      </w:pPr>
    </w:p>
    <w:p w:rsidR="00B468B2" w:rsidRDefault="00B468B2" w:rsidP="00B468B2">
      <w:pPr>
        <w:spacing w:after="0"/>
        <w:jc w:val="both"/>
        <w:rPr>
          <w:rFonts w:ascii="Times New Roman" w:hAnsi="Times New Roman" w:cs="Times New Roman"/>
          <w:sz w:val="28"/>
          <w:szCs w:val="28"/>
        </w:rPr>
      </w:pPr>
      <w:r>
        <w:rPr>
          <w:rFonts w:ascii="Times New Roman" w:hAnsi="Times New Roman" w:cs="Times New Roman"/>
          <w:sz w:val="28"/>
          <w:szCs w:val="28"/>
        </w:rPr>
        <w:t>В</w:t>
      </w:r>
      <w:r w:rsidRPr="00DB5DF1">
        <w:rPr>
          <w:rFonts w:ascii="Times New Roman" w:hAnsi="Times New Roman" w:cs="Times New Roman"/>
          <w:b/>
          <w:i/>
          <w:sz w:val="28"/>
          <w:szCs w:val="28"/>
        </w:rPr>
        <w:t xml:space="preserve"> иннервации</w:t>
      </w:r>
      <w:r>
        <w:rPr>
          <w:rFonts w:ascii="Times New Roman" w:hAnsi="Times New Roman" w:cs="Times New Roman"/>
          <w:sz w:val="28"/>
          <w:szCs w:val="28"/>
        </w:rPr>
        <w:t xml:space="preserve"> женских половых органов участвуют:</w:t>
      </w:r>
    </w:p>
    <w:p w:rsidR="00B468B2" w:rsidRDefault="00B468B2" w:rsidP="00B468B2">
      <w:pPr>
        <w:spacing w:after="0"/>
        <w:jc w:val="both"/>
        <w:rPr>
          <w:rFonts w:ascii="Times New Roman" w:hAnsi="Times New Roman" w:cs="Times New Roman"/>
          <w:sz w:val="28"/>
          <w:szCs w:val="28"/>
        </w:rPr>
      </w:pPr>
      <w:r>
        <w:rPr>
          <w:rFonts w:ascii="Times New Roman" w:hAnsi="Times New Roman" w:cs="Times New Roman"/>
          <w:sz w:val="28"/>
          <w:szCs w:val="28"/>
        </w:rPr>
        <w:t>-спинномозговые нервы</w:t>
      </w:r>
    </w:p>
    <w:p w:rsidR="00B468B2" w:rsidRDefault="00B468B2" w:rsidP="00B468B2">
      <w:pPr>
        <w:spacing w:after="0"/>
        <w:jc w:val="both"/>
        <w:rPr>
          <w:rFonts w:ascii="Times New Roman" w:hAnsi="Times New Roman" w:cs="Times New Roman"/>
          <w:sz w:val="28"/>
          <w:szCs w:val="28"/>
        </w:rPr>
      </w:pPr>
      <w:r>
        <w:rPr>
          <w:rFonts w:ascii="Times New Roman" w:hAnsi="Times New Roman" w:cs="Times New Roman"/>
          <w:sz w:val="28"/>
          <w:szCs w:val="28"/>
        </w:rPr>
        <w:t>-симпатические и парасимпатические нервные волокна.</w:t>
      </w:r>
    </w:p>
    <w:p w:rsidR="00BD1710" w:rsidRPr="00BD1710" w:rsidRDefault="00B468B2" w:rsidP="00BD1710">
      <w:pPr>
        <w:spacing w:after="0"/>
        <w:jc w:val="both"/>
        <w:rPr>
          <w:rFonts w:ascii="Times New Roman" w:hAnsi="Times New Roman" w:cs="Times New Roman"/>
          <w:sz w:val="28"/>
          <w:szCs w:val="28"/>
        </w:rPr>
      </w:pPr>
      <w:r>
        <w:rPr>
          <w:rFonts w:ascii="Times New Roman" w:hAnsi="Times New Roman" w:cs="Times New Roman"/>
          <w:sz w:val="28"/>
          <w:szCs w:val="28"/>
        </w:rPr>
        <w:t xml:space="preserve">Наружные половые органы и промежность иннервируются </w:t>
      </w:r>
      <w:proofErr w:type="gramStart"/>
      <w:r w:rsidRPr="000C3BB7">
        <w:rPr>
          <w:rFonts w:ascii="Times New Roman" w:hAnsi="Times New Roman" w:cs="Times New Roman"/>
          <w:b/>
          <w:i/>
          <w:sz w:val="28"/>
          <w:szCs w:val="28"/>
        </w:rPr>
        <w:t>срамными</w:t>
      </w:r>
      <w:proofErr w:type="gramEnd"/>
      <w:r w:rsidRPr="000C3BB7">
        <w:rPr>
          <w:rFonts w:ascii="Times New Roman" w:hAnsi="Times New Roman" w:cs="Times New Roman"/>
          <w:b/>
          <w:i/>
          <w:sz w:val="28"/>
          <w:szCs w:val="28"/>
        </w:rPr>
        <w:t xml:space="preserve"> нервами</w:t>
      </w:r>
      <w:r>
        <w:rPr>
          <w:rFonts w:ascii="Times New Roman" w:hAnsi="Times New Roman" w:cs="Times New Roman"/>
          <w:sz w:val="28"/>
          <w:szCs w:val="28"/>
        </w:rPr>
        <w:t xml:space="preserve">. В </w:t>
      </w:r>
      <w:r w:rsidR="00F22955">
        <w:rPr>
          <w:rFonts w:ascii="Times New Roman" w:hAnsi="Times New Roman" w:cs="Times New Roman"/>
          <w:sz w:val="28"/>
          <w:szCs w:val="28"/>
        </w:rPr>
        <w:t>иннервации внутренн</w:t>
      </w:r>
      <w:r>
        <w:rPr>
          <w:rFonts w:ascii="Times New Roman" w:hAnsi="Times New Roman" w:cs="Times New Roman"/>
          <w:sz w:val="28"/>
          <w:szCs w:val="28"/>
        </w:rPr>
        <w:t>их половых органов</w:t>
      </w:r>
      <w:r w:rsidR="00F22955">
        <w:rPr>
          <w:rFonts w:ascii="Times New Roman" w:hAnsi="Times New Roman" w:cs="Times New Roman"/>
          <w:sz w:val="28"/>
          <w:szCs w:val="28"/>
        </w:rPr>
        <w:t xml:space="preserve"> принимают участие </w:t>
      </w:r>
      <w:r w:rsidR="00F22955" w:rsidRPr="000C3BB7">
        <w:rPr>
          <w:rFonts w:ascii="Times New Roman" w:hAnsi="Times New Roman" w:cs="Times New Roman"/>
          <w:b/>
          <w:i/>
          <w:sz w:val="28"/>
          <w:szCs w:val="28"/>
        </w:rPr>
        <w:t xml:space="preserve">поясничные спинномозговые нервы, </w:t>
      </w:r>
      <w:r w:rsidR="00F22955">
        <w:rPr>
          <w:rFonts w:ascii="Times New Roman" w:hAnsi="Times New Roman" w:cs="Times New Roman"/>
          <w:sz w:val="28"/>
          <w:szCs w:val="28"/>
        </w:rPr>
        <w:t>что объясняет наличие болей в области поясницы при гинекологических заболеваниях.</w:t>
      </w:r>
      <w:r w:rsidR="00880739">
        <w:rPr>
          <w:rFonts w:ascii="Times New Roman" w:hAnsi="Times New Roman" w:cs="Times New Roman"/>
          <w:sz w:val="28"/>
          <w:szCs w:val="28"/>
        </w:rPr>
        <w:t xml:space="preserve"> Симпатическая и парасимпатическая иннервация осуществляется из тазового </w:t>
      </w:r>
      <w:r w:rsidR="00880739" w:rsidRPr="008819E8">
        <w:rPr>
          <w:rFonts w:ascii="Times New Roman" w:hAnsi="Times New Roman" w:cs="Times New Roman"/>
          <w:b/>
          <w:i/>
          <w:sz w:val="28"/>
          <w:szCs w:val="28"/>
        </w:rPr>
        <w:t>маточно-влагалищного сплетения</w:t>
      </w:r>
      <w:r w:rsidR="00880739">
        <w:rPr>
          <w:rFonts w:ascii="Times New Roman" w:hAnsi="Times New Roman" w:cs="Times New Roman"/>
          <w:sz w:val="28"/>
          <w:szCs w:val="28"/>
        </w:rPr>
        <w:t xml:space="preserve">, которое располагается в </w:t>
      </w:r>
      <w:proofErr w:type="spellStart"/>
      <w:r w:rsidR="00880739">
        <w:rPr>
          <w:rFonts w:ascii="Times New Roman" w:hAnsi="Times New Roman" w:cs="Times New Roman"/>
          <w:sz w:val="28"/>
          <w:szCs w:val="28"/>
        </w:rPr>
        <w:t>параметральной</w:t>
      </w:r>
      <w:proofErr w:type="spellEnd"/>
      <w:r w:rsidR="00880739">
        <w:rPr>
          <w:rFonts w:ascii="Times New Roman" w:hAnsi="Times New Roman" w:cs="Times New Roman"/>
          <w:sz w:val="28"/>
          <w:szCs w:val="28"/>
        </w:rPr>
        <w:t xml:space="preserve"> клетчатке сбоку и сзади от матки на уровне перешейка. </w:t>
      </w:r>
      <w:r w:rsidR="000C3BB7">
        <w:rPr>
          <w:rFonts w:ascii="Times New Roman" w:hAnsi="Times New Roman" w:cs="Times New Roman"/>
          <w:sz w:val="28"/>
          <w:szCs w:val="28"/>
        </w:rPr>
        <w:t xml:space="preserve">От него отходят симпатические и парасимпатические нервные волокна, иннервирующие влагалище, матку, </w:t>
      </w:r>
      <w:r w:rsidR="008819E8">
        <w:rPr>
          <w:rFonts w:ascii="Times New Roman" w:hAnsi="Times New Roman" w:cs="Times New Roman"/>
          <w:sz w:val="28"/>
          <w:szCs w:val="28"/>
        </w:rPr>
        <w:t>внутренние отделы маточных труб, мочевой пузырь. Матка иннервируется преимущественно симпатическими волокнами, а шейка матки парасимпатическими  нервными волокнами. В связи с этим в родах, например, матка сокращается, а шейка раскрывается. В иннервации</w:t>
      </w:r>
      <w:r w:rsidR="009A68DF">
        <w:rPr>
          <w:rFonts w:ascii="Times New Roman" w:hAnsi="Times New Roman" w:cs="Times New Roman"/>
          <w:sz w:val="28"/>
          <w:szCs w:val="28"/>
        </w:rPr>
        <w:t xml:space="preserve"> яичников участвуют симпатические и парасимпатические нервные волокна из </w:t>
      </w:r>
      <w:r w:rsidR="009A68DF" w:rsidRPr="009A68DF">
        <w:rPr>
          <w:rFonts w:ascii="Times New Roman" w:hAnsi="Times New Roman" w:cs="Times New Roman"/>
          <w:b/>
          <w:i/>
          <w:sz w:val="28"/>
          <w:szCs w:val="28"/>
        </w:rPr>
        <w:t>яичникового сплетения</w:t>
      </w:r>
      <w:r w:rsidR="009A68DF">
        <w:rPr>
          <w:rFonts w:ascii="Times New Roman" w:hAnsi="Times New Roman" w:cs="Times New Roman"/>
          <w:sz w:val="28"/>
          <w:szCs w:val="28"/>
        </w:rPr>
        <w:t xml:space="preserve">. </w:t>
      </w:r>
    </w:p>
    <w:p w:rsidR="00BD1710" w:rsidRDefault="00BD1710" w:rsidP="006B08E5">
      <w:pPr>
        <w:tabs>
          <w:tab w:val="left" w:pos="189"/>
        </w:tabs>
        <w:spacing w:after="0"/>
        <w:jc w:val="both"/>
        <w:rPr>
          <w:rFonts w:ascii="Times New Roman" w:hAnsi="Times New Roman" w:cs="Times New Roman"/>
          <w:b/>
          <w:sz w:val="28"/>
          <w:szCs w:val="28"/>
        </w:rPr>
      </w:pPr>
    </w:p>
    <w:p w:rsidR="00BD1710" w:rsidRDefault="00BD1710" w:rsidP="006B08E5">
      <w:pPr>
        <w:tabs>
          <w:tab w:val="left" w:pos="189"/>
        </w:tabs>
        <w:spacing w:after="0"/>
        <w:jc w:val="both"/>
        <w:rPr>
          <w:rFonts w:ascii="Times New Roman" w:hAnsi="Times New Roman" w:cs="Times New Roman"/>
          <w:b/>
          <w:sz w:val="28"/>
          <w:szCs w:val="28"/>
        </w:rPr>
      </w:pPr>
      <w:r>
        <w:rPr>
          <w:rFonts w:ascii="Times New Roman" w:hAnsi="Times New Roman" w:cs="Times New Roman"/>
          <w:b/>
          <w:sz w:val="28"/>
          <w:szCs w:val="28"/>
        </w:rPr>
        <w:t xml:space="preserve">                     </w:t>
      </w:r>
      <w:r w:rsidRPr="00BD1710">
        <w:rPr>
          <w:rFonts w:ascii="Times New Roman" w:hAnsi="Times New Roman" w:cs="Times New Roman"/>
          <w:b/>
          <w:noProof/>
          <w:sz w:val="28"/>
          <w:szCs w:val="28"/>
          <w:lang w:eastAsia="ru-RU"/>
        </w:rPr>
        <w:drawing>
          <wp:inline distT="0" distB="0" distL="0" distR="0">
            <wp:extent cx="4118066" cy="3088550"/>
            <wp:effectExtent l="19050" t="0" r="0" b="0"/>
            <wp:docPr id="19" name="Рисунок 19" descr="https://pptcloud3.ams3.digitaloceanspaces.com/slides/pics/003/587/288/original/Slide16.jpg?149512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pptcloud3.ams3.digitaloceanspaces.com/slides/pics/003/587/288/original/Slide16.jpg?1495121049"/>
                    <pic:cNvPicPr>
                      <a:picLocks noChangeAspect="1" noChangeArrowheads="1"/>
                    </pic:cNvPicPr>
                  </pic:nvPicPr>
                  <pic:blipFill>
                    <a:blip r:embed="rId42" cstate="print"/>
                    <a:srcRect/>
                    <a:stretch>
                      <a:fillRect/>
                    </a:stretch>
                  </pic:blipFill>
                  <pic:spPr bwMode="auto">
                    <a:xfrm>
                      <a:off x="0" y="0"/>
                      <a:ext cx="4117022" cy="3087767"/>
                    </a:xfrm>
                    <a:prstGeom prst="rect">
                      <a:avLst/>
                    </a:prstGeom>
                    <a:noFill/>
                    <a:ln w="9525">
                      <a:noFill/>
                      <a:miter lim="800000"/>
                      <a:headEnd/>
                      <a:tailEnd/>
                    </a:ln>
                  </pic:spPr>
                </pic:pic>
              </a:graphicData>
            </a:graphic>
          </wp:inline>
        </w:drawing>
      </w:r>
    </w:p>
    <w:p w:rsidR="00BD1710" w:rsidRDefault="00BD1710" w:rsidP="006B08E5">
      <w:pPr>
        <w:tabs>
          <w:tab w:val="left" w:pos="189"/>
        </w:tabs>
        <w:spacing w:after="0"/>
        <w:jc w:val="both"/>
        <w:rPr>
          <w:rFonts w:ascii="Times New Roman" w:hAnsi="Times New Roman" w:cs="Times New Roman"/>
          <w:b/>
          <w:sz w:val="28"/>
          <w:szCs w:val="28"/>
        </w:rPr>
      </w:pPr>
    </w:p>
    <w:p w:rsidR="00815C1A" w:rsidRPr="006B08E5" w:rsidRDefault="006B08E5" w:rsidP="006B08E5">
      <w:pPr>
        <w:tabs>
          <w:tab w:val="left" w:pos="189"/>
        </w:tabs>
        <w:spacing w:after="0"/>
        <w:jc w:val="both"/>
        <w:rPr>
          <w:rFonts w:ascii="Times New Roman" w:hAnsi="Times New Roman" w:cs="Times New Roman"/>
          <w:b/>
          <w:i/>
          <w:sz w:val="28"/>
          <w:szCs w:val="28"/>
        </w:rPr>
      </w:pPr>
      <w:r w:rsidRPr="006B08E5">
        <w:rPr>
          <w:rFonts w:ascii="Times New Roman" w:hAnsi="Times New Roman" w:cs="Times New Roman"/>
          <w:b/>
          <w:i/>
          <w:sz w:val="28"/>
          <w:szCs w:val="28"/>
        </w:rPr>
        <w:t xml:space="preserve">Лимфатическая система </w:t>
      </w:r>
      <w:r>
        <w:rPr>
          <w:rFonts w:ascii="Times New Roman" w:hAnsi="Times New Roman" w:cs="Times New Roman"/>
          <w:sz w:val="28"/>
          <w:szCs w:val="28"/>
        </w:rPr>
        <w:t>представлена лимфатическими сосудами, которые собирают лимфу от</w:t>
      </w:r>
      <w:r w:rsidRPr="006B08E5">
        <w:rPr>
          <w:rFonts w:ascii="Times New Roman" w:hAnsi="Times New Roman" w:cs="Times New Roman"/>
          <w:sz w:val="28"/>
          <w:szCs w:val="28"/>
        </w:rPr>
        <w:t xml:space="preserve"> </w:t>
      </w:r>
      <w:r>
        <w:rPr>
          <w:rFonts w:ascii="Times New Roman" w:hAnsi="Times New Roman" w:cs="Times New Roman"/>
          <w:sz w:val="28"/>
          <w:szCs w:val="28"/>
        </w:rPr>
        <w:t>женских половых органов. Лимфа</w:t>
      </w:r>
      <w:r w:rsidR="002C4C58">
        <w:rPr>
          <w:rFonts w:ascii="Times New Roman" w:hAnsi="Times New Roman" w:cs="Times New Roman"/>
          <w:sz w:val="28"/>
          <w:szCs w:val="28"/>
        </w:rPr>
        <w:t xml:space="preserve"> от наружных половых органов и нижней трети влагалища идет к </w:t>
      </w:r>
      <w:r w:rsidR="002C4C58" w:rsidRPr="007A2087">
        <w:rPr>
          <w:rFonts w:ascii="Times New Roman" w:hAnsi="Times New Roman" w:cs="Times New Roman"/>
          <w:b/>
          <w:i/>
          <w:sz w:val="28"/>
          <w:szCs w:val="28"/>
        </w:rPr>
        <w:t xml:space="preserve">паховым </w:t>
      </w:r>
      <w:r w:rsidR="00F77F68">
        <w:rPr>
          <w:rFonts w:ascii="Times New Roman" w:hAnsi="Times New Roman" w:cs="Times New Roman"/>
          <w:sz w:val="28"/>
          <w:szCs w:val="28"/>
        </w:rPr>
        <w:t>лимфа</w:t>
      </w:r>
      <w:r w:rsidR="002C4C58" w:rsidRPr="007A2087">
        <w:rPr>
          <w:rFonts w:ascii="Times New Roman" w:hAnsi="Times New Roman" w:cs="Times New Roman"/>
          <w:sz w:val="28"/>
          <w:szCs w:val="28"/>
        </w:rPr>
        <w:t>тическим узлам.</w:t>
      </w:r>
      <w:r w:rsidR="002C4C58">
        <w:rPr>
          <w:rFonts w:ascii="Times New Roman" w:hAnsi="Times New Roman" w:cs="Times New Roman"/>
          <w:sz w:val="28"/>
          <w:szCs w:val="28"/>
        </w:rPr>
        <w:t xml:space="preserve"> Лимфа от средней и верхней трети влагалища и шейки матки </w:t>
      </w:r>
      <w:r w:rsidR="007A2087">
        <w:rPr>
          <w:rFonts w:ascii="Times New Roman" w:hAnsi="Times New Roman" w:cs="Times New Roman"/>
          <w:sz w:val="28"/>
          <w:szCs w:val="28"/>
        </w:rPr>
        <w:t xml:space="preserve">собирается в </w:t>
      </w:r>
      <w:proofErr w:type="spellStart"/>
      <w:r w:rsidR="00F77F68">
        <w:rPr>
          <w:rFonts w:ascii="Times New Roman" w:hAnsi="Times New Roman" w:cs="Times New Roman"/>
          <w:sz w:val="28"/>
          <w:szCs w:val="28"/>
        </w:rPr>
        <w:t>лимфа</w:t>
      </w:r>
      <w:r w:rsidR="007A2087">
        <w:rPr>
          <w:rFonts w:ascii="Times New Roman" w:hAnsi="Times New Roman" w:cs="Times New Roman"/>
          <w:sz w:val="28"/>
          <w:szCs w:val="28"/>
        </w:rPr>
        <w:t>узлах</w:t>
      </w:r>
      <w:proofErr w:type="spellEnd"/>
      <w:r w:rsidR="007A2087">
        <w:rPr>
          <w:rFonts w:ascii="Times New Roman" w:hAnsi="Times New Roman" w:cs="Times New Roman"/>
          <w:sz w:val="28"/>
          <w:szCs w:val="28"/>
        </w:rPr>
        <w:t xml:space="preserve">, расположенных по ходу </w:t>
      </w:r>
      <w:r w:rsidR="007A2087" w:rsidRPr="007A2087">
        <w:rPr>
          <w:rFonts w:ascii="Times New Roman" w:hAnsi="Times New Roman" w:cs="Times New Roman"/>
          <w:b/>
          <w:i/>
          <w:sz w:val="28"/>
          <w:szCs w:val="28"/>
        </w:rPr>
        <w:t>подвздошных сосудов</w:t>
      </w:r>
      <w:r w:rsidR="007A2087">
        <w:rPr>
          <w:rFonts w:ascii="Times New Roman" w:hAnsi="Times New Roman" w:cs="Times New Roman"/>
          <w:sz w:val="28"/>
          <w:szCs w:val="28"/>
        </w:rPr>
        <w:t>. От тела матки</w:t>
      </w:r>
      <w:r w:rsidR="00A94707">
        <w:rPr>
          <w:rFonts w:ascii="Times New Roman" w:hAnsi="Times New Roman" w:cs="Times New Roman"/>
          <w:sz w:val="28"/>
          <w:szCs w:val="28"/>
        </w:rPr>
        <w:t xml:space="preserve">, маточных труб и яичников </w:t>
      </w:r>
      <w:proofErr w:type="spellStart"/>
      <w:r w:rsidR="00A94707">
        <w:rPr>
          <w:rFonts w:ascii="Times New Roman" w:hAnsi="Times New Roman" w:cs="Times New Roman"/>
          <w:sz w:val="28"/>
          <w:szCs w:val="28"/>
        </w:rPr>
        <w:t>лимфа</w:t>
      </w:r>
      <w:r w:rsidR="007A2087">
        <w:rPr>
          <w:rFonts w:ascii="Times New Roman" w:hAnsi="Times New Roman" w:cs="Times New Roman"/>
          <w:sz w:val="28"/>
          <w:szCs w:val="28"/>
        </w:rPr>
        <w:t>отток</w:t>
      </w:r>
      <w:proofErr w:type="spellEnd"/>
      <w:r w:rsidR="007A2087">
        <w:rPr>
          <w:rFonts w:ascii="Times New Roman" w:hAnsi="Times New Roman" w:cs="Times New Roman"/>
          <w:sz w:val="28"/>
          <w:szCs w:val="28"/>
        </w:rPr>
        <w:t xml:space="preserve"> осуществляется в </w:t>
      </w:r>
      <w:r w:rsidR="00A94707">
        <w:rPr>
          <w:rFonts w:ascii="Times New Roman" w:hAnsi="Times New Roman" w:cs="Times New Roman"/>
          <w:sz w:val="28"/>
          <w:szCs w:val="28"/>
        </w:rPr>
        <w:t>лимфа</w:t>
      </w:r>
      <w:r w:rsidR="007A2087">
        <w:rPr>
          <w:rFonts w:ascii="Times New Roman" w:hAnsi="Times New Roman" w:cs="Times New Roman"/>
          <w:sz w:val="28"/>
          <w:szCs w:val="28"/>
        </w:rPr>
        <w:t>тические</w:t>
      </w:r>
      <w:r w:rsidR="007A2087" w:rsidRPr="007A2087">
        <w:rPr>
          <w:rFonts w:ascii="Times New Roman" w:hAnsi="Times New Roman" w:cs="Times New Roman"/>
          <w:sz w:val="28"/>
          <w:szCs w:val="28"/>
        </w:rPr>
        <w:t xml:space="preserve"> узл</w:t>
      </w:r>
      <w:r w:rsidR="007A2087">
        <w:rPr>
          <w:rFonts w:ascii="Times New Roman" w:hAnsi="Times New Roman" w:cs="Times New Roman"/>
          <w:sz w:val="28"/>
          <w:szCs w:val="28"/>
        </w:rPr>
        <w:t xml:space="preserve">ы на </w:t>
      </w:r>
      <w:r w:rsidR="007A2087" w:rsidRPr="00F77F68">
        <w:rPr>
          <w:rFonts w:ascii="Times New Roman" w:hAnsi="Times New Roman" w:cs="Times New Roman"/>
          <w:b/>
          <w:i/>
          <w:sz w:val="28"/>
          <w:szCs w:val="28"/>
        </w:rPr>
        <w:t>аорте и нижней полой вене</w:t>
      </w:r>
      <w:r w:rsidR="007A2087">
        <w:rPr>
          <w:rFonts w:ascii="Times New Roman" w:hAnsi="Times New Roman" w:cs="Times New Roman"/>
          <w:sz w:val="28"/>
          <w:szCs w:val="28"/>
        </w:rPr>
        <w:t>.</w:t>
      </w:r>
    </w:p>
    <w:p w:rsidR="006A7E57" w:rsidRDefault="006A7E57" w:rsidP="00266D42">
      <w:pPr>
        <w:spacing w:after="0"/>
        <w:jc w:val="both"/>
        <w:rPr>
          <w:rFonts w:ascii="Times New Roman" w:hAnsi="Times New Roman" w:cs="Times New Roman"/>
          <w:sz w:val="28"/>
          <w:szCs w:val="28"/>
        </w:rPr>
      </w:pPr>
    </w:p>
    <w:p w:rsidR="006A7E57" w:rsidRDefault="00041C2A" w:rsidP="00266D42">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Pr="00041C2A">
        <w:rPr>
          <w:rFonts w:ascii="Times New Roman" w:hAnsi="Times New Roman" w:cs="Times New Roman"/>
          <w:noProof/>
          <w:sz w:val="28"/>
          <w:szCs w:val="28"/>
          <w:lang w:eastAsia="ru-RU"/>
        </w:rPr>
        <w:drawing>
          <wp:inline distT="0" distB="0" distL="0" distR="0">
            <wp:extent cx="4781550" cy="3586163"/>
            <wp:effectExtent l="19050" t="0" r="0" b="0"/>
            <wp:docPr id="4" name="Рисунок 13" descr="http://present5.com/presentation/16915801_324922715/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present5.com/presentation/16915801_324922715/image-36.jpg"/>
                    <pic:cNvPicPr>
                      <a:picLocks noChangeAspect="1" noChangeArrowheads="1"/>
                    </pic:cNvPicPr>
                  </pic:nvPicPr>
                  <pic:blipFill>
                    <a:blip r:embed="rId43" cstate="print"/>
                    <a:srcRect/>
                    <a:stretch>
                      <a:fillRect/>
                    </a:stretch>
                  </pic:blipFill>
                  <pic:spPr bwMode="auto">
                    <a:xfrm>
                      <a:off x="0" y="0"/>
                      <a:ext cx="4784120" cy="3588090"/>
                    </a:xfrm>
                    <a:prstGeom prst="rect">
                      <a:avLst/>
                    </a:prstGeom>
                    <a:noFill/>
                    <a:ln w="9525">
                      <a:noFill/>
                      <a:miter lim="800000"/>
                      <a:headEnd/>
                      <a:tailEnd/>
                    </a:ln>
                  </pic:spPr>
                </pic:pic>
              </a:graphicData>
            </a:graphic>
          </wp:inline>
        </w:drawing>
      </w:r>
    </w:p>
    <w:p w:rsidR="006A7E57" w:rsidRDefault="006A7E57" w:rsidP="00266D42">
      <w:pPr>
        <w:spacing w:after="0"/>
        <w:jc w:val="both"/>
        <w:rPr>
          <w:rFonts w:ascii="Times New Roman" w:hAnsi="Times New Roman" w:cs="Times New Roman"/>
          <w:sz w:val="28"/>
          <w:szCs w:val="28"/>
        </w:rPr>
      </w:pPr>
    </w:p>
    <w:p w:rsidR="006A7E57" w:rsidRDefault="006A7E57" w:rsidP="00266D42">
      <w:pPr>
        <w:spacing w:after="0"/>
        <w:jc w:val="both"/>
        <w:rPr>
          <w:rFonts w:ascii="Times New Roman" w:hAnsi="Times New Roman" w:cs="Times New Roman"/>
          <w:sz w:val="28"/>
          <w:szCs w:val="28"/>
        </w:rPr>
      </w:pPr>
    </w:p>
    <w:p w:rsidR="00E139FD" w:rsidRPr="001615DF" w:rsidRDefault="00E139FD" w:rsidP="001615DF">
      <w:pPr>
        <w:pStyle w:val="ae"/>
        <w:spacing w:line="276" w:lineRule="auto"/>
        <w:jc w:val="both"/>
        <w:rPr>
          <w:sz w:val="28"/>
          <w:szCs w:val="28"/>
        </w:rPr>
      </w:pPr>
      <w:r w:rsidRPr="001615DF">
        <w:rPr>
          <w:sz w:val="28"/>
          <w:szCs w:val="28"/>
        </w:rPr>
        <w:lastRenderedPageBreak/>
        <w:t>Контрольные вопросы.</w:t>
      </w:r>
    </w:p>
    <w:p w:rsidR="00123DF9" w:rsidRPr="001615DF" w:rsidRDefault="00A94707" w:rsidP="001615DF">
      <w:pPr>
        <w:pStyle w:val="ae"/>
        <w:spacing w:line="276" w:lineRule="auto"/>
        <w:jc w:val="both"/>
        <w:rPr>
          <w:sz w:val="28"/>
          <w:szCs w:val="28"/>
        </w:rPr>
      </w:pPr>
      <w:r w:rsidRPr="001615DF">
        <w:rPr>
          <w:sz w:val="28"/>
          <w:szCs w:val="28"/>
        </w:rPr>
        <w:t>1.</w:t>
      </w:r>
      <w:r w:rsidR="009952F1" w:rsidRPr="001615DF">
        <w:rPr>
          <w:sz w:val="28"/>
          <w:szCs w:val="28"/>
        </w:rPr>
        <w:t>Раскройте п</w:t>
      </w:r>
      <w:r w:rsidR="00123DF9" w:rsidRPr="001615DF">
        <w:rPr>
          <w:sz w:val="28"/>
          <w:szCs w:val="28"/>
        </w:rPr>
        <w:t>онятия: репродуктивная система, репродуктивный возраст, репродуктивное здоровье, репродуктивная функция.</w:t>
      </w:r>
    </w:p>
    <w:p w:rsidR="00123DF9" w:rsidRPr="001615DF" w:rsidRDefault="009952F1" w:rsidP="001615DF">
      <w:pPr>
        <w:pStyle w:val="ae"/>
        <w:spacing w:line="276" w:lineRule="auto"/>
        <w:jc w:val="both"/>
        <w:rPr>
          <w:sz w:val="28"/>
          <w:szCs w:val="28"/>
          <w:u w:val="single"/>
        </w:rPr>
      </w:pPr>
      <w:r w:rsidRPr="001615DF">
        <w:rPr>
          <w:sz w:val="28"/>
          <w:szCs w:val="28"/>
        </w:rPr>
        <w:t xml:space="preserve">2.Перечислите </w:t>
      </w:r>
      <w:r w:rsidR="00123DF9" w:rsidRPr="001615DF">
        <w:rPr>
          <w:sz w:val="28"/>
          <w:szCs w:val="28"/>
        </w:rPr>
        <w:t xml:space="preserve">наружные и внутренние половые органы, </w:t>
      </w:r>
      <w:r w:rsidRPr="001615DF">
        <w:rPr>
          <w:sz w:val="28"/>
          <w:szCs w:val="28"/>
        </w:rPr>
        <w:t>укажите границу</w:t>
      </w:r>
      <w:r w:rsidR="00123DF9" w:rsidRPr="001615DF">
        <w:rPr>
          <w:sz w:val="28"/>
          <w:szCs w:val="28"/>
        </w:rPr>
        <w:t xml:space="preserve"> между ними.</w:t>
      </w:r>
    </w:p>
    <w:p w:rsidR="00123DF9" w:rsidRPr="001615DF" w:rsidRDefault="009952F1" w:rsidP="001615DF">
      <w:pPr>
        <w:pStyle w:val="ae"/>
        <w:spacing w:line="276" w:lineRule="auto"/>
        <w:jc w:val="both"/>
        <w:rPr>
          <w:sz w:val="28"/>
          <w:szCs w:val="28"/>
          <w:u w:val="single"/>
        </w:rPr>
      </w:pPr>
      <w:r w:rsidRPr="001615DF">
        <w:rPr>
          <w:sz w:val="28"/>
          <w:szCs w:val="28"/>
        </w:rPr>
        <w:t>3.Расскажите о строении</w:t>
      </w:r>
      <w:r w:rsidR="00123DF9" w:rsidRPr="001615DF">
        <w:rPr>
          <w:sz w:val="28"/>
          <w:szCs w:val="28"/>
        </w:rPr>
        <w:t xml:space="preserve"> наружных половых органов и их функции.</w:t>
      </w:r>
    </w:p>
    <w:p w:rsidR="00123DF9" w:rsidRPr="001615DF" w:rsidRDefault="009952F1" w:rsidP="001615DF">
      <w:pPr>
        <w:pStyle w:val="ae"/>
        <w:spacing w:line="276" w:lineRule="auto"/>
        <w:jc w:val="both"/>
        <w:rPr>
          <w:sz w:val="28"/>
          <w:szCs w:val="28"/>
        </w:rPr>
      </w:pPr>
      <w:r w:rsidRPr="001615DF">
        <w:rPr>
          <w:sz w:val="28"/>
          <w:szCs w:val="28"/>
        </w:rPr>
        <w:t xml:space="preserve">4.Укажите </w:t>
      </w:r>
      <w:r w:rsidR="00123DF9" w:rsidRPr="001615DF">
        <w:rPr>
          <w:sz w:val="28"/>
          <w:szCs w:val="28"/>
        </w:rPr>
        <w:t xml:space="preserve">функции </w:t>
      </w:r>
      <w:r w:rsidRPr="001615DF">
        <w:rPr>
          <w:sz w:val="28"/>
          <w:szCs w:val="28"/>
        </w:rPr>
        <w:t>и с</w:t>
      </w:r>
      <w:r w:rsidR="00123DF9" w:rsidRPr="001615DF">
        <w:rPr>
          <w:sz w:val="28"/>
          <w:szCs w:val="28"/>
        </w:rPr>
        <w:t>тепени чистоты влагалища.</w:t>
      </w:r>
    </w:p>
    <w:p w:rsidR="00123DF9" w:rsidRPr="001615DF" w:rsidRDefault="009952F1" w:rsidP="001615DF">
      <w:pPr>
        <w:pStyle w:val="ae"/>
        <w:spacing w:line="276" w:lineRule="auto"/>
        <w:jc w:val="both"/>
        <w:rPr>
          <w:sz w:val="28"/>
          <w:szCs w:val="28"/>
        </w:rPr>
      </w:pPr>
      <w:r w:rsidRPr="001615DF">
        <w:rPr>
          <w:sz w:val="28"/>
          <w:szCs w:val="28"/>
        </w:rPr>
        <w:t>5.Перечислите отделы и слои</w:t>
      </w:r>
      <w:r w:rsidR="00123DF9" w:rsidRPr="001615DF">
        <w:rPr>
          <w:sz w:val="28"/>
          <w:szCs w:val="28"/>
        </w:rPr>
        <w:t xml:space="preserve"> матки.</w:t>
      </w:r>
    </w:p>
    <w:p w:rsidR="00123DF9" w:rsidRPr="001615DF" w:rsidRDefault="00345EAF" w:rsidP="001615DF">
      <w:pPr>
        <w:pStyle w:val="ae"/>
        <w:spacing w:line="276" w:lineRule="auto"/>
        <w:jc w:val="both"/>
        <w:rPr>
          <w:sz w:val="28"/>
          <w:szCs w:val="28"/>
        </w:rPr>
      </w:pPr>
      <w:r w:rsidRPr="001615DF">
        <w:rPr>
          <w:sz w:val="28"/>
          <w:szCs w:val="28"/>
        </w:rPr>
        <w:t>6.Расскажите о строении и функциях</w:t>
      </w:r>
      <w:r w:rsidR="00123DF9" w:rsidRPr="001615DF">
        <w:rPr>
          <w:sz w:val="28"/>
          <w:szCs w:val="28"/>
        </w:rPr>
        <w:t xml:space="preserve"> маточных труб и яичников.</w:t>
      </w:r>
    </w:p>
    <w:p w:rsidR="00123DF9" w:rsidRPr="001615DF" w:rsidRDefault="00345EAF" w:rsidP="001615DF">
      <w:pPr>
        <w:pStyle w:val="ae"/>
        <w:spacing w:line="276" w:lineRule="auto"/>
        <w:jc w:val="both"/>
        <w:rPr>
          <w:sz w:val="28"/>
          <w:szCs w:val="28"/>
        </w:rPr>
      </w:pPr>
      <w:r w:rsidRPr="001615DF">
        <w:rPr>
          <w:sz w:val="28"/>
          <w:szCs w:val="28"/>
        </w:rPr>
        <w:t>7.</w:t>
      </w:r>
      <w:r w:rsidR="00266D42" w:rsidRPr="001615DF">
        <w:rPr>
          <w:sz w:val="28"/>
          <w:szCs w:val="28"/>
        </w:rPr>
        <w:t>Перечислите артерии и нервы, участвующие в кровоснабжении и иннервации</w:t>
      </w:r>
      <w:r w:rsidR="00123DF9" w:rsidRPr="001615DF">
        <w:rPr>
          <w:sz w:val="28"/>
          <w:szCs w:val="28"/>
        </w:rPr>
        <w:t xml:space="preserve"> женских </w:t>
      </w:r>
      <w:r w:rsidR="00266D42" w:rsidRPr="001615DF">
        <w:rPr>
          <w:sz w:val="28"/>
          <w:szCs w:val="28"/>
        </w:rPr>
        <w:t>наружных и внутренних половых органов</w:t>
      </w:r>
      <w:r w:rsidR="00123DF9" w:rsidRPr="001615DF">
        <w:rPr>
          <w:sz w:val="28"/>
          <w:szCs w:val="28"/>
        </w:rPr>
        <w:t>.</w:t>
      </w:r>
    </w:p>
    <w:p w:rsidR="00A94707" w:rsidRDefault="00A94707" w:rsidP="00E139FD">
      <w:pPr>
        <w:spacing w:after="0"/>
        <w:jc w:val="both"/>
        <w:rPr>
          <w:rFonts w:ascii="Times New Roman" w:hAnsi="Times New Roman" w:cs="Times New Roman"/>
          <w:sz w:val="28"/>
          <w:szCs w:val="28"/>
        </w:rPr>
      </w:pPr>
    </w:p>
    <w:p w:rsidR="00387ACB" w:rsidRDefault="007145A8" w:rsidP="00BE1C99">
      <w:pPr>
        <w:jc w:val="center"/>
        <w:rPr>
          <w:rFonts w:ascii="Times New Roman" w:hAnsi="Times New Roman" w:cs="Times New Roman"/>
          <w:b/>
          <w:sz w:val="28"/>
          <w:szCs w:val="28"/>
        </w:rPr>
      </w:pPr>
      <w:r>
        <w:rPr>
          <w:rFonts w:ascii="Times New Roman" w:hAnsi="Times New Roman" w:cs="Times New Roman"/>
          <w:b/>
          <w:sz w:val="28"/>
          <w:szCs w:val="28"/>
        </w:rPr>
        <w:t>Раздел</w:t>
      </w:r>
      <w:r w:rsidR="00387ACB">
        <w:rPr>
          <w:rFonts w:ascii="Times New Roman" w:hAnsi="Times New Roman" w:cs="Times New Roman"/>
          <w:b/>
          <w:sz w:val="28"/>
          <w:szCs w:val="28"/>
        </w:rPr>
        <w:t xml:space="preserve"> 2</w:t>
      </w:r>
      <w:r w:rsidR="00387ACB" w:rsidRPr="00387ACB">
        <w:rPr>
          <w:rFonts w:ascii="Times New Roman" w:hAnsi="Times New Roman" w:cs="Times New Roman"/>
          <w:b/>
          <w:sz w:val="28"/>
          <w:szCs w:val="28"/>
        </w:rPr>
        <w:t>.</w:t>
      </w:r>
      <w:r w:rsidR="00AE6D09">
        <w:rPr>
          <w:rFonts w:ascii="Times New Roman" w:hAnsi="Times New Roman" w:cs="Times New Roman"/>
          <w:b/>
          <w:sz w:val="28"/>
          <w:szCs w:val="28"/>
        </w:rPr>
        <w:t xml:space="preserve"> Методы </w:t>
      </w:r>
      <w:r w:rsidR="00387ACB">
        <w:rPr>
          <w:rFonts w:ascii="Times New Roman" w:hAnsi="Times New Roman" w:cs="Times New Roman"/>
          <w:b/>
          <w:sz w:val="28"/>
          <w:szCs w:val="28"/>
        </w:rPr>
        <w:t>и</w:t>
      </w:r>
      <w:r w:rsidR="00AE6D09">
        <w:rPr>
          <w:rFonts w:ascii="Times New Roman" w:hAnsi="Times New Roman" w:cs="Times New Roman"/>
          <w:b/>
          <w:sz w:val="28"/>
          <w:szCs w:val="28"/>
        </w:rPr>
        <w:t>сследования женских полов</w:t>
      </w:r>
      <w:r w:rsidR="00387ACB">
        <w:rPr>
          <w:rFonts w:ascii="Times New Roman" w:hAnsi="Times New Roman" w:cs="Times New Roman"/>
          <w:b/>
          <w:sz w:val="28"/>
          <w:szCs w:val="28"/>
        </w:rPr>
        <w:t>ы</w:t>
      </w:r>
      <w:r w:rsidR="00AE6D09">
        <w:rPr>
          <w:rFonts w:ascii="Times New Roman" w:hAnsi="Times New Roman" w:cs="Times New Roman"/>
          <w:b/>
          <w:sz w:val="28"/>
          <w:szCs w:val="28"/>
        </w:rPr>
        <w:t>х органов</w:t>
      </w:r>
    </w:p>
    <w:p w:rsidR="00FB5FC4" w:rsidRPr="00AE6D09" w:rsidRDefault="00FB5FC4" w:rsidP="00FB5FC4">
      <w:pPr>
        <w:pStyle w:val="ab"/>
        <w:spacing w:before="185" w:after="0" w:line="240" w:lineRule="auto"/>
        <w:ind w:left="720"/>
        <w:jc w:val="both"/>
        <w:rPr>
          <w:rFonts w:ascii="Arial Unicode MS" w:hAnsi="Arial Unicode MS" w:cs="Arial Unicode MS"/>
          <w:b/>
          <w:i/>
          <w:sz w:val="28"/>
          <w:szCs w:val="28"/>
        </w:rPr>
      </w:pPr>
      <w:r w:rsidRPr="00AE6D09">
        <w:rPr>
          <w:b/>
          <w:i/>
          <w:sz w:val="28"/>
          <w:szCs w:val="28"/>
        </w:rPr>
        <w:t>Основные:</w:t>
      </w:r>
    </w:p>
    <w:p w:rsidR="00FB5FC4" w:rsidRPr="00D175F9" w:rsidRDefault="00FB5FC4" w:rsidP="00AE6D09">
      <w:pPr>
        <w:pStyle w:val="ab"/>
        <w:numPr>
          <w:ilvl w:val="0"/>
          <w:numId w:val="9"/>
        </w:numPr>
        <w:tabs>
          <w:tab w:val="left" w:pos="175"/>
        </w:tabs>
        <w:spacing w:after="0" w:line="276" w:lineRule="auto"/>
        <w:ind w:left="40"/>
        <w:jc w:val="both"/>
        <w:rPr>
          <w:sz w:val="28"/>
          <w:szCs w:val="28"/>
        </w:rPr>
      </w:pPr>
      <w:r w:rsidRPr="00D175F9">
        <w:rPr>
          <w:sz w:val="28"/>
          <w:szCs w:val="28"/>
        </w:rPr>
        <w:t>осмотр наружных половых органов</w:t>
      </w:r>
    </w:p>
    <w:p w:rsidR="00FB5FC4" w:rsidRPr="00D175F9" w:rsidRDefault="00FB5FC4" w:rsidP="00AE6D09">
      <w:pPr>
        <w:pStyle w:val="ab"/>
        <w:numPr>
          <w:ilvl w:val="0"/>
          <w:numId w:val="9"/>
        </w:numPr>
        <w:tabs>
          <w:tab w:val="left" w:pos="179"/>
        </w:tabs>
        <w:spacing w:after="0" w:line="276" w:lineRule="auto"/>
        <w:ind w:left="40"/>
        <w:jc w:val="both"/>
        <w:rPr>
          <w:sz w:val="28"/>
          <w:szCs w:val="28"/>
        </w:rPr>
      </w:pPr>
      <w:r w:rsidRPr="00D175F9">
        <w:rPr>
          <w:sz w:val="28"/>
          <w:szCs w:val="28"/>
        </w:rPr>
        <w:t>осмотр при помощи зеркал</w:t>
      </w:r>
    </w:p>
    <w:p w:rsidR="00FB5FC4" w:rsidRPr="00D175F9" w:rsidRDefault="00FB5FC4" w:rsidP="00AE6D09">
      <w:pPr>
        <w:pStyle w:val="ab"/>
        <w:numPr>
          <w:ilvl w:val="0"/>
          <w:numId w:val="9"/>
        </w:numPr>
        <w:tabs>
          <w:tab w:val="left" w:pos="175"/>
        </w:tabs>
        <w:spacing w:after="0" w:line="276" w:lineRule="auto"/>
        <w:ind w:left="40"/>
        <w:jc w:val="both"/>
        <w:rPr>
          <w:sz w:val="28"/>
          <w:szCs w:val="28"/>
        </w:rPr>
      </w:pPr>
      <w:r w:rsidRPr="00D175F9">
        <w:rPr>
          <w:sz w:val="28"/>
          <w:szCs w:val="28"/>
        </w:rPr>
        <w:t xml:space="preserve">влагалищное </w:t>
      </w:r>
      <w:r w:rsidR="00AE6D09">
        <w:rPr>
          <w:sz w:val="28"/>
          <w:szCs w:val="28"/>
        </w:rPr>
        <w:t xml:space="preserve"> и </w:t>
      </w:r>
      <w:proofErr w:type="spellStart"/>
      <w:r w:rsidR="00AE6D09">
        <w:rPr>
          <w:sz w:val="28"/>
          <w:szCs w:val="28"/>
        </w:rPr>
        <w:t>бимануальное</w:t>
      </w:r>
      <w:proofErr w:type="spellEnd"/>
      <w:r w:rsidR="00AE6D09">
        <w:rPr>
          <w:sz w:val="28"/>
          <w:szCs w:val="28"/>
        </w:rPr>
        <w:t xml:space="preserve"> </w:t>
      </w:r>
      <w:r w:rsidRPr="00D175F9">
        <w:rPr>
          <w:sz w:val="28"/>
          <w:szCs w:val="28"/>
        </w:rPr>
        <w:t>исследование: одноручное и двуручное</w:t>
      </w:r>
    </w:p>
    <w:p w:rsidR="00FB5FC4" w:rsidRPr="00D175F9" w:rsidRDefault="00FB5FC4" w:rsidP="00AE6D09">
      <w:pPr>
        <w:pStyle w:val="ab"/>
        <w:numPr>
          <w:ilvl w:val="0"/>
          <w:numId w:val="9"/>
        </w:numPr>
        <w:tabs>
          <w:tab w:val="left" w:pos="170"/>
        </w:tabs>
        <w:spacing w:after="0" w:line="276" w:lineRule="auto"/>
        <w:ind w:left="40"/>
        <w:jc w:val="both"/>
        <w:rPr>
          <w:sz w:val="28"/>
          <w:szCs w:val="28"/>
        </w:rPr>
      </w:pPr>
      <w:proofErr w:type="gramStart"/>
      <w:r w:rsidRPr="00D175F9">
        <w:rPr>
          <w:sz w:val="28"/>
          <w:szCs w:val="28"/>
        </w:rPr>
        <w:t>ректальное</w:t>
      </w:r>
      <w:proofErr w:type="gramEnd"/>
      <w:r w:rsidRPr="00D175F9">
        <w:rPr>
          <w:sz w:val="28"/>
          <w:szCs w:val="28"/>
        </w:rPr>
        <w:t xml:space="preserve"> и </w:t>
      </w:r>
      <w:proofErr w:type="spellStart"/>
      <w:r w:rsidRPr="00D175F9">
        <w:rPr>
          <w:sz w:val="28"/>
          <w:szCs w:val="28"/>
        </w:rPr>
        <w:t>ректовагинальное</w:t>
      </w:r>
      <w:proofErr w:type="spellEnd"/>
      <w:r w:rsidRPr="00D175F9">
        <w:rPr>
          <w:sz w:val="28"/>
          <w:szCs w:val="28"/>
        </w:rPr>
        <w:t xml:space="preserve"> (по показаниям)</w:t>
      </w:r>
    </w:p>
    <w:p w:rsidR="00FB5FC4" w:rsidRPr="00AE6D09" w:rsidRDefault="00FB5FC4" w:rsidP="00AE6D09">
      <w:pPr>
        <w:pStyle w:val="ab"/>
        <w:spacing w:before="237" w:after="0" w:line="276" w:lineRule="auto"/>
        <w:ind w:left="720"/>
        <w:jc w:val="both"/>
        <w:rPr>
          <w:rFonts w:ascii="Arial Unicode MS" w:hAnsi="Arial Unicode MS" w:cs="Arial Unicode MS"/>
          <w:b/>
          <w:i/>
          <w:sz w:val="28"/>
          <w:szCs w:val="28"/>
        </w:rPr>
      </w:pPr>
      <w:r w:rsidRPr="00AE6D09">
        <w:rPr>
          <w:b/>
          <w:i/>
          <w:sz w:val="28"/>
          <w:szCs w:val="28"/>
        </w:rPr>
        <w:t>Дополнительные:</w:t>
      </w:r>
    </w:p>
    <w:p w:rsidR="00FB5FC4" w:rsidRPr="00A94707" w:rsidRDefault="00FB5FC4" w:rsidP="00AE6D09">
      <w:pPr>
        <w:pStyle w:val="ab"/>
        <w:numPr>
          <w:ilvl w:val="8"/>
          <w:numId w:val="9"/>
        </w:numPr>
        <w:tabs>
          <w:tab w:val="left" w:pos="175"/>
        </w:tabs>
        <w:spacing w:after="0" w:line="276" w:lineRule="auto"/>
        <w:ind w:left="40" w:right="40"/>
        <w:jc w:val="both"/>
        <w:rPr>
          <w:sz w:val="28"/>
          <w:szCs w:val="28"/>
        </w:rPr>
      </w:pPr>
      <w:r w:rsidRPr="00A94707">
        <w:rPr>
          <w:sz w:val="28"/>
          <w:szCs w:val="28"/>
          <w:u w:val="single"/>
        </w:rPr>
        <w:t>цитологическое исследование</w:t>
      </w:r>
      <w:r w:rsidRPr="00A94707">
        <w:rPr>
          <w:sz w:val="28"/>
          <w:szCs w:val="28"/>
        </w:rPr>
        <w:t xml:space="preserve"> - для оценки гормональной функции яичников, диагностики фоновых, </w:t>
      </w:r>
      <w:proofErr w:type="spellStart"/>
      <w:r w:rsidRPr="00A94707">
        <w:rPr>
          <w:sz w:val="28"/>
          <w:szCs w:val="28"/>
        </w:rPr>
        <w:t>предопухолевых</w:t>
      </w:r>
      <w:proofErr w:type="spellEnd"/>
      <w:r w:rsidRPr="00A94707">
        <w:rPr>
          <w:sz w:val="28"/>
          <w:szCs w:val="28"/>
        </w:rPr>
        <w:t xml:space="preserve"> процессов и злокачественных опухолей гениталий.</w:t>
      </w:r>
    </w:p>
    <w:p w:rsidR="00FB5FC4" w:rsidRPr="00A94707" w:rsidRDefault="00FB5FC4" w:rsidP="00AE6D09">
      <w:pPr>
        <w:pStyle w:val="ab"/>
        <w:numPr>
          <w:ilvl w:val="0"/>
          <w:numId w:val="9"/>
        </w:numPr>
        <w:tabs>
          <w:tab w:val="left" w:pos="184"/>
        </w:tabs>
        <w:spacing w:after="0" w:line="276" w:lineRule="auto"/>
        <w:ind w:left="40" w:right="40"/>
        <w:jc w:val="both"/>
        <w:rPr>
          <w:sz w:val="28"/>
          <w:szCs w:val="28"/>
        </w:rPr>
      </w:pPr>
      <w:proofErr w:type="spellStart"/>
      <w:r w:rsidRPr="00A94707">
        <w:rPr>
          <w:sz w:val="28"/>
          <w:szCs w:val="28"/>
          <w:u w:val="single"/>
        </w:rPr>
        <w:t>бактериоскопическое</w:t>
      </w:r>
      <w:proofErr w:type="spellEnd"/>
      <w:r w:rsidRPr="00A94707">
        <w:rPr>
          <w:sz w:val="28"/>
          <w:szCs w:val="28"/>
          <w:u w:val="single"/>
        </w:rPr>
        <w:t xml:space="preserve"> и бактериологическое исследование</w:t>
      </w:r>
      <w:r w:rsidRPr="00A94707">
        <w:rPr>
          <w:sz w:val="28"/>
          <w:szCs w:val="28"/>
        </w:rPr>
        <w:t xml:space="preserve"> - для определения степени чистоты влагалищной флоры и характера возбудителя, ответственного за неспецифические и специфические воспалительные процессы (гонорея, </w:t>
      </w:r>
      <w:proofErr w:type="spellStart"/>
      <w:r w:rsidRPr="00A94707">
        <w:rPr>
          <w:sz w:val="28"/>
          <w:szCs w:val="28"/>
        </w:rPr>
        <w:t>хламидии</w:t>
      </w:r>
      <w:proofErr w:type="spellEnd"/>
      <w:r w:rsidRPr="00A94707">
        <w:rPr>
          <w:sz w:val="28"/>
          <w:szCs w:val="28"/>
        </w:rPr>
        <w:t xml:space="preserve">, </w:t>
      </w:r>
      <w:proofErr w:type="spellStart"/>
      <w:r w:rsidRPr="00A94707">
        <w:rPr>
          <w:sz w:val="28"/>
          <w:szCs w:val="28"/>
        </w:rPr>
        <w:t>кандиды</w:t>
      </w:r>
      <w:proofErr w:type="spellEnd"/>
      <w:r w:rsidRPr="00A94707">
        <w:rPr>
          <w:sz w:val="28"/>
          <w:szCs w:val="28"/>
        </w:rPr>
        <w:t>, туберкулёз и т.д.), определения чувствительности микрофлоры к антибиотикам.</w:t>
      </w:r>
    </w:p>
    <w:p w:rsidR="00FB5FC4" w:rsidRPr="00A94707" w:rsidRDefault="00FB5FC4" w:rsidP="00AE6D09">
      <w:pPr>
        <w:pStyle w:val="ab"/>
        <w:numPr>
          <w:ilvl w:val="0"/>
          <w:numId w:val="9"/>
        </w:numPr>
        <w:tabs>
          <w:tab w:val="left" w:pos="170"/>
        </w:tabs>
        <w:spacing w:after="0" w:line="276" w:lineRule="auto"/>
        <w:ind w:left="40" w:right="40"/>
        <w:jc w:val="both"/>
        <w:rPr>
          <w:sz w:val="28"/>
          <w:szCs w:val="28"/>
        </w:rPr>
      </w:pPr>
      <w:r w:rsidRPr="00A94707">
        <w:rPr>
          <w:sz w:val="28"/>
          <w:szCs w:val="28"/>
          <w:u w:val="single"/>
        </w:rPr>
        <w:t xml:space="preserve">раздельное диагностическое выскабливание слизистой оболочки шейки матки и слизистой </w:t>
      </w:r>
      <w:r w:rsidR="000C0DE2">
        <w:rPr>
          <w:sz w:val="28"/>
          <w:szCs w:val="28"/>
          <w:u w:val="single"/>
        </w:rPr>
        <w:t xml:space="preserve">оболочки </w:t>
      </w:r>
      <w:r w:rsidRPr="00A94707">
        <w:rPr>
          <w:sz w:val="28"/>
          <w:szCs w:val="28"/>
          <w:u w:val="single"/>
        </w:rPr>
        <w:t>тела матки</w:t>
      </w:r>
      <w:r w:rsidRPr="00A94707">
        <w:rPr>
          <w:sz w:val="28"/>
          <w:szCs w:val="28"/>
        </w:rPr>
        <w:t xml:space="preserve"> - для диагностики патологии эндометрия.</w:t>
      </w:r>
    </w:p>
    <w:p w:rsidR="00FB5FC4" w:rsidRPr="00A94707" w:rsidRDefault="00FB5FC4" w:rsidP="00AE6D09">
      <w:pPr>
        <w:pStyle w:val="ab"/>
        <w:numPr>
          <w:ilvl w:val="0"/>
          <w:numId w:val="9"/>
        </w:numPr>
        <w:tabs>
          <w:tab w:val="left" w:pos="170"/>
        </w:tabs>
        <w:spacing w:after="0" w:line="276" w:lineRule="auto"/>
        <w:ind w:left="40"/>
        <w:jc w:val="both"/>
        <w:rPr>
          <w:sz w:val="28"/>
          <w:szCs w:val="28"/>
        </w:rPr>
      </w:pPr>
      <w:r w:rsidRPr="00A94707">
        <w:rPr>
          <w:sz w:val="28"/>
          <w:szCs w:val="28"/>
          <w:u w:val="single"/>
        </w:rPr>
        <w:t>биопсия</w:t>
      </w:r>
      <w:r w:rsidRPr="00A94707">
        <w:rPr>
          <w:sz w:val="28"/>
          <w:szCs w:val="28"/>
        </w:rPr>
        <w:t xml:space="preserve">, в том числе и </w:t>
      </w:r>
      <w:r w:rsidR="00D004C2">
        <w:rPr>
          <w:sz w:val="28"/>
          <w:szCs w:val="28"/>
          <w:u w:val="single"/>
        </w:rPr>
        <w:t>аспи</w:t>
      </w:r>
      <w:r w:rsidRPr="00A94707">
        <w:rPr>
          <w:sz w:val="28"/>
          <w:szCs w:val="28"/>
          <w:u w:val="single"/>
        </w:rPr>
        <w:t>рационная</w:t>
      </w:r>
      <w:r w:rsidRPr="00A94707">
        <w:rPr>
          <w:sz w:val="28"/>
          <w:szCs w:val="28"/>
        </w:rPr>
        <w:t>.</w:t>
      </w:r>
    </w:p>
    <w:p w:rsidR="00FB5FC4" w:rsidRPr="00D004C2" w:rsidRDefault="00FB5FC4" w:rsidP="00AE6D09">
      <w:pPr>
        <w:pStyle w:val="ab"/>
        <w:numPr>
          <w:ilvl w:val="0"/>
          <w:numId w:val="9"/>
        </w:numPr>
        <w:tabs>
          <w:tab w:val="left" w:pos="175"/>
        </w:tabs>
        <w:spacing w:after="0" w:line="276" w:lineRule="auto"/>
        <w:ind w:left="40" w:right="40"/>
        <w:jc w:val="both"/>
        <w:rPr>
          <w:sz w:val="28"/>
          <w:szCs w:val="28"/>
        </w:rPr>
      </w:pPr>
      <w:r w:rsidRPr="00D004C2">
        <w:rPr>
          <w:sz w:val="28"/>
          <w:szCs w:val="28"/>
          <w:u w:val="single"/>
        </w:rPr>
        <w:t>рентгенологические методы</w:t>
      </w:r>
      <w:r w:rsidRPr="00D004C2">
        <w:rPr>
          <w:sz w:val="28"/>
          <w:szCs w:val="28"/>
        </w:rPr>
        <w:t xml:space="preserve"> -</w:t>
      </w:r>
      <w:r w:rsidRPr="00D004C2">
        <w:rPr>
          <w:rStyle w:val="ad"/>
          <w:sz w:val="28"/>
          <w:szCs w:val="28"/>
        </w:rPr>
        <w:t xml:space="preserve"> </w:t>
      </w:r>
      <w:proofErr w:type="spellStart"/>
      <w:r w:rsidRPr="00D004C2">
        <w:rPr>
          <w:rStyle w:val="ad"/>
          <w:sz w:val="28"/>
          <w:szCs w:val="28"/>
        </w:rPr>
        <w:t>гистеросальпингография</w:t>
      </w:r>
      <w:proofErr w:type="spellEnd"/>
      <w:r w:rsidRPr="00D004C2">
        <w:rPr>
          <w:sz w:val="28"/>
          <w:szCs w:val="28"/>
        </w:rPr>
        <w:t xml:space="preserve"> (для установления проходимости маточных труб, выявления анатом</w:t>
      </w:r>
      <w:r w:rsidR="0065334C">
        <w:rPr>
          <w:sz w:val="28"/>
          <w:szCs w:val="28"/>
        </w:rPr>
        <w:t>ических изменений в полости матки</w:t>
      </w:r>
      <w:r w:rsidRPr="00D004C2">
        <w:rPr>
          <w:sz w:val="28"/>
          <w:szCs w:val="28"/>
        </w:rPr>
        <w:t xml:space="preserve">, спаечного процесса в области малого таза, </w:t>
      </w:r>
      <w:proofErr w:type="spellStart"/>
      <w:r w:rsidRPr="00D004C2">
        <w:rPr>
          <w:sz w:val="28"/>
          <w:szCs w:val="28"/>
        </w:rPr>
        <w:t>аденомиоза</w:t>
      </w:r>
      <w:proofErr w:type="spellEnd"/>
      <w:r w:rsidRPr="00D004C2">
        <w:rPr>
          <w:sz w:val="28"/>
          <w:szCs w:val="28"/>
        </w:rPr>
        <w:t xml:space="preserve">, </w:t>
      </w:r>
      <w:proofErr w:type="spellStart"/>
      <w:r w:rsidRPr="00D004C2">
        <w:rPr>
          <w:sz w:val="28"/>
          <w:szCs w:val="28"/>
        </w:rPr>
        <w:t>субмукозной</w:t>
      </w:r>
      <w:proofErr w:type="spellEnd"/>
      <w:r w:rsidRPr="00D004C2">
        <w:rPr>
          <w:sz w:val="28"/>
          <w:szCs w:val="28"/>
        </w:rPr>
        <w:t xml:space="preserve"> миомы, полипов эндометрия, пороков развития матки)</w:t>
      </w:r>
      <w:r w:rsidR="0065334C">
        <w:rPr>
          <w:sz w:val="28"/>
          <w:szCs w:val="28"/>
        </w:rPr>
        <w:t>.</w:t>
      </w:r>
    </w:p>
    <w:p w:rsidR="00FB5FC4" w:rsidRPr="00D004C2" w:rsidRDefault="00FB5FC4" w:rsidP="00AE6D09">
      <w:pPr>
        <w:pStyle w:val="ab"/>
        <w:numPr>
          <w:ilvl w:val="0"/>
          <w:numId w:val="9"/>
        </w:numPr>
        <w:tabs>
          <w:tab w:val="left" w:pos="179"/>
        </w:tabs>
        <w:spacing w:after="0" w:line="276" w:lineRule="auto"/>
        <w:ind w:left="40"/>
        <w:jc w:val="both"/>
        <w:rPr>
          <w:sz w:val="28"/>
          <w:szCs w:val="28"/>
        </w:rPr>
      </w:pPr>
      <w:r w:rsidRPr="00D004C2">
        <w:rPr>
          <w:sz w:val="28"/>
          <w:szCs w:val="28"/>
          <w:u w:val="single"/>
        </w:rPr>
        <w:t>эндоскопические методы</w:t>
      </w:r>
      <w:r w:rsidRPr="00D004C2">
        <w:rPr>
          <w:sz w:val="28"/>
          <w:szCs w:val="28"/>
        </w:rPr>
        <w:t>:</w:t>
      </w:r>
    </w:p>
    <w:p w:rsidR="00FB5FC4" w:rsidRPr="00D004C2" w:rsidRDefault="00FB5FC4" w:rsidP="00AE6D09">
      <w:pPr>
        <w:pStyle w:val="210"/>
        <w:numPr>
          <w:ilvl w:val="0"/>
          <w:numId w:val="10"/>
        </w:numPr>
        <w:tabs>
          <w:tab w:val="left" w:pos="699"/>
        </w:tabs>
        <w:spacing w:before="4" w:line="276" w:lineRule="auto"/>
        <w:ind w:left="720" w:right="40"/>
        <w:jc w:val="both"/>
        <w:rPr>
          <w:sz w:val="28"/>
          <w:szCs w:val="28"/>
        </w:rPr>
      </w:pPr>
      <w:proofErr w:type="spellStart"/>
      <w:r w:rsidRPr="00D004C2">
        <w:rPr>
          <w:rStyle w:val="22"/>
          <w:sz w:val="28"/>
          <w:szCs w:val="28"/>
        </w:rPr>
        <w:t>колъпоскопия</w:t>
      </w:r>
      <w:proofErr w:type="spellEnd"/>
      <w:r w:rsidRPr="00D004C2">
        <w:rPr>
          <w:sz w:val="28"/>
          <w:szCs w:val="28"/>
        </w:rPr>
        <w:t xml:space="preserve"> - метод визуального исследования с увеличение</w:t>
      </w:r>
      <w:r w:rsidR="0065334C">
        <w:rPr>
          <w:sz w:val="28"/>
          <w:szCs w:val="28"/>
        </w:rPr>
        <w:t>м в 6-30</w:t>
      </w:r>
      <w:r w:rsidRPr="00D004C2">
        <w:rPr>
          <w:sz w:val="28"/>
          <w:szCs w:val="28"/>
        </w:rPr>
        <w:t xml:space="preserve"> раз шейки матки, влагалища с помощью специального аппарата – </w:t>
      </w:r>
      <w:proofErr w:type="spellStart"/>
      <w:r w:rsidRPr="00D004C2">
        <w:rPr>
          <w:sz w:val="28"/>
          <w:szCs w:val="28"/>
        </w:rPr>
        <w:t>кольпоскопа</w:t>
      </w:r>
      <w:proofErr w:type="spellEnd"/>
      <w:r w:rsidRPr="00D004C2">
        <w:rPr>
          <w:sz w:val="28"/>
          <w:szCs w:val="28"/>
        </w:rPr>
        <w:t>;</w:t>
      </w:r>
    </w:p>
    <w:p w:rsidR="00FB5FC4" w:rsidRPr="00D004C2" w:rsidRDefault="00FB5FC4" w:rsidP="00AE6D09">
      <w:pPr>
        <w:pStyle w:val="210"/>
        <w:numPr>
          <w:ilvl w:val="0"/>
          <w:numId w:val="10"/>
        </w:numPr>
        <w:tabs>
          <w:tab w:val="left" w:pos="699"/>
        </w:tabs>
        <w:spacing w:line="276" w:lineRule="auto"/>
        <w:ind w:left="720" w:right="40"/>
        <w:jc w:val="both"/>
        <w:rPr>
          <w:sz w:val="28"/>
          <w:szCs w:val="28"/>
        </w:rPr>
      </w:pPr>
      <w:proofErr w:type="spellStart"/>
      <w:proofErr w:type="gramStart"/>
      <w:r w:rsidRPr="00D004C2">
        <w:rPr>
          <w:rStyle w:val="22"/>
          <w:sz w:val="28"/>
          <w:szCs w:val="28"/>
        </w:rPr>
        <w:t>гистероскопия</w:t>
      </w:r>
      <w:proofErr w:type="spellEnd"/>
      <w:r w:rsidRPr="00D004C2">
        <w:rPr>
          <w:sz w:val="28"/>
          <w:szCs w:val="28"/>
        </w:rPr>
        <w:t xml:space="preserve"> - метод визуального осмотра внутренней поверхности матки с помощью эндоскопа при увеличении в 5-150 раз; проводится для оценки </w:t>
      </w:r>
      <w:r w:rsidRPr="00D004C2">
        <w:rPr>
          <w:sz w:val="28"/>
          <w:szCs w:val="28"/>
        </w:rPr>
        <w:lastRenderedPageBreak/>
        <w:t xml:space="preserve">полноценности рубца на матке через 6 месяцев после операции, для диагностики гиперпластических процессов эндометрия, </w:t>
      </w:r>
      <w:proofErr w:type="spellStart"/>
      <w:r w:rsidRPr="00D004C2">
        <w:rPr>
          <w:sz w:val="28"/>
          <w:szCs w:val="28"/>
        </w:rPr>
        <w:t>аденомиоза</w:t>
      </w:r>
      <w:proofErr w:type="spellEnd"/>
      <w:r w:rsidRPr="00D004C2">
        <w:rPr>
          <w:sz w:val="28"/>
          <w:szCs w:val="28"/>
        </w:rPr>
        <w:t xml:space="preserve">, внутриматочных сращений (синдром </w:t>
      </w:r>
      <w:proofErr w:type="spellStart"/>
      <w:r w:rsidRPr="00D004C2">
        <w:rPr>
          <w:sz w:val="28"/>
          <w:szCs w:val="28"/>
        </w:rPr>
        <w:t>Ашермана</w:t>
      </w:r>
      <w:proofErr w:type="spellEnd"/>
      <w:r w:rsidRPr="00D004C2">
        <w:rPr>
          <w:sz w:val="28"/>
          <w:szCs w:val="28"/>
        </w:rPr>
        <w:t xml:space="preserve">), пороков развития матки, </w:t>
      </w:r>
      <w:proofErr w:type="spellStart"/>
      <w:r w:rsidRPr="00D004C2">
        <w:rPr>
          <w:sz w:val="28"/>
          <w:szCs w:val="28"/>
        </w:rPr>
        <w:t>субмукозной</w:t>
      </w:r>
      <w:proofErr w:type="spellEnd"/>
      <w:r w:rsidRPr="00D004C2">
        <w:rPr>
          <w:sz w:val="28"/>
          <w:szCs w:val="28"/>
        </w:rPr>
        <w:t xml:space="preserve"> миомы матки, бесплодия неясного генеза, задержки фрагментов плодного яйца после прерывания беременности;</w:t>
      </w:r>
      <w:proofErr w:type="gramEnd"/>
    </w:p>
    <w:p w:rsidR="00FB5FC4" w:rsidRPr="00D004C2" w:rsidRDefault="00FB5FC4" w:rsidP="0065334C">
      <w:pPr>
        <w:pStyle w:val="310"/>
        <w:numPr>
          <w:ilvl w:val="0"/>
          <w:numId w:val="10"/>
        </w:numPr>
        <w:tabs>
          <w:tab w:val="left" w:pos="690"/>
        </w:tabs>
        <w:spacing w:before="4" w:line="276" w:lineRule="auto"/>
        <w:ind w:left="720" w:right="40"/>
        <w:rPr>
          <w:sz w:val="28"/>
          <w:szCs w:val="28"/>
        </w:rPr>
      </w:pPr>
      <w:proofErr w:type="gramStart"/>
      <w:r w:rsidRPr="00D004C2">
        <w:rPr>
          <w:rStyle w:val="32"/>
          <w:sz w:val="28"/>
          <w:szCs w:val="28"/>
        </w:rPr>
        <w:t>лапароскопия -</w:t>
      </w:r>
      <w:r w:rsidRPr="00D004C2">
        <w:rPr>
          <w:sz w:val="28"/>
          <w:szCs w:val="28"/>
        </w:rPr>
        <w:t xml:space="preserve"> осмотр органов брюшной полости и малого таза оптическим прибором, введенным в брюшную полость через отверстие в передней брюшной стенке; проводится для диагностики внематочной беременности, пороков развития внутренних половых органов, бесплодия, причин хронических тазовых болей, </w:t>
      </w:r>
      <w:proofErr w:type="spellStart"/>
      <w:r w:rsidRPr="00D004C2">
        <w:rPr>
          <w:sz w:val="28"/>
          <w:szCs w:val="28"/>
        </w:rPr>
        <w:t>эндометриоза</w:t>
      </w:r>
      <w:proofErr w:type="spellEnd"/>
      <w:r w:rsidRPr="00D004C2">
        <w:rPr>
          <w:sz w:val="28"/>
          <w:szCs w:val="28"/>
        </w:rPr>
        <w:t>, опухолей матки и придатков, пиосальпинкса, апоплексии яичников, перфорации матки, проведения дифференциальной диагностики острых хирургических и гинекологических заболевании;</w:t>
      </w:r>
      <w:proofErr w:type="gramEnd"/>
      <w:r w:rsidRPr="00D004C2">
        <w:rPr>
          <w:sz w:val="28"/>
          <w:szCs w:val="28"/>
        </w:rPr>
        <w:t xml:space="preserve"> при необходимости проводят оперативные вмешательства;</w:t>
      </w:r>
    </w:p>
    <w:p w:rsidR="00FB5FC4" w:rsidRPr="00D004C2" w:rsidRDefault="00FB5FC4" w:rsidP="0065334C">
      <w:pPr>
        <w:pStyle w:val="210"/>
        <w:numPr>
          <w:ilvl w:val="0"/>
          <w:numId w:val="10"/>
        </w:numPr>
        <w:tabs>
          <w:tab w:val="left" w:pos="704"/>
        </w:tabs>
        <w:spacing w:line="276" w:lineRule="auto"/>
        <w:ind w:left="720" w:right="40"/>
        <w:jc w:val="both"/>
        <w:rPr>
          <w:sz w:val="28"/>
          <w:szCs w:val="28"/>
        </w:rPr>
      </w:pPr>
      <w:proofErr w:type="spellStart"/>
      <w:r w:rsidRPr="00D004C2">
        <w:rPr>
          <w:rStyle w:val="22"/>
          <w:sz w:val="28"/>
          <w:szCs w:val="28"/>
        </w:rPr>
        <w:t>кульдоскопия</w:t>
      </w:r>
      <w:proofErr w:type="spellEnd"/>
      <w:r w:rsidRPr="00D004C2">
        <w:rPr>
          <w:rStyle w:val="22"/>
          <w:sz w:val="28"/>
          <w:szCs w:val="28"/>
        </w:rPr>
        <w:t xml:space="preserve"> -</w:t>
      </w:r>
      <w:r w:rsidRPr="00D004C2">
        <w:rPr>
          <w:sz w:val="28"/>
          <w:szCs w:val="28"/>
        </w:rPr>
        <w:t xml:space="preserve"> осмотр органов малого таза с помощью оптической системы, введенной через отверстие заднего свода влагалища и прямокишечно-моточное углубление брюшной по</w:t>
      </w:r>
      <w:r w:rsidR="0065334C">
        <w:rPr>
          <w:sz w:val="28"/>
          <w:szCs w:val="28"/>
        </w:rPr>
        <w:t>лости (сейчас используют редко).</w:t>
      </w:r>
    </w:p>
    <w:p w:rsidR="00FB5FC4" w:rsidRPr="0065334C" w:rsidRDefault="00FB5FC4" w:rsidP="0065334C">
      <w:pPr>
        <w:pStyle w:val="ab"/>
        <w:numPr>
          <w:ilvl w:val="0"/>
          <w:numId w:val="9"/>
        </w:numPr>
        <w:tabs>
          <w:tab w:val="left" w:pos="175"/>
        </w:tabs>
        <w:spacing w:after="0" w:line="276" w:lineRule="auto"/>
        <w:ind w:left="40" w:right="-3"/>
        <w:jc w:val="both"/>
        <w:rPr>
          <w:sz w:val="28"/>
          <w:szCs w:val="28"/>
        </w:rPr>
      </w:pPr>
      <w:r w:rsidRPr="00D004C2">
        <w:rPr>
          <w:sz w:val="28"/>
          <w:szCs w:val="28"/>
          <w:u w:val="single"/>
        </w:rPr>
        <w:t xml:space="preserve">исследование   функции   яичников  </w:t>
      </w:r>
      <w:r w:rsidRPr="00D004C2">
        <w:rPr>
          <w:sz w:val="28"/>
          <w:szCs w:val="28"/>
        </w:rPr>
        <w:t xml:space="preserve"> -   тесты    функциональной    диагностики    (измерение    базальной</w:t>
      </w:r>
      <w:r w:rsidR="0065334C">
        <w:rPr>
          <w:sz w:val="28"/>
          <w:szCs w:val="28"/>
        </w:rPr>
        <w:t xml:space="preserve"> </w:t>
      </w:r>
      <w:r w:rsidRPr="0065334C">
        <w:rPr>
          <w:sz w:val="28"/>
          <w:szCs w:val="28"/>
        </w:rPr>
        <w:t>температуры,    феномен     «зрачка»,    цитологии     клеточного    состава     вл</w:t>
      </w:r>
      <w:r w:rsidR="0065334C">
        <w:rPr>
          <w:sz w:val="28"/>
          <w:szCs w:val="28"/>
        </w:rPr>
        <w:t>агалищного    мазка    и   др.).</w:t>
      </w:r>
    </w:p>
    <w:p w:rsidR="00FB5FC4" w:rsidRPr="00D004C2" w:rsidRDefault="0065334C" w:rsidP="0065334C">
      <w:pPr>
        <w:pStyle w:val="410"/>
        <w:spacing w:line="276" w:lineRule="auto"/>
        <w:ind w:right="-3" w:firstLine="0"/>
        <w:jc w:val="both"/>
        <w:rPr>
          <w:rFonts w:ascii="Arial Unicode MS" w:hAnsi="Arial Unicode MS" w:cs="Arial Unicode MS"/>
          <w:sz w:val="28"/>
          <w:szCs w:val="28"/>
        </w:rPr>
      </w:pPr>
      <w:r>
        <w:rPr>
          <w:sz w:val="28"/>
          <w:szCs w:val="28"/>
        </w:rPr>
        <w:t xml:space="preserve">- </w:t>
      </w:r>
      <w:r w:rsidR="00FB5FC4" w:rsidRPr="0065334C">
        <w:rPr>
          <w:sz w:val="28"/>
          <w:szCs w:val="28"/>
          <w:u w:val="single"/>
        </w:rPr>
        <w:t>иссле</w:t>
      </w:r>
      <w:r w:rsidRPr="0065334C">
        <w:rPr>
          <w:sz w:val="28"/>
          <w:szCs w:val="28"/>
          <w:u w:val="single"/>
        </w:rPr>
        <w:t>дования содержания гормонов</w:t>
      </w:r>
      <w:r>
        <w:rPr>
          <w:sz w:val="28"/>
          <w:szCs w:val="28"/>
        </w:rPr>
        <w:t xml:space="preserve"> в крови</w:t>
      </w:r>
      <w:r w:rsidR="00FB5FC4" w:rsidRPr="00D004C2">
        <w:rPr>
          <w:sz w:val="28"/>
          <w:szCs w:val="28"/>
        </w:rPr>
        <w:t xml:space="preserve">. </w:t>
      </w:r>
    </w:p>
    <w:p w:rsidR="00FB5FC4" w:rsidRPr="00210F0E" w:rsidRDefault="00FB5FC4" w:rsidP="00210F0E">
      <w:pPr>
        <w:pStyle w:val="ab"/>
        <w:numPr>
          <w:ilvl w:val="0"/>
          <w:numId w:val="9"/>
        </w:numPr>
        <w:tabs>
          <w:tab w:val="left" w:pos="175"/>
        </w:tabs>
        <w:spacing w:before="10" w:after="0" w:line="276" w:lineRule="auto"/>
        <w:ind w:left="40" w:right="-3"/>
        <w:jc w:val="both"/>
        <w:rPr>
          <w:sz w:val="28"/>
          <w:szCs w:val="28"/>
        </w:rPr>
      </w:pPr>
      <w:r w:rsidRPr="00D004C2">
        <w:rPr>
          <w:sz w:val="28"/>
          <w:szCs w:val="28"/>
          <w:u w:val="single"/>
        </w:rPr>
        <w:t xml:space="preserve">исследование    функции    труб   </w:t>
      </w:r>
      <w:r w:rsidRPr="00D004C2">
        <w:rPr>
          <w:sz w:val="28"/>
          <w:szCs w:val="28"/>
        </w:rPr>
        <w:t xml:space="preserve"> -    </w:t>
      </w:r>
      <w:proofErr w:type="spellStart"/>
      <w:r w:rsidRPr="00D004C2">
        <w:rPr>
          <w:sz w:val="28"/>
          <w:szCs w:val="28"/>
        </w:rPr>
        <w:t>кимопертубация</w:t>
      </w:r>
      <w:proofErr w:type="spellEnd"/>
      <w:r w:rsidRPr="00D004C2">
        <w:rPr>
          <w:sz w:val="28"/>
          <w:szCs w:val="28"/>
        </w:rPr>
        <w:t xml:space="preserve">    (для    определения     проходимости    маточных</w:t>
      </w:r>
      <w:r w:rsidR="00210F0E">
        <w:rPr>
          <w:sz w:val="28"/>
          <w:szCs w:val="28"/>
        </w:rPr>
        <w:t xml:space="preserve"> </w:t>
      </w:r>
      <w:r w:rsidRPr="00210F0E">
        <w:rPr>
          <w:sz w:val="28"/>
          <w:szCs w:val="28"/>
        </w:rPr>
        <w:t xml:space="preserve">труб) и др. </w:t>
      </w:r>
      <w:r w:rsidR="00210F0E">
        <w:rPr>
          <w:sz w:val="28"/>
          <w:szCs w:val="28"/>
        </w:rPr>
        <w:t>(сейчас используют редко).</w:t>
      </w:r>
    </w:p>
    <w:p w:rsidR="00FB5FC4" w:rsidRPr="00210F0E" w:rsidRDefault="00FB5FC4" w:rsidP="00210F0E">
      <w:pPr>
        <w:pStyle w:val="ab"/>
        <w:numPr>
          <w:ilvl w:val="0"/>
          <w:numId w:val="9"/>
        </w:numPr>
        <w:tabs>
          <w:tab w:val="left" w:pos="179"/>
        </w:tabs>
        <w:spacing w:before="19" w:after="0" w:line="276" w:lineRule="auto"/>
        <w:ind w:left="40" w:right="-3"/>
        <w:jc w:val="both"/>
        <w:rPr>
          <w:sz w:val="28"/>
          <w:szCs w:val="28"/>
        </w:rPr>
      </w:pPr>
      <w:r w:rsidRPr="00D004C2">
        <w:rPr>
          <w:sz w:val="28"/>
          <w:szCs w:val="28"/>
          <w:u w:val="single"/>
        </w:rPr>
        <w:t xml:space="preserve">УЗИ </w:t>
      </w:r>
      <w:r w:rsidRPr="00D004C2">
        <w:rPr>
          <w:sz w:val="28"/>
          <w:szCs w:val="28"/>
        </w:rPr>
        <w:t xml:space="preserve">  -    для    диагностики    пороков     развития    половых     органов,   гиперпластических   процессов</w:t>
      </w:r>
      <w:r w:rsidR="00210F0E">
        <w:rPr>
          <w:sz w:val="28"/>
          <w:szCs w:val="28"/>
        </w:rPr>
        <w:t xml:space="preserve"> </w:t>
      </w:r>
      <w:r w:rsidRPr="00210F0E">
        <w:rPr>
          <w:sz w:val="28"/>
          <w:szCs w:val="28"/>
        </w:rPr>
        <w:t xml:space="preserve">эндометрия,     миомы,     </w:t>
      </w:r>
      <w:proofErr w:type="spellStart"/>
      <w:r w:rsidRPr="00210F0E">
        <w:rPr>
          <w:sz w:val="28"/>
          <w:szCs w:val="28"/>
        </w:rPr>
        <w:t>эндометриоза</w:t>
      </w:r>
      <w:proofErr w:type="spellEnd"/>
      <w:r w:rsidRPr="00210F0E">
        <w:rPr>
          <w:sz w:val="28"/>
          <w:szCs w:val="28"/>
        </w:rPr>
        <w:t>,      опухолей     яичников,    воспалительных     процессов;      для</w:t>
      </w:r>
      <w:r w:rsidR="00210F0E">
        <w:rPr>
          <w:sz w:val="28"/>
          <w:szCs w:val="28"/>
        </w:rPr>
        <w:t xml:space="preserve"> </w:t>
      </w:r>
      <w:r w:rsidRPr="00210F0E">
        <w:rPr>
          <w:sz w:val="28"/>
          <w:szCs w:val="28"/>
        </w:rPr>
        <w:t>диагностики      пороков     развития     плода,    мног</w:t>
      </w:r>
      <w:proofErr w:type="gramStart"/>
      <w:r w:rsidRPr="00210F0E">
        <w:rPr>
          <w:sz w:val="28"/>
          <w:szCs w:val="28"/>
        </w:rPr>
        <w:t>о-</w:t>
      </w:r>
      <w:proofErr w:type="gramEnd"/>
      <w:r w:rsidRPr="00210F0E">
        <w:rPr>
          <w:sz w:val="28"/>
          <w:szCs w:val="28"/>
        </w:rPr>
        <w:t xml:space="preserve">    и    маловодия,     пузырного    заноса,    патологии</w:t>
      </w:r>
    </w:p>
    <w:p w:rsidR="00FB5FC4" w:rsidRPr="00D004C2" w:rsidRDefault="00FB5FC4" w:rsidP="00210F0E">
      <w:pPr>
        <w:pStyle w:val="410"/>
        <w:spacing w:line="276" w:lineRule="auto"/>
        <w:ind w:right="-3" w:firstLine="0"/>
        <w:jc w:val="both"/>
        <w:rPr>
          <w:rFonts w:ascii="Arial Unicode MS" w:hAnsi="Arial Unicode MS" w:cs="Arial Unicode MS"/>
          <w:sz w:val="28"/>
          <w:szCs w:val="28"/>
        </w:rPr>
      </w:pPr>
      <w:r w:rsidRPr="00D004C2">
        <w:rPr>
          <w:sz w:val="28"/>
          <w:szCs w:val="28"/>
        </w:rPr>
        <w:t>плаценты, уточнения сроков беременности, диагностики внематочной беременности.</w:t>
      </w:r>
    </w:p>
    <w:p w:rsidR="00FB5FC4" w:rsidRPr="00E579B0" w:rsidRDefault="00FB5FC4" w:rsidP="00FB5FC4">
      <w:pPr>
        <w:pStyle w:val="ab"/>
        <w:spacing w:before="237" w:line="240" w:lineRule="auto"/>
        <w:jc w:val="center"/>
        <w:rPr>
          <w:rFonts w:ascii="Arial Unicode MS" w:hAnsi="Arial Unicode MS" w:cs="Arial Unicode MS"/>
        </w:rPr>
      </w:pPr>
      <w:r w:rsidRPr="00E579B0">
        <w:t>ПОДГОТОВКА ЖЕНЩ</w:t>
      </w:r>
      <w:r>
        <w:t>ИНЫ К ГИНЕКОЛОГИЧЕСКОМУ ОСМОТРУ:</w:t>
      </w:r>
    </w:p>
    <w:p w:rsidR="00FB5FC4" w:rsidRPr="00B15D5F" w:rsidRDefault="0025003D" w:rsidP="00B15D5F">
      <w:pPr>
        <w:pStyle w:val="ab"/>
        <w:spacing w:line="276" w:lineRule="auto"/>
        <w:ind w:right="-3"/>
        <w:jc w:val="both"/>
        <w:rPr>
          <w:sz w:val="28"/>
          <w:szCs w:val="28"/>
        </w:rPr>
      </w:pPr>
      <w:r w:rsidRPr="00B15D5F">
        <w:rPr>
          <w:sz w:val="28"/>
          <w:szCs w:val="28"/>
        </w:rPr>
        <w:t xml:space="preserve">Исследование </w:t>
      </w:r>
      <w:r>
        <w:rPr>
          <w:sz w:val="28"/>
          <w:szCs w:val="28"/>
        </w:rPr>
        <w:t>п</w:t>
      </w:r>
      <w:r w:rsidR="00FB5FC4" w:rsidRPr="00B15D5F">
        <w:rPr>
          <w:sz w:val="28"/>
          <w:szCs w:val="28"/>
        </w:rPr>
        <w:t xml:space="preserve">роводится </w:t>
      </w:r>
      <w:r w:rsidRPr="00B15D5F">
        <w:rPr>
          <w:sz w:val="28"/>
          <w:szCs w:val="28"/>
        </w:rPr>
        <w:t>в стерильных одноразовых перчатка</w:t>
      </w:r>
      <w:r>
        <w:rPr>
          <w:sz w:val="28"/>
          <w:szCs w:val="28"/>
        </w:rPr>
        <w:t>х,</w:t>
      </w:r>
      <w:r w:rsidRPr="00B15D5F">
        <w:rPr>
          <w:sz w:val="28"/>
          <w:szCs w:val="28"/>
        </w:rPr>
        <w:t xml:space="preserve"> </w:t>
      </w:r>
      <w:r w:rsidR="00FB5FC4" w:rsidRPr="00B15D5F">
        <w:rPr>
          <w:sz w:val="28"/>
          <w:szCs w:val="28"/>
        </w:rPr>
        <w:t>после опорожнения</w:t>
      </w:r>
      <w:r w:rsidRPr="0025003D">
        <w:rPr>
          <w:sz w:val="28"/>
          <w:szCs w:val="28"/>
        </w:rPr>
        <w:t xml:space="preserve"> </w:t>
      </w:r>
      <w:r>
        <w:rPr>
          <w:sz w:val="28"/>
          <w:szCs w:val="28"/>
        </w:rPr>
        <w:t>пациенткой</w:t>
      </w:r>
      <w:r w:rsidR="00FB5FC4" w:rsidRPr="00B15D5F">
        <w:rPr>
          <w:sz w:val="28"/>
          <w:szCs w:val="28"/>
        </w:rPr>
        <w:t xml:space="preserve"> мочевого пузыря и желательно кишечника в положении лёжа на спине с полусогнутыми в коленях и тазобедренных суставах ногами</w:t>
      </w:r>
      <w:r w:rsidRPr="0025003D">
        <w:rPr>
          <w:sz w:val="28"/>
          <w:szCs w:val="28"/>
        </w:rPr>
        <w:t xml:space="preserve"> </w:t>
      </w:r>
      <w:r w:rsidRPr="00B15D5F">
        <w:rPr>
          <w:sz w:val="28"/>
          <w:szCs w:val="28"/>
        </w:rPr>
        <w:t>на гинекологическом кресле</w:t>
      </w:r>
      <w:r w:rsidR="00FB5FC4" w:rsidRPr="00B15D5F">
        <w:rPr>
          <w:sz w:val="28"/>
          <w:szCs w:val="28"/>
        </w:rPr>
        <w:t xml:space="preserve">. При </w:t>
      </w:r>
      <w:r>
        <w:rPr>
          <w:sz w:val="28"/>
          <w:szCs w:val="28"/>
        </w:rPr>
        <w:t xml:space="preserve">оперативном вмешательстве или </w:t>
      </w:r>
      <w:r w:rsidR="00FB5FC4" w:rsidRPr="00B15D5F">
        <w:rPr>
          <w:sz w:val="28"/>
          <w:szCs w:val="28"/>
        </w:rPr>
        <w:t xml:space="preserve">осмотре роженицы следует провести обработку наружных половых органов раствором антисептика в следующей последовательности: лобок, половые губы, внутренняя поверхность бедер, область промежности, </w:t>
      </w:r>
      <w:proofErr w:type="spellStart"/>
      <w:r w:rsidR="00FB5FC4" w:rsidRPr="00B15D5F">
        <w:rPr>
          <w:sz w:val="28"/>
          <w:szCs w:val="28"/>
        </w:rPr>
        <w:t>анус</w:t>
      </w:r>
      <w:proofErr w:type="spellEnd"/>
      <w:r w:rsidR="00FB5FC4" w:rsidRPr="00B15D5F">
        <w:rPr>
          <w:sz w:val="28"/>
          <w:szCs w:val="28"/>
        </w:rPr>
        <w:t xml:space="preserve">. </w:t>
      </w:r>
    </w:p>
    <w:p w:rsidR="00FB5FC4" w:rsidRPr="00B15D5F" w:rsidRDefault="00FB5FC4" w:rsidP="00B15D5F">
      <w:pPr>
        <w:pStyle w:val="ab"/>
        <w:spacing w:after="0" w:line="276" w:lineRule="auto"/>
        <w:ind w:left="720" w:right="280"/>
        <w:jc w:val="both"/>
        <w:rPr>
          <w:rFonts w:ascii="Arial Unicode MS" w:hAnsi="Arial Unicode MS" w:cs="Arial Unicode MS"/>
          <w:sz w:val="28"/>
          <w:szCs w:val="28"/>
          <w:u w:val="single"/>
        </w:rPr>
      </w:pPr>
      <w:r w:rsidRPr="00B15D5F">
        <w:rPr>
          <w:sz w:val="28"/>
          <w:szCs w:val="28"/>
          <w:u w:val="single"/>
        </w:rPr>
        <w:t>Последовательность осмотра:</w:t>
      </w:r>
    </w:p>
    <w:p w:rsidR="00FB5FC4" w:rsidRPr="00B15D5F" w:rsidRDefault="0025003D" w:rsidP="00B15D5F">
      <w:pPr>
        <w:pStyle w:val="ab"/>
        <w:numPr>
          <w:ilvl w:val="0"/>
          <w:numId w:val="11"/>
        </w:numPr>
        <w:tabs>
          <w:tab w:val="left" w:pos="279"/>
        </w:tabs>
        <w:spacing w:after="0" w:line="276" w:lineRule="auto"/>
        <w:jc w:val="both"/>
        <w:rPr>
          <w:sz w:val="28"/>
          <w:szCs w:val="28"/>
        </w:rPr>
      </w:pPr>
      <w:r>
        <w:rPr>
          <w:sz w:val="28"/>
          <w:szCs w:val="28"/>
        </w:rPr>
        <w:t xml:space="preserve">Оценивают </w:t>
      </w:r>
      <w:r w:rsidR="00FB5FC4" w:rsidRPr="00B15D5F">
        <w:rPr>
          <w:sz w:val="28"/>
          <w:szCs w:val="28"/>
        </w:rPr>
        <w:t xml:space="preserve">характер и степень </w:t>
      </w:r>
      <w:proofErr w:type="spellStart"/>
      <w:r w:rsidR="00FB5FC4" w:rsidRPr="00B15D5F">
        <w:rPr>
          <w:sz w:val="28"/>
          <w:szCs w:val="28"/>
        </w:rPr>
        <w:t>оволосения</w:t>
      </w:r>
      <w:proofErr w:type="spellEnd"/>
      <w:r w:rsidR="00FB5FC4" w:rsidRPr="00B15D5F">
        <w:rPr>
          <w:sz w:val="28"/>
          <w:szCs w:val="28"/>
        </w:rPr>
        <w:t xml:space="preserve">, развитие больших и малых половых губ (может быть </w:t>
      </w:r>
      <w:proofErr w:type="spellStart"/>
      <w:r w:rsidR="00FB5FC4" w:rsidRPr="00B15D5F">
        <w:rPr>
          <w:sz w:val="28"/>
          <w:szCs w:val="28"/>
        </w:rPr>
        <w:t>оволосение</w:t>
      </w:r>
      <w:proofErr w:type="spellEnd"/>
      <w:r w:rsidR="00FB5FC4" w:rsidRPr="00B15D5F">
        <w:rPr>
          <w:sz w:val="28"/>
          <w:szCs w:val="28"/>
        </w:rPr>
        <w:t xml:space="preserve"> по мужскому типу - до пупка, при нарушении функции яичников, опухоли; гипоплазия половых губ - </w:t>
      </w:r>
      <w:r w:rsidR="00FB5FC4" w:rsidRPr="00B15D5F">
        <w:rPr>
          <w:sz w:val="28"/>
          <w:szCs w:val="28"/>
        </w:rPr>
        <w:lastRenderedPageBreak/>
        <w:t>недоразвитие половой системы; зияние половой щели - опущение или выпадение стенок влагалища и матки).</w:t>
      </w:r>
    </w:p>
    <w:p w:rsidR="00FB5FC4" w:rsidRPr="00B15D5F" w:rsidRDefault="00FB5FC4" w:rsidP="00B15D5F">
      <w:pPr>
        <w:pStyle w:val="ab"/>
        <w:numPr>
          <w:ilvl w:val="0"/>
          <w:numId w:val="11"/>
        </w:numPr>
        <w:tabs>
          <w:tab w:val="left" w:pos="274"/>
        </w:tabs>
        <w:spacing w:after="0" w:line="276" w:lineRule="auto"/>
        <w:jc w:val="both"/>
        <w:rPr>
          <w:sz w:val="28"/>
          <w:szCs w:val="28"/>
        </w:rPr>
      </w:pPr>
      <w:r w:rsidRPr="00B15D5F">
        <w:rPr>
          <w:sz w:val="28"/>
          <w:szCs w:val="28"/>
        </w:rPr>
        <w:t>При осмотре устанавливают наличие патологических процессов: язвы (рак, сифилис), отёчность и гиперемию, наличие кондилом, свищей, рубцов, варикозного расширения вен, трещин в области заднего прохода, выделений из влагалища и прямой кишки.</w:t>
      </w:r>
    </w:p>
    <w:p w:rsidR="00FB5FC4" w:rsidRPr="00B15D5F" w:rsidRDefault="00FB5FC4" w:rsidP="00B15D5F">
      <w:pPr>
        <w:pStyle w:val="ab"/>
        <w:numPr>
          <w:ilvl w:val="0"/>
          <w:numId w:val="11"/>
        </w:numPr>
        <w:tabs>
          <w:tab w:val="left" w:pos="274"/>
        </w:tabs>
        <w:spacing w:after="0" w:line="276" w:lineRule="auto"/>
        <w:jc w:val="both"/>
        <w:rPr>
          <w:sz w:val="28"/>
          <w:szCs w:val="28"/>
        </w:rPr>
      </w:pPr>
      <w:r w:rsidRPr="00B15D5F">
        <w:rPr>
          <w:sz w:val="28"/>
          <w:szCs w:val="28"/>
        </w:rPr>
        <w:t>Раздвинув</w:t>
      </w:r>
      <w:r w:rsidR="0025003D">
        <w:rPr>
          <w:sz w:val="28"/>
          <w:szCs w:val="28"/>
        </w:rPr>
        <w:t xml:space="preserve"> указательным и большим пальцами левой руки </w:t>
      </w:r>
      <w:r w:rsidRPr="00B15D5F">
        <w:rPr>
          <w:sz w:val="28"/>
          <w:szCs w:val="28"/>
        </w:rPr>
        <w:t xml:space="preserve"> </w:t>
      </w:r>
      <w:r w:rsidR="0025003D">
        <w:rPr>
          <w:sz w:val="28"/>
          <w:szCs w:val="28"/>
        </w:rPr>
        <w:t xml:space="preserve">большие и </w:t>
      </w:r>
      <w:r w:rsidRPr="00B15D5F">
        <w:rPr>
          <w:sz w:val="28"/>
          <w:szCs w:val="28"/>
        </w:rPr>
        <w:t xml:space="preserve">малые половые губы, осматривают преддверие влагалища, наружное отверстие уретры и </w:t>
      </w:r>
      <w:proofErr w:type="spellStart"/>
      <w:r w:rsidRPr="00B15D5F">
        <w:rPr>
          <w:sz w:val="28"/>
          <w:szCs w:val="28"/>
        </w:rPr>
        <w:t>парауретральные</w:t>
      </w:r>
      <w:proofErr w:type="spellEnd"/>
      <w:r w:rsidRPr="00B15D5F">
        <w:rPr>
          <w:sz w:val="28"/>
          <w:szCs w:val="28"/>
        </w:rPr>
        <w:t xml:space="preserve"> ходы, состояние девственной плевы (целостность, форма отверстия), выводные протоки </w:t>
      </w:r>
      <w:proofErr w:type="spellStart"/>
      <w:r w:rsidRPr="00B15D5F">
        <w:rPr>
          <w:sz w:val="28"/>
          <w:szCs w:val="28"/>
        </w:rPr>
        <w:t>бартолиновых</w:t>
      </w:r>
      <w:proofErr w:type="spellEnd"/>
      <w:r w:rsidRPr="00B15D5F">
        <w:rPr>
          <w:sz w:val="28"/>
          <w:szCs w:val="28"/>
        </w:rPr>
        <w:t xml:space="preserve"> желёз - наличие гноя, белей, гиперемии.</w:t>
      </w:r>
    </w:p>
    <w:p w:rsidR="00FB5FC4" w:rsidRPr="00B15D5F" w:rsidRDefault="00FB5FC4" w:rsidP="00B15D5F">
      <w:pPr>
        <w:pStyle w:val="ab"/>
        <w:spacing w:before="180" w:line="276" w:lineRule="auto"/>
        <w:ind w:left="40"/>
        <w:jc w:val="center"/>
        <w:rPr>
          <w:rFonts w:ascii="Arial Unicode MS" w:hAnsi="Arial Unicode MS" w:cs="Arial Unicode MS"/>
          <w:sz w:val="28"/>
          <w:szCs w:val="28"/>
        </w:rPr>
      </w:pPr>
      <w:r w:rsidRPr="00B15D5F">
        <w:rPr>
          <w:sz w:val="28"/>
          <w:szCs w:val="28"/>
        </w:rPr>
        <w:t>ОСМОТР С ПОМОЩЬЮ ЗЕРКАЛ:</w:t>
      </w:r>
    </w:p>
    <w:p w:rsidR="00FB5FC4" w:rsidRPr="00B15D5F" w:rsidRDefault="00FB5FC4" w:rsidP="00B15D5F">
      <w:pPr>
        <w:pStyle w:val="210"/>
        <w:spacing w:line="276" w:lineRule="auto"/>
        <w:ind w:left="40" w:hanging="40"/>
        <w:jc w:val="both"/>
        <w:rPr>
          <w:rFonts w:ascii="Arial Unicode MS" w:hAnsi="Arial Unicode MS" w:cs="Arial Unicode MS"/>
          <w:sz w:val="28"/>
          <w:szCs w:val="28"/>
        </w:rPr>
      </w:pPr>
      <w:r w:rsidRPr="00B15D5F">
        <w:rPr>
          <w:i/>
          <w:sz w:val="28"/>
          <w:szCs w:val="28"/>
        </w:rPr>
        <w:t>Модели зеркал: цилиндрические</w:t>
      </w:r>
      <w:r w:rsidR="00E83EBB">
        <w:rPr>
          <w:i/>
          <w:sz w:val="28"/>
          <w:szCs w:val="28"/>
        </w:rPr>
        <w:t xml:space="preserve"> (двустворчатые)</w:t>
      </w:r>
      <w:r w:rsidRPr="00B15D5F">
        <w:rPr>
          <w:i/>
          <w:sz w:val="28"/>
          <w:szCs w:val="28"/>
        </w:rPr>
        <w:t xml:space="preserve">, </w:t>
      </w:r>
      <w:proofErr w:type="spellStart"/>
      <w:r w:rsidRPr="00B15D5F">
        <w:rPr>
          <w:i/>
          <w:sz w:val="28"/>
          <w:szCs w:val="28"/>
        </w:rPr>
        <w:t>ложкообразные</w:t>
      </w:r>
      <w:proofErr w:type="spellEnd"/>
      <w:r w:rsidRPr="00B15D5F">
        <w:rPr>
          <w:sz w:val="28"/>
          <w:szCs w:val="28"/>
        </w:rPr>
        <w:t>.</w:t>
      </w:r>
    </w:p>
    <w:p w:rsidR="00C21D35" w:rsidRDefault="00C21D35" w:rsidP="00C21D35">
      <w:pPr>
        <w:framePr w:w="4596" w:h="3755" w:wrap="notBeside" w:vAnchor="text" w:hAnchor="page" w:x="3857" w:y="2120"/>
        <w:jc w:val="center"/>
      </w:pPr>
      <w:r>
        <w:rPr>
          <w:noProof/>
          <w:lang w:eastAsia="ru-RU"/>
        </w:rPr>
        <w:drawing>
          <wp:inline distT="0" distB="0" distL="0" distR="0">
            <wp:extent cx="2473779" cy="1463614"/>
            <wp:effectExtent l="19050" t="0" r="2721"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4" cstate="print"/>
                    <a:srcRect/>
                    <a:stretch>
                      <a:fillRect/>
                    </a:stretch>
                  </pic:blipFill>
                  <pic:spPr bwMode="auto">
                    <a:xfrm>
                      <a:off x="0" y="0"/>
                      <a:ext cx="2473300" cy="1463331"/>
                    </a:xfrm>
                    <a:prstGeom prst="rect">
                      <a:avLst/>
                    </a:prstGeom>
                    <a:noFill/>
                    <a:ln w="9525">
                      <a:noFill/>
                      <a:miter lim="800000"/>
                      <a:headEnd/>
                      <a:tailEnd/>
                    </a:ln>
                  </pic:spPr>
                </pic:pic>
              </a:graphicData>
            </a:graphic>
          </wp:inline>
        </w:drawing>
      </w:r>
    </w:p>
    <w:p w:rsidR="00C21D35" w:rsidRPr="00C71B3F" w:rsidRDefault="00C21D35" w:rsidP="00C21D35">
      <w:pPr>
        <w:framePr w:w="4596" w:h="3755" w:wrap="notBeside" w:vAnchor="text" w:hAnchor="page" w:x="3857" w:y="2120"/>
        <w:jc w:val="center"/>
        <w:rPr>
          <w:sz w:val="16"/>
          <w:szCs w:val="16"/>
        </w:rPr>
      </w:pPr>
      <w:r w:rsidRPr="00C71B3F">
        <w:rPr>
          <w:sz w:val="16"/>
          <w:szCs w:val="16"/>
        </w:rPr>
        <w:t>Влагалищные зеркала:</w:t>
      </w:r>
    </w:p>
    <w:p w:rsidR="00C21D35" w:rsidRPr="00C71B3F" w:rsidRDefault="00C21D35" w:rsidP="00C21D35">
      <w:pPr>
        <w:framePr w:w="4596" w:h="3755" w:wrap="notBeside" w:vAnchor="text" w:hAnchor="page" w:x="3857" w:y="2120"/>
        <w:jc w:val="center"/>
        <w:rPr>
          <w:sz w:val="16"/>
          <w:szCs w:val="16"/>
        </w:rPr>
      </w:pPr>
      <w:r w:rsidRPr="00C71B3F">
        <w:rPr>
          <w:sz w:val="16"/>
          <w:szCs w:val="16"/>
        </w:rPr>
        <w:t xml:space="preserve">а – створчатое; б – </w:t>
      </w:r>
      <w:proofErr w:type="spellStart"/>
      <w:r w:rsidRPr="00C71B3F">
        <w:rPr>
          <w:sz w:val="16"/>
          <w:szCs w:val="16"/>
        </w:rPr>
        <w:t>ложкообразное</w:t>
      </w:r>
      <w:proofErr w:type="spellEnd"/>
      <w:r w:rsidRPr="00C71B3F">
        <w:rPr>
          <w:sz w:val="16"/>
          <w:szCs w:val="16"/>
        </w:rPr>
        <w:t>;</w:t>
      </w:r>
    </w:p>
    <w:p w:rsidR="00984268" w:rsidRPr="00C21D35" w:rsidRDefault="00FB5FC4" w:rsidP="00C21D35">
      <w:pPr>
        <w:pStyle w:val="310"/>
        <w:spacing w:line="276" w:lineRule="auto"/>
        <w:ind w:hanging="40"/>
        <w:rPr>
          <w:rStyle w:val="42"/>
          <w:rFonts w:ascii="Arial Unicode MS" w:hAnsi="Arial Unicode MS" w:cs="Arial Unicode MS"/>
          <w:sz w:val="28"/>
          <w:szCs w:val="28"/>
          <w:u w:val="none"/>
          <w:shd w:val="clear" w:color="auto" w:fill="auto"/>
        </w:rPr>
      </w:pPr>
      <w:r w:rsidRPr="00B15D5F">
        <w:rPr>
          <w:sz w:val="28"/>
          <w:szCs w:val="28"/>
        </w:rPr>
        <w:t xml:space="preserve">            Проводится до влагалищного исследования, так как при последнем, возможно изменение картины патологического процесса (разрушение опухоли или полипа шейки матки и т. д.). Кроме того, в процессе исследования с помощью зеркал берут мазки для </w:t>
      </w:r>
      <w:proofErr w:type="spellStart"/>
      <w:r w:rsidRPr="00B15D5F">
        <w:rPr>
          <w:sz w:val="28"/>
          <w:szCs w:val="28"/>
        </w:rPr>
        <w:t>бактериоскопического</w:t>
      </w:r>
      <w:proofErr w:type="spellEnd"/>
      <w:r w:rsidRPr="00B15D5F">
        <w:rPr>
          <w:sz w:val="28"/>
          <w:szCs w:val="28"/>
        </w:rPr>
        <w:t xml:space="preserve"> и цитологического исследования, что лучше делать до влагалищного исследования.</w:t>
      </w:r>
      <w:r w:rsidR="00E83EBB">
        <w:rPr>
          <w:sz w:val="28"/>
          <w:szCs w:val="28"/>
        </w:rPr>
        <w:t xml:space="preserve"> </w:t>
      </w:r>
      <w:r w:rsidRPr="00B15D5F">
        <w:rPr>
          <w:sz w:val="28"/>
          <w:szCs w:val="28"/>
        </w:rPr>
        <w:t xml:space="preserve">Не проводится </w:t>
      </w:r>
      <w:r w:rsidR="00E83EBB">
        <w:rPr>
          <w:sz w:val="28"/>
          <w:szCs w:val="28"/>
        </w:rPr>
        <w:t xml:space="preserve">осмотр с помощью зеркал женщинам, </w:t>
      </w:r>
      <w:r w:rsidRPr="00B15D5F">
        <w:rPr>
          <w:sz w:val="28"/>
          <w:szCs w:val="28"/>
        </w:rPr>
        <w:t xml:space="preserve"> не жившим половой жизнью. </w:t>
      </w:r>
    </w:p>
    <w:p w:rsidR="00FB5FC4" w:rsidRPr="00B15D5F" w:rsidRDefault="00FB5FC4" w:rsidP="00984268">
      <w:pPr>
        <w:pStyle w:val="410"/>
        <w:spacing w:line="276" w:lineRule="auto"/>
        <w:ind w:left="380"/>
        <w:rPr>
          <w:rFonts w:ascii="Arial Unicode MS" w:hAnsi="Arial Unicode MS" w:cs="Arial Unicode MS"/>
          <w:sz w:val="28"/>
          <w:szCs w:val="28"/>
        </w:rPr>
      </w:pPr>
      <w:r w:rsidRPr="00B15D5F">
        <w:rPr>
          <w:rStyle w:val="42"/>
          <w:sz w:val="28"/>
          <w:szCs w:val="28"/>
        </w:rPr>
        <w:t>Методика осмотра:</w:t>
      </w:r>
    </w:p>
    <w:p w:rsidR="00FB5FC4" w:rsidRPr="00B15D5F" w:rsidRDefault="00FB5FC4" w:rsidP="00B15D5F">
      <w:pPr>
        <w:pStyle w:val="ab"/>
        <w:numPr>
          <w:ilvl w:val="0"/>
          <w:numId w:val="10"/>
        </w:numPr>
        <w:tabs>
          <w:tab w:val="left" w:pos="279"/>
        </w:tabs>
        <w:spacing w:after="0" w:line="276" w:lineRule="auto"/>
        <w:ind w:left="40"/>
        <w:jc w:val="both"/>
        <w:rPr>
          <w:sz w:val="28"/>
          <w:szCs w:val="28"/>
        </w:rPr>
      </w:pPr>
      <w:proofErr w:type="spellStart"/>
      <w:r w:rsidRPr="00B15D5F">
        <w:rPr>
          <w:sz w:val="28"/>
          <w:szCs w:val="28"/>
        </w:rPr>
        <w:t>ложкообразное</w:t>
      </w:r>
      <w:proofErr w:type="spellEnd"/>
      <w:r w:rsidRPr="00B15D5F">
        <w:rPr>
          <w:sz w:val="28"/>
          <w:szCs w:val="28"/>
        </w:rPr>
        <w:t xml:space="preserve"> зеркало осторожно вводят по задней стенке влагалища, предварительно раздвинув половые губы, и доводят до заднего свода влагалища.</w:t>
      </w:r>
    </w:p>
    <w:p w:rsidR="00FB5FC4" w:rsidRPr="00B15D5F" w:rsidRDefault="00FB5FC4" w:rsidP="00B15D5F">
      <w:pPr>
        <w:pStyle w:val="ab"/>
        <w:numPr>
          <w:ilvl w:val="0"/>
          <w:numId w:val="10"/>
        </w:numPr>
        <w:tabs>
          <w:tab w:val="left" w:pos="225"/>
        </w:tabs>
        <w:spacing w:after="0" w:line="276" w:lineRule="auto"/>
        <w:ind w:left="40"/>
        <w:jc w:val="both"/>
        <w:rPr>
          <w:sz w:val="28"/>
          <w:szCs w:val="28"/>
        </w:rPr>
      </w:pPr>
      <w:r w:rsidRPr="00B15D5F">
        <w:rPr>
          <w:sz w:val="28"/>
          <w:szCs w:val="28"/>
        </w:rPr>
        <w:t>другой рукой вводят подъёмник, которым приподнимают переднюю стенку влагалища.</w:t>
      </w:r>
    </w:p>
    <w:p w:rsidR="00FB5FC4" w:rsidRPr="00D30E49" w:rsidRDefault="00FB5FC4" w:rsidP="00D30E49">
      <w:pPr>
        <w:pStyle w:val="ab"/>
        <w:spacing w:after="0" w:line="276" w:lineRule="auto"/>
        <w:ind w:left="40"/>
        <w:jc w:val="both"/>
        <w:rPr>
          <w:rFonts w:ascii="Arial Unicode MS" w:hAnsi="Arial Unicode MS" w:cs="Arial Unicode MS"/>
          <w:sz w:val="28"/>
          <w:szCs w:val="28"/>
        </w:rPr>
      </w:pPr>
      <w:proofErr w:type="gramStart"/>
      <w:r w:rsidRPr="00B15D5F">
        <w:rPr>
          <w:sz w:val="28"/>
          <w:szCs w:val="28"/>
        </w:rPr>
        <w:t>обнажив шейку матки</w:t>
      </w:r>
      <w:r w:rsidR="00D30E49">
        <w:rPr>
          <w:sz w:val="28"/>
          <w:szCs w:val="28"/>
        </w:rPr>
        <w:t xml:space="preserve"> в зеркалах, осматривают её</w:t>
      </w:r>
      <w:r w:rsidRPr="00B15D5F">
        <w:rPr>
          <w:sz w:val="28"/>
          <w:szCs w:val="28"/>
        </w:rPr>
        <w:t xml:space="preserve"> форму (коническая у нерожавших женщин, цилиндрическая - у рожавших), форму зева (у нерожавших </w:t>
      </w:r>
      <w:r w:rsidRPr="00D30E49">
        <w:rPr>
          <w:sz w:val="28"/>
          <w:szCs w:val="28"/>
        </w:rPr>
        <w:t>женщин - округлой формы, у рожавших - щелевидная), его расположение, цвет (синюшный при беременности), наличие рубцов, характер выделений: гнойные, кровянистые или светлые, прозрачные.</w:t>
      </w:r>
      <w:proofErr w:type="gramEnd"/>
      <w:r w:rsidR="00D30E49" w:rsidRPr="00D30E49">
        <w:rPr>
          <w:sz w:val="28"/>
          <w:szCs w:val="28"/>
        </w:rPr>
        <w:t xml:space="preserve"> В наружном зеве могут быть полипы, опухоли.</w:t>
      </w:r>
    </w:p>
    <w:p w:rsidR="00C91074" w:rsidRPr="00C91074" w:rsidRDefault="00FB5FC4" w:rsidP="00D30E49">
      <w:pPr>
        <w:pStyle w:val="ab"/>
        <w:numPr>
          <w:ilvl w:val="0"/>
          <w:numId w:val="10"/>
        </w:numPr>
        <w:tabs>
          <w:tab w:val="left" w:pos="288"/>
        </w:tabs>
        <w:spacing w:before="7" w:after="0" w:line="276" w:lineRule="auto"/>
        <w:ind w:left="40"/>
        <w:jc w:val="both"/>
        <w:rPr>
          <w:b/>
          <w:sz w:val="28"/>
          <w:szCs w:val="28"/>
        </w:rPr>
      </w:pPr>
      <w:r w:rsidRPr="00D30E49">
        <w:rPr>
          <w:sz w:val="28"/>
          <w:szCs w:val="28"/>
        </w:rPr>
        <w:lastRenderedPageBreak/>
        <w:t>при из</w:t>
      </w:r>
      <w:r w:rsidR="00C91074">
        <w:rPr>
          <w:sz w:val="28"/>
          <w:szCs w:val="28"/>
        </w:rPr>
        <w:t>влечении зеркала проводят осмотр стенок</w:t>
      </w:r>
      <w:r w:rsidRPr="00D30E49">
        <w:rPr>
          <w:sz w:val="28"/>
          <w:szCs w:val="28"/>
        </w:rPr>
        <w:t xml:space="preserve"> влагалища, чтобы исключить патологические изменения (свищи, гиперемия). </w:t>
      </w:r>
    </w:p>
    <w:p w:rsidR="00FB5FC4" w:rsidRPr="00C91074" w:rsidRDefault="00C91074" w:rsidP="00C21D35">
      <w:pPr>
        <w:rPr>
          <w:lang w:eastAsia="ru-RU"/>
        </w:rPr>
      </w:pPr>
      <w:r>
        <w:rPr>
          <w:lang w:eastAsia="ru-RU"/>
        </w:rPr>
        <w:t xml:space="preserve">        </w:t>
      </w:r>
      <w:r w:rsidR="00984268" w:rsidRPr="00984268">
        <w:rPr>
          <w:noProof/>
          <w:lang w:eastAsia="ru-RU"/>
        </w:rPr>
        <w:drawing>
          <wp:inline distT="0" distB="0" distL="0" distR="0">
            <wp:extent cx="1498814" cy="2090057"/>
            <wp:effectExtent l="19050" t="0" r="6136" b="0"/>
            <wp:docPr id="2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5" cstate="print"/>
                    <a:srcRect/>
                    <a:stretch>
                      <a:fillRect/>
                    </a:stretch>
                  </pic:blipFill>
                  <pic:spPr bwMode="auto">
                    <a:xfrm>
                      <a:off x="0" y="0"/>
                      <a:ext cx="1499271" cy="2090695"/>
                    </a:xfrm>
                    <a:prstGeom prst="rect">
                      <a:avLst/>
                    </a:prstGeom>
                    <a:noFill/>
                    <a:ln w="9525">
                      <a:noFill/>
                      <a:miter lim="800000"/>
                      <a:headEnd/>
                      <a:tailEnd/>
                    </a:ln>
                  </pic:spPr>
                </pic:pic>
              </a:graphicData>
            </a:graphic>
          </wp:inline>
        </w:drawing>
      </w:r>
      <w:r>
        <w:rPr>
          <w:lang w:eastAsia="ru-RU"/>
        </w:rPr>
        <w:t xml:space="preserve"> </w:t>
      </w:r>
      <w:r w:rsidRPr="00C71B3F">
        <w:rPr>
          <w:noProof/>
          <w:sz w:val="16"/>
          <w:szCs w:val="16"/>
        </w:rPr>
        <w:t>Осмотр шейки матки с помощью зеркал</w:t>
      </w:r>
      <w:r>
        <w:rPr>
          <w:noProof/>
          <w:sz w:val="16"/>
          <w:szCs w:val="16"/>
        </w:rPr>
        <w:t>.</w:t>
      </w:r>
    </w:p>
    <w:p w:rsidR="00393D79" w:rsidRDefault="00393D79" w:rsidP="00F752E1">
      <w:pPr>
        <w:pStyle w:val="ab"/>
        <w:numPr>
          <w:ilvl w:val="0"/>
          <w:numId w:val="10"/>
        </w:numPr>
        <w:spacing w:after="0" w:line="276" w:lineRule="auto"/>
        <w:ind w:left="40"/>
        <w:jc w:val="both"/>
        <w:rPr>
          <w:sz w:val="28"/>
          <w:szCs w:val="28"/>
        </w:rPr>
      </w:pPr>
      <w:r>
        <w:rPr>
          <w:sz w:val="28"/>
          <w:szCs w:val="28"/>
        </w:rPr>
        <w:t xml:space="preserve">при использовании двустворчатого зеркала его вводят в сомкнутом виде </w:t>
      </w:r>
      <w:r w:rsidR="00DE0C08">
        <w:rPr>
          <w:sz w:val="28"/>
          <w:szCs w:val="28"/>
        </w:rPr>
        <w:t>вдоль половой щели, затем переводят в поперечное положение и продвигают до сводов влагалища, раскрывая створки, чтобы шейка матки стала доступна для осмотра.</w:t>
      </w:r>
      <w:r w:rsidR="00673AC1">
        <w:rPr>
          <w:sz w:val="28"/>
          <w:szCs w:val="28"/>
        </w:rPr>
        <w:t xml:space="preserve"> При выведении зеркала также проводят осмотр стенок</w:t>
      </w:r>
      <w:r w:rsidR="00673AC1" w:rsidRPr="00D30E49">
        <w:rPr>
          <w:sz w:val="28"/>
          <w:szCs w:val="28"/>
        </w:rPr>
        <w:t xml:space="preserve"> влагалища</w:t>
      </w:r>
      <w:r w:rsidR="00673AC1">
        <w:rPr>
          <w:sz w:val="28"/>
          <w:szCs w:val="28"/>
        </w:rPr>
        <w:t>.</w:t>
      </w:r>
    </w:p>
    <w:p w:rsidR="00F752E1" w:rsidRDefault="00F752E1" w:rsidP="00F752E1">
      <w:pPr>
        <w:pStyle w:val="ab"/>
        <w:numPr>
          <w:ilvl w:val="0"/>
          <w:numId w:val="10"/>
        </w:numPr>
        <w:spacing w:after="0" w:line="276" w:lineRule="auto"/>
        <w:ind w:left="40"/>
        <w:jc w:val="both"/>
        <w:rPr>
          <w:sz w:val="28"/>
          <w:szCs w:val="28"/>
        </w:rPr>
      </w:pPr>
      <w:r>
        <w:rPr>
          <w:sz w:val="28"/>
          <w:szCs w:val="28"/>
        </w:rPr>
        <w:t xml:space="preserve">после осмотра в зеркалах приступают к влагалищному и </w:t>
      </w:r>
      <w:proofErr w:type="spellStart"/>
      <w:r>
        <w:rPr>
          <w:sz w:val="28"/>
          <w:szCs w:val="28"/>
        </w:rPr>
        <w:t>бимануальному</w:t>
      </w:r>
      <w:proofErr w:type="spellEnd"/>
      <w:r>
        <w:rPr>
          <w:sz w:val="28"/>
          <w:szCs w:val="28"/>
        </w:rPr>
        <w:t xml:space="preserve"> исследованию.</w:t>
      </w:r>
    </w:p>
    <w:p w:rsidR="00393D79" w:rsidRDefault="00393D79" w:rsidP="00453668">
      <w:pPr>
        <w:pStyle w:val="ab"/>
        <w:spacing w:after="240"/>
        <w:ind w:left="40"/>
        <w:rPr>
          <w:sz w:val="28"/>
          <w:szCs w:val="28"/>
        </w:rPr>
      </w:pPr>
    </w:p>
    <w:p w:rsidR="00315663" w:rsidRPr="00315663" w:rsidRDefault="00315663" w:rsidP="00315663">
      <w:pPr>
        <w:pStyle w:val="ab"/>
        <w:spacing w:after="240"/>
        <w:ind w:left="40"/>
        <w:jc w:val="center"/>
        <w:rPr>
          <w:rFonts w:ascii="Arial Unicode MS" w:hAnsi="Arial Unicode MS" w:cs="Arial Unicode MS"/>
          <w:sz w:val="28"/>
          <w:szCs w:val="28"/>
        </w:rPr>
      </w:pPr>
      <w:r w:rsidRPr="00315663">
        <w:rPr>
          <w:sz w:val="28"/>
          <w:szCs w:val="28"/>
        </w:rPr>
        <w:t>БИМАНУАЛЬНОЕ ИССЛЕДОВАНИЕ:</w:t>
      </w:r>
    </w:p>
    <w:p w:rsidR="00315663" w:rsidRPr="003B3032" w:rsidRDefault="00C770B0" w:rsidP="003B3032">
      <w:pPr>
        <w:pStyle w:val="ab"/>
        <w:tabs>
          <w:tab w:val="left" w:pos="282"/>
        </w:tabs>
        <w:spacing w:after="0" w:line="276" w:lineRule="auto"/>
        <w:ind w:right="20"/>
        <w:jc w:val="both"/>
        <w:rPr>
          <w:sz w:val="28"/>
          <w:szCs w:val="28"/>
        </w:rPr>
      </w:pPr>
      <w:r>
        <w:rPr>
          <w:sz w:val="28"/>
          <w:szCs w:val="28"/>
        </w:rPr>
        <w:t>1</w:t>
      </w:r>
      <w:r w:rsidR="00315663" w:rsidRPr="00315663">
        <w:rPr>
          <w:b/>
          <w:sz w:val="28"/>
          <w:szCs w:val="28"/>
        </w:rPr>
        <w:t>.</w:t>
      </w:r>
      <w:r w:rsidR="001F2C53" w:rsidRPr="001F2C53">
        <w:rPr>
          <w:b/>
          <w:i/>
          <w:sz w:val="28"/>
          <w:szCs w:val="28"/>
        </w:rPr>
        <w:t>Влагалищное исследование.</w:t>
      </w:r>
      <w:r w:rsidR="001F2C53">
        <w:rPr>
          <w:b/>
          <w:sz w:val="28"/>
          <w:szCs w:val="28"/>
        </w:rPr>
        <w:t xml:space="preserve"> </w:t>
      </w:r>
      <w:r w:rsidR="00315663" w:rsidRPr="00315663">
        <w:rPr>
          <w:sz w:val="28"/>
          <w:szCs w:val="28"/>
        </w:rPr>
        <w:t xml:space="preserve">Раздвинув левой рукой половые губы, во влагалище вводят сначала средний, затем указательный </w:t>
      </w:r>
      <w:r w:rsidR="003B3032" w:rsidRPr="00315663">
        <w:rPr>
          <w:sz w:val="28"/>
          <w:szCs w:val="28"/>
        </w:rPr>
        <w:t xml:space="preserve">палец </w:t>
      </w:r>
      <w:r w:rsidR="00315663" w:rsidRPr="00315663">
        <w:rPr>
          <w:sz w:val="28"/>
          <w:szCs w:val="28"/>
        </w:rPr>
        <w:t>правой руки.</w:t>
      </w:r>
      <w:r w:rsidR="003B3032">
        <w:rPr>
          <w:sz w:val="28"/>
          <w:szCs w:val="28"/>
        </w:rPr>
        <w:t xml:space="preserve"> </w:t>
      </w:r>
      <w:r w:rsidR="00315663" w:rsidRPr="00315663">
        <w:rPr>
          <w:sz w:val="28"/>
          <w:szCs w:val="28"/>
        </w:rPr>
        <w:t xml:space="preserve">При исследовании пальпируют область больших вестибулярных </w:t>
      </w:r>
      <w:r w:rsidR="003B3032">
        <w:rPr>
          <w:sz w:val="28"/>
          <w:szCs w:val="28"/>
        </w:rPr>
        <w:t>(</w:t>
      </w:r>
      <w:proofErr w:type="spellStart"/>
      <w:r w:rsidR="003B3032">
        <w:rPr>
          <w:sz w:val="28"/>
          <w:szCs w:val="28"/>
        </w:rPr>
        <w:t>бартолиновых</w:t>
      </w:r>
      <w:proofErr w:type="spellEnd"/>
      <w:r w:rsidR="003B3032">
        <w:rPr>
          <w:sz w:val="28"/>
          <w:szCs w:val="28"/>
        </w:rPr>
        <w:t xml:space="preserve">) </w:t>
      </w:r>
      <w:r w:rsidR="00315663" w:rsidRPr="00315663">
        <w:rPr>
          <w:sz w:val="28"/>
          <w:szCs w:val="28"/>
        </w:rPr>
        <w:t>желёз (1 и 2 пальцами), уретру (2 пальцем через переднюю стенку влагалища) и определяют состояние мышц тазового дна.</w:t>
      </w:r>
    </w:p>
    <w:p w:rsidR="00315663" w:rsidRPr="003B3032" w:rsidRDefault="00315663" w:rsidP="003B3032">
      <w:pPr>
        <w:pStyle w:val="ab"/>
        <w:spacing w:after="0" w:line="276" w:lineRule="auto"/>
        <w:ind w:right="20"/>
        <w:jc w:val="both"/>
        <w:rPr>
          <w:rFonts w:ascii="Arial Unicode MS" w:hAnsi="Arial Unicode MS" w:cs="Arial Unicode MS"/>
          <w:sz w:val="28"/>
          <w:szCs w:val="28"/>
        </w:rPr>
      </w:pPr>
      <w:r w:rsidRPr="00315663">
        <w:rPr>
          <w:sz w:val="28"/>
          <w:szCs w:val="28"/>
        </w:rPr>
        <w:t>Выясняют состояние влагалища: объём, складчатость и растяжимость, наличие патологических процессов (опухоли, рубцы, сужения).</w:t>
      </w:r>
      <w:r w:rsidR="003B3032">
        <w:rPr>
          <w:rFonts w:ascii="Arial Unicode MS" w:hAnsi="Arial Unicode MS" w:cs="Arial Unicode MS"/>
          <w:sz w:val="28"/>
          <w:szCs w:val="28"/>
        </w:rPr>
        <w:t xml:space="preserve"> </w:t>
      </w:r>
      <w:r w:rsidRPr="00315663">
        <w:rPr>
          <w:sz w:val="28"/>
          <w:szCs w:val="28"/>
        </w:rPr>
        <w:t>Исследуют влагалищные своды - нависание, уплощение сводов может свидетельствовать о наличии крови, инфильтратов или опухолей в брюшной полости или тазовой клетчатке. При ис</w:t>
      </w:r>
      <w:r w:rsidR="003B3032">
        <w:rPr>
          <w:sz w:val="28"/>
          <w:szCs w:val="28"/>
        </w:rPr>
        <w:t>следовании влагалищной части шейки матки</w:t>
      </w:r>
      <w:r w:rsidRPr="00315663">
        <w:rPr>
          <w:sz w:val="28"/>
          <w:szCs w:val="28"/>
        </w:rPr>
        <w:t xml:space="preserve"> определяют её форму, консистенцию, степень подвижности и чувствительности при смещении, форму наружного зева, проходимость шеечного канала, наличие в нем патологических образований (опухолей):</w:t>
      </w:r>
    </w:p>
    <w:p w:rsidR="00315663" w:rsidRPr="00315663" w:rsidRDefault="00315663" w:rsidP="00C770B0">
      <w:pPr>
        <w:pStyle w:val="ab"/>
        <w:spacing w:after="0" w:line="276" w:lineRule="auto"/>
        <w:ind w:left="40" w:right="20"/>
        <w:jc w:val="both"/>
        <w:rPr>
          <w:rFonts w:ascii="Arial Unicode MS" w:hAnsi="Arial Unicode MS" w:cs="Arial Unicode MS"/>
          <w:sz w:val="28"/>
          <w:szCs w:val="28"/>
        </w:rPr>
      </w:pPr>
      <w:r w:rsidRPr="00315663">
        <w:rPr>
          <w:sz w:val="28"/>
          <w:szCs w:val="28"/>
        </w:rPr>
        <w:t xml:space="preserve">- размягчение </w:t>
      </w:r>
      <w:r w:rsidR="003B3032">
        <w:rPr>
          <w:sz w:val="28"/>
          <w:szCs w:val="28"/>
        </w:rPr>
        <w:t>шейки матки</w:t>
      </w:r>
      <w:r w:rsidR="003B3032" w:rsidRPr="00315663">
        <w:rPr>
          <w:sz w:val="28"/>
          <w:szCs w:val="28"/>
        </w:rPr>
        <w:t xml:space="preserve"> </w:t>
      </w:r>
      <w:r w:rsidRPr="00315663">
        <w:rPr>
          <w:sz w:val="28"/>
          <w:szCs w:val="28"/>
        </w:rPr>
        <w:t>может быть характерно для беременности;</w:t>
      </w:r>
    </w:p>
    <w:p w:rsidR="00315663" w:rsidRPr="00315663" w:rsidRDefault="00315663" w:rsidP="00C770B0">
      <w:pPr>
        <w:pStyle w:val="ab"/>
        <w:tabs>
          <w:tab w:val="left" w:pos="175"/>
        </w:tabs>
        <w:spacing w:after="0" w:line="276" w:lineRule="auto"/>
        <w:ind w:left="40"/>
        <w:jc w:val="both"/>
        <w:rPr>
          <w:sz w:val="28"/>
          <w:szCs w:val="28"/>
        </w:rPr>
      </w:pPr>
      <w:r w:rsidRPr="00315663">
        <w:rPr>
          <w:sz w:val="28"/>
          <w:szCs w:val="28"/>
        </w:rPr>
        <w:t>- уплотнение - для воспаления, опухоли;</w:t>
      </w:r>
    </w:p>
    <w:p w:rsidR="00315663" w:rsidRPr="00315663" w:rsidRDefault="00315663" w:rsidP="00C770B0">
      <w:pPr>
        <w:pStyle w:val="ab"/>
        <w:tabs>
          <w:tab w:val="left" w:pos="184"/>
        </w:tabs>
        <w:spacing w:after="0" w:line="276" w:lineRule="auto"/>
        <w:ind w:left="40" w:right="20"/>
        <w:jc w:val="both"/>
        <w:rPr>
          <w:sz w:val="28"/>
          <w:szCs w:val="28"/>
        </w:rPr>
      </w:pPr>
      <w:r w:rsidRPr="00315663">
        <w:rPr>
          <w:sz w:val="28"/>
          <w:szCs w:val="28"/>
        </w:rPr>
        <w:t xml:space="preserve">- неподвижность </w:t>
      </w:r>
      <w:r w:rsidR="003B3032">
        <w:rPr>
          <w:sz w:val="28"/>
          <w:szCs w:val="28"/>
        </w:rPr>
        <w:t>шейки матки</w:t>
      </w:r>
      <w:r w:rsidR="003B3032" w:rsidRPr="00315663">
        <w:rPr>
          <w:sz w:val="28"/>
          <w:szCs w:val="28"/>
        </w:rPr>
        <w:t xml:space="preserve"> </w:t>
      </w:r>
      <w:r w:rsidRPr="00315663">
        <w:rPr>
          <w:sz w:val="28"/>
          <w:szCs w:val="28"/>
        </w:rPr>
        <w:t>отмечается при поражении окружающей ее клетчатки опухолью или воспалительным инфильтратом;</w:t>
      </w:r>
    </w:p>
    <w:p w:rsidR="00315663" w:rsidRPr="00315663" w:rsidRDefault="00315663" w:rsidP="00C770B0">
      <w:pPr>
        <w:pStyle w:val="ab"/>
        <w:tabs>
          <w:tab w:val="left" w:pos="170"/>
        </w:tabs>
        <w:spacing w:after="0" w:line="276" w:lineRule="auto"/>
        <w:ind w:left="40"/>
        <w:jc w:val="both"/>
        <w:rPr>
          <w:sz w:val="28"/>
          <w:szCs w:val="28"/>
        </w:rPr>
      </w:pPr>
      <w:r w:rsidRPr="00315663">
        <w:rPr>
          <w:sz w:val="28"/>
          <w:szCs w:val="28"/>
        </w:rPr>
        <w:t>- чрезмерная подвижность - при опущениях матки;</w:t>
      </w:r>
    </w:p>
    <w:p w:rsidR="00C770B0" w:rsidRDefault="00C770B0" w:rsidP="00DB71BA">
      <w:pPr>
        <w:framePr w:w="9429" w:h="3944" w:hRule="exact" w:wrap="notBeside" w:vAnchor="text" w:hAnchor="page" w:x="1030" w:y="957"/>
        <w:jc w:val="center"/>
      </w:pPr>
      <w:r>
        <w:rPr>
          <w:noProof/>
          <w:lang w:eastAsia="ru-RU"/>
        </w:rPr>
        <w:lastRenderedPageBreak/>
        <w:drawing>
          <wp:inline distT="0" distB="0" distL="0" distR="0">
            <wp:extent cx="2863215" cy="1959610"/>
            <wp:effectExtent l="19050" t="0" r="0" b="0"/>
            <wp:docPr id="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6" cstate="print"/>
                    <a:srcRect b="8035"/>
                    <a:stretch>
                      <a:fillRect/>
                    </a:stretch>
                  </pic:blipFill>
                  <pic:spPr bwMode="auto">
                    <a:xfrm>
                      <a:off x="0" y="0"/>
                      <a:ext cx="2863215" cy="1959610"/>
                    </a:xfrm>
                    <a:prstGeom prst="rect">
                      <a:avLst/>
                    </a:prstGeom>
                    <a:noFill/>
                    <a:ln w="9525">
                      <a:noFill/>
                      <a:miter lim="800000"/>
                      <a:headEnd/>
                      <a:tailEnd/>
                    </a:ln>
                  </pic:spPr>
                </pic:pic>
              </a:graphicData>
            </a:graphic>
          </wp:inline>
        </w:drawing>
      </w:r>
    </w:p>
    <w:p w:rsidR="00C770B0" w:rsidRPr="00685430" w:rsidRDefault="00C770B0" w:rsidP="00DB71BA">
      <w:pPr>
        <w:framePr w:w="9429" w:h="3944" w:hRule="exact" w:wrap="notBeside" w:vAnchor="text" w:hAnchor="page" w:x="1030" w:y="957"/>
        <w:jc w:val="center"/>
        <w:rPr>
          <w:sz w:val="16"/>
          <w:szCs w:val="16"/>
        </w:rPr>
      </w:pPr>
      <w:r w:rsidRPr="00685430">
        <w:rPr>
          <w:sz w:val="16"/>
          <w:szCs w:val="16"/>
        </w:rPr>
        <w:t xml:space="preserve">Двуручное </w:t>
      </w:r>
      <w:proofErr w:type="spellStart"/>
      <w:r w:rsidRPr="00685430">
        <w:rPr>
          <w:sz w:val="16"/>
          <w:szCs w:val="16"/>
        </w:rPr>
        <w:t>влагалищно-брюшностеночное</w:t>
      </w:r>
      <w:proofErr w:type="spellEnd"/>
      <w:r w:rsidRPr="00685430">
        <w:rPr>
          <w:sz w:val="16"/>
          <w:szCs w:val="16"/>
        </w:rPr>
        <w:t xml:space="preserve"> исследование.</w:t>
      </w:r>
    </w:p>
    <w:p w:rsidR="00C770B0" w:rsidRDefault="00C770B0" w:rsidP="00DB71BA">
      <w:pPr>
        <w:framePr w:w="9429" w:h="3944" w:hRule="exact" w:wrap="notBeside" w:vAnchor="text" w:hAnchor="page" w:x="1030" w:y="957"/>
        <w:jc w:val="center"/>
        <w:rPr>
          <w:sz w:val="14"/>
          <w:szCs w:val="14"/>
        </w:rPr>
      </w:pPr>
    </w:p>
    <w:p w:rsidR="00C770B0" w:rsidRPr="00157E12" w:rsidRDefault="00C770B0" w:rsidP="00DB71BA">
      <w:pPr>
        <w:framePr w:w="9429" w:h="3944" w:hRule="exact" w:wrap="notBeside" w:vAnchor="text" w:hAnchor="page" w:x="1030" w:y="957"/>
        <w:jc w:val="center"/>
        <w:rPr>
          <w:sz w:val="14"/>
          <w:szCs w:val="14"/>
        </w:rPr>
      </w:pPr>
    </w:p>
    <w:p w:rsidR="00DB71BA" w:rsidRDefault="00315663" w:rsidP="00C770B0">
      <w:pPr>
        <w:pStyle w:val="ab"/>
        <w:tabs>
          <w:tab w:val="left" w:pos="189"/>
        </w:tabs>
        <w:spacing w:after="0" w:line="276" w:lineRule="auto"/>
        <w:ind w:left="40" w:right="20"/>
        <w:jc w:val="both"/>
        <w:rPr>
          <w:sz w:val="28"/>
          <w:szCs w:val="28"/>
        </w:rPr>
      </w:pPr>
      <w:r w:rsidRPr="00315663">
        <w:rPr>
          <w:sz w:val="28"/>
          <w:szCs w:val="28"/>
        </w:rPr>
        <w:t>- болезненность при смещении</w:t>
      </w:r>
      <w:r w:rsidR="003B3032" w:rsidRPr="003B3032">
        <w:rPr>
          <w:sz w:val="28"/>
          <w:szCs w:val="28"/>
        </w:rPr>
        <w:t xml:space="preserve"> </w:t>
      </w:r>
      <w:r w:rsidR="003B3032">
        <w:rPr>
          <w:sz w:val="28"/>
          <w:szCs w:val="28"/>
        </w:rPr>
        <w:t>шейки матки</w:t>
      </w:r>
      <w:r w:rsidRPr="00315663">
        <w:rPr>
          <w:sz w:val="28"/>
          <w:szCs w:val="28"/>
        </w:rPr>
        <w:t xml:space="preserve"> характерна для воспаления придатков матки и тазовой брюшины, для пре</w:t>
      </w:r>
      <w:r w:rsidR="00C770B0">
        <w:rPr>
          <w:sz w:val="28"/>
          <w:szCs w:val="28"/>
        </w:rPr>
        <w:t>рывающейся трубной беременности.</w:t>
      </w:r>
    </w:p>
    <w:p w:rsidR="00DB71BA" w:rsidRPr="00DB71BA" w:rsidRDefault="00DB71BA" w:rsidP="00DB71BA">
      <w:pPr>
        <w:pStyle w:val="ab"/>
        <w:spacing w:line="276" w:lineRule="auto"/>
        <w:ind w:right="20"/>
        <w:jc w:val="both"/>
        <w:rPr>
          <w:rFonts w:ascii="Arial Unicode MS" w:hAnsi="Arial Unicode MS" w:cs="Arial Unicode MS"/>
          <w:sz w:val="28"/>
          <w:szCs w:val="28"/>
        </w:rPr>
      </w:pPr>
      <w:r w:rsidRPr="00C770B0">
        <w:rPr>
          <w:sz w:val="28"/>
          <w:szCs w:val="28"/>
        </w:rPr>
        <w:t xml:space="preserve">Следует обратить внимание на расположение </w:t>
      </w:r>
      <w:r>
        <w:rPr>
          <w:sz w:val="28"/>
          <w:szCs w:val="28"/>
        </w:rPr>
        <w:t>шейки матки</w:t>
      </w:r>
      <w:r w:rsidRPr="00C770B0">
        <w:rPr>
          <w:sz w:val="28"/>
          <w:szCs w:val="28"/>
        </w:rPr>
        <w:t xml:space="preserve"> в малом тазу по отношению к проводной оси таза и его плоскостям. В норме </w:t>
      </w:r>
      <w:r>
        <w:rPr>
          <w:sz w:val="28"/>
          <w:szCs w:val="28"/>
        </w:rPr>
        <w:t>шейка матки</w:t>
      </w:r>
      <w:r w:rsidRPr="00315663">
        <w:rPr>
          <w:sz w:val="28"/>
          <w:szCs w:val="28"/>
        </w:rPr>
        <w:t xml:space="preserve"> </w:t>
      </w:r>
      <w:r w:rsidRPr="00C770B0">
        <w:rPr>
          <w:sz w:val="28"/>
          <w:szCs w:val="28"/>
        </w:rPr>
        <w:t>находится по проводной линии таза, а наружный зев между остями седалищных костей.</w:t>
      </w:r>
      <w:r>
        <w:rPr>
          <w:rFonts w:ascii="Arial Unicode MS" w:hAnsi="Arial Unicode MS" w:cs="Arial Unicode MS"/>
          <w:sz w:val="28"/>
          <w:szCs w:val="28"/>
        </w:rPr>
        <w:t xml:space="preserve"> </w:t>
      </w:r>
      <w:r>
        <w:rPr>
          <w:sz w:val="28"/>
          <w:szCs w:val="28"/>
        </w:rPr>
        <w:t>Шейка матки</w:t>
      </w:r>
      <w:r w:rsidRPr="00C770B0">
        <w:rPr>
          <w:sz w:val="28"/>
          <w:szCs w:val="28"/>
        </w:rPr>
        <w:t xml:space="preserve"> может быть смещена книзу (пр</w:t>
      </w:r>
      <w:r>
        <w:rPr>
          <w:sz w:val="28"/>
          <w:szCs w:val="28"/>
        </w:rPr>
        <w:t>и опущениях матки, удлинении шейки). Смещение ее</w:t>
      </w:r>
      <w:r w:rsidRPr="00C770B0">
        <w:rPr>
          <w:sz w:val="28"/>
          <w:szCs w:val="28"/>
        </w:rPr>
        <w:t xml:space="preserve"> кверху или в стороны бывает обусловлено опухолью матки.</w:t>
      </w:r>
    </w:p>
    <w:p w:rsidR="00DB71BA" w:rsidRPr="00C770B0" w:rsidRDefault="00DB71BA" w:rsidP="00DB71BA">
      <w:pPr>
        <w:pStyle w:val="ab"/>
        <w:tabs>
          <w:tab w:val="left" w:pos="277"/>
        </w:tabs>
        <w:spacing w:before="176" w:line="276" w:lineRule="auto"/>
        <w:ind w:right="20"/>
        <w:jc w:val="both"/>
        <w:rPr>
          <w:sz w:val="28"/>
          <w:szCs w:val="28"/>
        </w:rPr>
      </w:pPr>
      <w:r w:rsidRPr="000311AD">
        <w:rPr>
          <w:sz w:val="28"/>
          <w:szCs w:val="28"/>
        </w:rPr>
        <w:t>2.Для проведения</w:t>
      </w:r>
      <w:r>
        <w:rPr>
          <w:b/>
          <w:sz w:val="28"/>
          <w:szCs w:val="28"/>
        </w:rPr>
        <w:t xml:space="preserve"> </w:t>
      </w:r>
      <w:proofErr w:type="spellStart"/>
      <w:r w:rsidRPr="000311AD">
        <w:rPr>
          <w:b/>
          <w:i/>
          <w:sz w:val="28"/>
          <w:szCs w:val="28"/>
        </w:rPr>
        <w:t>бимануального</w:t>
      </w:r>
      <w:proofErr w:type="spellEnd"/>
      <w:r w:rsidRPr="000311AD">
        <w:rPr>
          <w:b/>
          <w:i/>
          <w:sz w:val="28"/>
          <w:szCs w:val="28"/>
        </w:rPr>
        <w:t xml:space="preserve"> исследования</w:t>
      </w:r>
      <w:r>
        <w:rPr>
          <w:b/>
          <w:sz w:val="28"/>
          <w:szCs w:val="28"/>
        </w:rPr>
        <w:t xml:space="preserve"> </w:t>
      </w:r>
      <w:r>
        <w:rPr>
          <w:sz w:val="28"/>
          <w:szCs w:val="28"/>
        </w:rPr>
        <w:t>л</w:t>
      </w:r>
      <w:r w:rsidRPr="00C770B0">
        <w:rPr>
          <w:sz w:val="28"/>
          <w:szCs w:val="28"/>
        </w:rPr>
        <w:t>евую руку кладут ладонью на живот женщины, пальцами следует надавливать на переднюю брюшную стенку по направлению к полости малого таза навстречу пальцам правой руки</w:t>
      </w:r>
      <w:r>
        <w:rPr>
          <w:sz w:val="28"/>
          <w:szCs w:val="28"/>
        </w:rPr>
        <w:t>, которые располагают в переднем своде влагалища</w:t>
      </w:r>
      <w:r w:rsidRPr="00C770B0">
        <w:rPr>
          <w:sz w:val="28"/>
          <w:szCs w:val="28"/>
        </w:rPr>
        <w:t>.</w:t>
      </w:r>
    </w:p>
    <w:p w:rsidR="00DB71BA" w:rsidRPr="00C770B0" w:rsidRDefault="00DB71BA" w:rsidP="00DB71BA">
      <w:pPr>
        <w:pStyle w:val="ab"/>
        <w:spacing w:before="4" w:after="0" w:line="276" w:lineRule="auto"/>
        <w:ind w:left="40" w:right="20"/>
        <w:jc w:val="both"/>
        <w:rPr>
          <w:sz w:val="28"/>
          <w:szCs w:val="28"/>
        </w:rPr>
      </w:pPr>
      <w:r w:rsidRPr="00C770B0">
        <w:rPr>
          <w:sz w:val="28"/>
          <w:szCs w:val="28"/>
        </w:rPr>
        <w:t xml:space="preserve">     Последовательно производят пальпацию матки, определяя при этом её:</w:t>
      </w:r>
    </w:p>
    <w:p w:rsidR="00DB71BA" w:rsidRPr="00C770B0" w:rsidRDefault="00DB71BA" w:rsidP="00DB71BA">
      <w:pPr>
        <w:pStyle w:val="ab"/>
        <w:spacing w:before="4" w:after="0" w:line="276" w:lineRule="auto"/>
        <w:ind w:left="40" w:right="20"/>
        <w:jc w:val="both"/>
        <w:rPr>
          <w:sz w:val="28"/>
          <w:szCs w:val="28"/>
        </w:rPr>
      </w:pPr>
      <w:r w:rsidRPr="00C770B0">
        <w:rPr>
          <w:sz w:val="28"/>
          <w:szCs w:val="28"/>
        </w:rPr>
        <w:t xml:space="preserve">- положение (наклонение, перегиб, смещение), </w:t>
      </w:r>
    </w:p>
    <w:p w:rsidR="00DB71BA" w:rsidRPr="00C770B0" w:rsidRDefault="00DB71BA" w:rsidP="00DB71BA">
      <w:pPr>
        <w:pStyle w:val="ab"/>
        <w:spacing w:before="4" w:after="0" w:line="276" w:lineRule="auto"/>
        <w:ind w:left="40" w:right="20"/>
        <w:jc w:val="both"/>
        <w:rPr>
          <w:sz w:val="28"/>
          <w:szCs w:val="28"/>
        </w:rPr>
      </w:pPr>
      <w:r w:rsidRPr="00C770B0">
        <w:rPr>
          <w:sz w:val="28"/>
          <w:szCs w:val="28"/>
        </w:rPr>
        <w:t>- величину (</w:t>
      </w:r>
      <w:proofErr w:type="gramStart"/>
      <w:r w:rsidRPr="00C770B0">
        <w:rPr>
          <w:sz w:val="28"/>
          <w:szCs w:val="28"/>
        </w:rPr>
        <w:t>нормальная</w:t>
      </w:r>
      <w:proofErr w:type="gramEnd"/>
      <w:r w:rsidRPr="00C770B0">
        <w:rPr>
          <w:sz w:val="28"/>
          <w:szCs w:val="28"/>
        </w:rPr>
        <w:t xml:space="preserve">, больше или меньше нормы), </w:t>
      </w:r>
    </w:p>
    <w:p w:rsidR="00DB71BA" w:rsidRPr="00C770B0" w:rsidRDefault="00DB71BA" w:rsidP="00DB71BA">
      <w:pPr>
        <w:pStyle w:val="ab"/>
        <w:spacing w:before="4" w:after="0" w:line="276" w:lineRule="auto"/>
        <w:ind w:left="40" w:right="20"/>
        <w:jc w:val="both"/>
        <w:rPr>
          <w:rFonts w:ascii="Arial Unicode MS" w:hAnsi="Arial Unicode MS" w:cs="Arial Unicode MS"/>
          <w:sz w:val="28"/>
          <w:szCs w:val="28"/>
        </w:rPr>
      </w:pPr>
      <w:r w:rsidRPr="00C770B0">
        <w:rPr>
          <w:sz w:val="28"/>
          <w:szCs w:val="28"/>
        </w:rPr>
        <w:t>- форму (</w:t>
      </w:r>
      <w:proofErr w:type="gramStart"/>
      <w:r w:rsidRPr="00C770B0">
        <w:rPr>
          <w:sz w:val="28"/>
          <w:szCs w:val="28"/>
        </w:rPr>
        <w:t>нормальная</w:t>
      </w:r>
      <w:proofErr w:type="gramEnd"/>
      <w:r w:rsidRPr="00C770B0">
        <w:rPr>
          <w:sz w:val="28"/>
          <w:szCs w:val="28"/>
        </w:rPr>
        <w:t>, шарообразная, неправильная),</w:t>
      </w:r>
    </w:p>
    <w:p w:rsidR="00DB71BA" w:rsidRPr="00C770B0" w:rsidRDefault="00DB71BA" w:rsidP="00DB71BA">
      <w:pPr>
        <w:pStyle w:val="ab"/>
        <w:tabs>
          <w:tab w:val="left" w:pos="184"/>
        </w:tabs>
        <w:spacing w:after="0" w:line="276" w:lineRule="auto"/>
        <w:ind w:left="40"/>
        <w:jc w:val="both"/>
        <w:rPr>
          <w:sz w:val="28"/>
          <w:szCs w:val="28"/>
        </w:rPr>
      </w:pPr>
      <w:r w:rsidRPr="00C770B0">
        <w:rPr>
          <w:sz w:val="28"/>
          <w:szCs w:val="28"/>
        </w:rPr>
        <w:t>- консистенцию (</w:t>
      </w:r>
      <w:proofErr w:type="gramStart"/>
      <w:r w:rsidRPr="00C770B0">
        <w:rPr>
          <w:sz w:val="28"/>
          <w:szCs w:val="28"/>
        </w:rPr>
        <w:t>обычная</w:t>
      </w:r>
      <w:proofErr w:type="gramEnd"/>
      <w:r w:rsidRPr="00C770B0">
        <w:rPr>
          <w:sz w:val="28"/>
          <w:szCs w:val="28"/>
        </w:rPr>
        <w:t>, размягченная, плотная),</w:t>
      </w:r>
    </w:p>
    <w:p w:rsidR="00DB71BA" w:rsidRPr="00DB71BA" w:rsidRDefault="00DB71BA" w:rsidP="00DB71BA">
      <w:pPr>
        <w:pStyle w:val="ab"/>
        <w:tabs>
          <w:tab w:val="left" w:pos="179"/>
        </w:tabs>
        <w:spacing w:after="0" w:line="276" w:lineRule="auto"/>
        <w:ind w:left="40"/>
        <w:jc w:val="both"/>
        <w:rPr>
          <w:sz w:val="28"/>
          <w:szCs w:val="28"/>
        </w:rPr>
      </w:pPr>
      <w:r w:rsidRPr="00C770B0">
        <w:rPr>
          <w:sz w:val="28"/>
          <w:szCs w:val="28"/>
        </w:rPr>
        <w:t>- подвижность (нормальная, ограниченная, отсутствует, чрезмерная).</w:t>
      </w:r>
    </w:p>
    <w:p w:rsidR="005C6268" w:rsidRDefault="00DB71BA" w:rsidP="005C6268">
      <w:pPr>
        <w:pStyle w:val="ab"/>
        <w:tabs>
          <w:tab w:val="left" w:pos="291"/>
        </w:tabs>
        <w:spacing w:before="180" w:after="131" w:line="276" w:lineRule="auto"/>
        <w:ind w:left="40" w:right="20"/>
        <w:jc w:val="both"/>
        <w:rPr>
          <w:sz w:val="28"/>
          <w:szCs w:val="28"/>
        </w:rPr>
      </w:pPr>
      <w:r w:rsidRPr="00C770B0">
        <w:rPr>
          <w:sz w:val="28"/>
          <w:szCs w:val="28"/>
        </w:rPr>
        <w:t>Затем производят пальпацию придатков матки, для чего пальцы правой руки перемещают в  левый</w:t>
      </w:r>
      <w:r w:rsidRPr="00F01582">
        <w:rPr>
          <w:sz w:val="28"/>
          <w:szCs w:val="28"/>
        </w:rPr>
        <w:t xml:space="preserve"> </w:t>
      </w:r>
      <w:r w:rsidRPr="00C770B0">
        <w:rPr>
          <w:sz w:val="28"/>
          <w:szCs w:val="28"/>
        </w:rPr>
        <w:t xml:space="preserve">боковой свод, а потом в правый свод, а наружную (левую) руку - на соответствующую пахово-подвздошную область. </w:t>
      </w:r>
      <w:r>
        <w:rPr>
          <w:sz w:val="28"/>
          <w:szCs w:val="28"/>
        </w:rPr>
        <w:t xml:space="preserve">Пальпация осуществляется от углов матки к боковым стенкам таза. </w:t>
      </w:r>
      <w:r w:rsidR="005C6268">
        <w:rPr>
          <w:sz w:val="28"/>
          <w:szCs w:val="28"/>
        </w:rPr>
        <w:t xml:space="preserve">В норме трубы и яичники не </w:t>
      </w:r>
      <w:r w:rsidRPr="00C770B0">
        <w:rPr>
          <w:sz w:val="28"/>
          <w:szCs w:val="28"/>
        </w:rPr>
        <w:t>прощупываются.</w:t>
      </w:r>
    </w:p>
    <w:p w:rsidR="005C6268" w:rsidRDefault="005C6268" w:rsidP="005C6268">
      <w:pPr>
        <w:spacing w:after="0"/>
        <w:rPr>
          <w:rFonts w:ascii="Times New Roman" w:hAnsi="Times New Roman" w:cs="Times New Roman"/>
          <w:sz w:val="28"/>
          <w:szCs w:val="28"/>
          <w:lang w:eastAsia="ru-RU"/>
        </w:rPr>
      </w:pPr>
      <w:r>
        <w:rPr>
          <w:rFonts w:ascii="Times New Roman" w:hAnsi="Times New Roman" w:cs="Times New Roman"/>
          <w:sz w:val="28"/>
          <w:szCs w:val="28"/>
          <w:lang w:eastAsia="ru-RU"/>
        </w:rPr>
        <w:t>Контрольные вопросы.</w:t>
      </w:r>
    </w:p>
    <w:p w:rsidR="005C6268" w:rsidRDefault="005C6268" w:rsidP="005C6268">
      <w:pPr>
        <w:spacing w:after="0"/>
        <w:rPr>
          <w:rFonts w:ascii="Times New Roman" w:hAnsi="Times New Roman" w:cs="Times New Roman"/>
          <w:sz w:val="28"/>
          <w:szCs w:val="28"/>
          <w:lang w:eastAsia="ru-RU"/>
        </w:rPr>
      </w:pPr>
      <w:r>
        <w:rPr>
          <w:rFonts w:ascii="Times New Roman" w:hAnsi="Times New Roman" w:cs="Times New Roman"/>
          <w:sz w:val="28"/>
          <w:szCs w:val="28"/>
          <w:lang w:eastAsia="ru-RU"/>
        </w:rPr>
        <w:t>1.Перечислите основные методы исследования женских половых органов.</w:t>
      </w:r>
    </w:p>
    <w:p w:rsidR="005C6268" w:rsidRDefault="005C6268" w:rsidP="005C6268">
      <w:pPr>
        <w:spacing w:after="0"/>
        <w:rPr>
          <w:rFonts w:ascii="Times New Roman" w:hAnsi="Times New Roman" w:cs="Times New Roman"/>
          <w:sz w:val="28"/>
          <w:szCs w:val="28"/>
          <w:lang w:eastAsia="ru-RU"/>
        </w:rPr>
      </w:pPr>
      <w:r>
        <w:rPr>
          <w:rFonts w:ascii="Times New Roman" w:hAnsi="Times New Roman" w:cs="Times New Roman"/>
          <w:sz w:val="28"/>
          <w:szCs w:val="28"/>
          <w:lang w:eastAsia="ru-RU"/>
        </w:rPr>
        <w:t>2.В чем заключается подготовка к гинекологическому осмотру?</w:t>
      </w:r>
    </w:p>
    <w:p w:rsidR="005C6268" w:rsidRPr="005C6268" w:rsidRDefault="005C6268" w:rsidP="005C6268">
      <w:pPr>
        <w:spacing w:after="0"/>
        <w:rPr>
          <w:rFonts w:ascii="Times New Roman" w:hAnsi="Times New Roman" w:cs="Times New Roman"/>
          <w:sz w:val="28"/>
          <w:szCs w:val="28"/>
          <w:lang w:eastAsia="ru-RU"/>
        </w:rPr>
      </w:pPr>
      <w:r>
        <w:rPr>
          <w:rFonts w:ascii="Times New Roman" w:hAnsi="Times New Roman" w:cs="Times New Roman"/>
          <w:sz w:val="28"/>
          <w:szCs w:val="28"/>
          <w:lang w:eastAsia="ru-RU"/>
        </w:rPr>
        <w:t>3.Что определяют при пальпации матки?</w:t>
      </w:r>
    </w:p>
    <w:p w:rsidR="005C6268" w:rsidRDefault="005C6268" w:rsidP="005C6268">
      <w:pPr>
        <w:spacing w:after="0"/>
        <w:rPr>
          <w:lang w:eastAsia="ru-RU"/>
        </w:rPr>
      </w:pPr>
    </w:p>
    <w:p w:rsidR="00FB5FC4" w:rsidRPr="005C6268" w:rsidRDefault="00FB5FC4" w:rsidP="005C6268">
      <w:pPr>
        <w:rPr>
          <w:lang w:eastAsia="ru-RU"/>
        </w:rPr>
        <w:sectPr w:rsidR="00FB5FC4" w:rsidRPr="005C6268" w:rsidSect="00FB5FC4">
          <w:pgSz w:w="11905" w:h="16837"/>
          <w:pgMar w:top="851" w:right="851" w:bottom="851" w:left="851" w:header="1267" w:footer="1045" w:gutter="0"/>
          <w:cols w:space="720"/>
          <w:noEndnote/>
          <w:docGrid w:linePitch="360"/>
        </w:sectPr>
      </w:pPr>
    </w:p>
    <w:p w:rsidR="00815C1A" w:rsidRPr="00F01582" w:rsidRDefault="00FB5FC4" w:rsidP="00750AC7">
      <w:pPr>
        <w:jc w:val="both"/>
        <w:rPr>
          <w:sz w:val="28"/>
          <w:szCs w:val="28"/>
          <w:u w:val="single"/>
        </w:rPr>
      </w:pPr>
      <w:r w:rsidRPr="00AA66AF">
        <w:rPr>
          <w:rFonts w:ascii="Times New Roman" w:hAnsi="Times New Roman" w:cs="Times New Roman"/>
          <w:b/>
          <w:sz w:val="28"/>
          <w:szCs w:val="28"/>
          <w:u w:val="single"/>
        </w:rPr>
        <w:lastRenderedPageBreak/>
        <w:t>Изучив справочный материал, приступайте к отработке на муляжах методики осмотра женских наружных  и внутренних половых органов.</w:t>
      </w:r>
    </w:p>
    <w:p w:rsidR="00331176" w:rsidRPr="00C770B0" w:rsidRDefault="00331176" w:rsidP="00331176">
      <w:pPr>
        <w:pStyle w:val="210"/>
        <w:framePr w:w="69" w:h="69" w:wrap="notBeside" w:vAnchor="text" w:hAnchor="page" w:x="1561" w:y="83"/>
        <w:spacing w:line="276" w:lineRule="auto"/>
        <w:rPr>
          <w:sz w:val="28"/>
          <w:szCs w:val="28"/>
        </w:rPr>
      </w:pPr>
    </w:p>
    <w:p w:rsidR="00815C1A" w:rsidRPr="00BE7804" w:rsidRDefault="00815C1A" w:rsidP="00273C31">
      <w:pPr>
        <w:rPr>
          <w:rFonts w:ascii="Times New Roman" w:hAnsi="Times New Roman" w:cs="Times New Roman"/>
          <w:b/>
          <w:sz w:val="28"/>
          <w:szCs w:val="28"/>
          <w:u w:val="single"/>
        </w:rPr>
      </w:pPr>
    </w:p>
    <w:p w:rsidR="00331176" w:rsidRDefault="007145A8" w:rsidP="00666392">
      <w:pPr>
        <w:tabs>
          <w:tab w:val="center" w:pos="4677"/>
        </w:tabs>
        <w:jc w:val="center"/>
        <w:rPr>
          <w:rFonts w:ascii="Times New Roman" w:hAnsi="Times New Roman" w:cs="Times New Roman"/>
          <w:sz w:val="32"/>
          <w:szCs w:val="32"/>
        </w:rPr>
      </w:pPr>
      <w:r>
        <w:rPr>
          <w:rFonts w:ascii="Times New Roman" w:hAnsi="Times New Roman" w:cs="Times New Roman"/>
          <w:b/>
          <w:sz w:val="28"/>
          <w:szCs w:val="28"/>
        </w:rPr>
        <w:t>Раздел</w:t>
      </w:r>
      <w:r w:rsidR="00387ACB">
        <w:rPr>
          <w:rFonts w:ascii="Times New Roman" w:hAnsi="Times New Roman" w:cs="Times New Roman"/>
          <w:b/>
          <w:sz w:val="28"/>
          <w:szCs w:val="28"/>
        </w:rPr>
        <w:t xml:space="preserve"> 3</w:t>
      </w:r>
      <w:r w:rsidR="00387ACB" w:rsidRPr="00387ACB">
        <w:rPr>
          <w:rFonts w:ascii="Times New Roman" w:hAnsi="Times New Roman" w:cs="Times New Roman"/>
          <w:b/>
          <w:sz w:val="28"/>
          <w:szCs w:val="28"/>
        </w:rPr>
        <w:t xml:space="preserve">. </w:t>
      </w:r>
      <w:r w:rsidR="00387ACB">
        <w:rPr>
          <w:rFonts w:ascii="Times New Roman" w:hAnsi="Times New Roman" w:cs="Times New Roman"/>
          <w:b/>
          <w:sz w:val="28"/>
          <w:szCs w:val="28"/>
        </w:rPr>
        <w:t>Строение и функции мужской репродуктивной системы</w:t>
      </w:r>
      <w:r w:rsidR="00387ACB" w:rsidRPr="00BE7804">
        <w:rPr>
          <w:rFonts w:ascii="Times New Roman" w:hAnsi="Times New Roman" w:cs="Times New Roman"/>
          <w:b/>
          <w:sz w:val="28"/>
          <w:szCs w:val="28"/>
        </w:rPr>
        <w:t>.</w:t>
      </w:r>
    </w:p>
    <w:p w:rsidR="00A8077F" w:rsidRDefault="009C6354" w:rsidP="00331176">
      <w:pPr>
        <w:jc w:val="both"/>
        <w:rPr>
          <w:rFonts w:ascii="Times New Roman" w:hAnsi="Times New Roman" w:cs="Times New Roman"/>
          <w:sz w:val="28"/>
          <w:szCs w:val="28"/>
        </w:rPr>
      </w:pPr>
      <w:r>
        <w:rPr>
          <w:rFonts w:ascii="Times New Roman" w:hAnsi="Times New Roman" w:cs="Times New Roman"/>
          <w:sz w:val="28"/>
          <w:szCs w:val="28"/>
        </w:rPr>
        <w:t>К мужским половым органам относятся яички с их придатками, семявыносящие (семявыводящие) и семявыбрасывающие (</w:t>
      </w:r>
      <w:proofErr w:type="spellStart"/>
      <w:r>
        <w:rPr>
          <w:rFonts w:ascii="Times New Roman" w:hAnsi="Times New Roman" w:cs="Times New Roman"/>
          <w:sz w:val="28"/>
          <w:szCs w:val="28"/>
        </w:rPr>
        <w:t>семяизвергательные</w:t>
      </w:r>
      <w:proofErr w:type="spellEnd"/>
      <w:r>
        <w:rPr>
          <w:rFonts w:ascii="Times New Roman" w:hAnsi="Times New Roman" w:cs="Times New Roman"/>
          <w:sz w:val="28"/>
          <w:szCs w:val="28"/>
        </w:rPr>
        <w:t xml:space="preserve">) протоки, семенные пузырьки, предстательная (простата) и </w:t>
      </w:r>
      <w:proofErr w:type="spellStart"/>
      <w:r>
        <w:rPr>
          <w:rFonts w:ascii="Times New Roman" w:hAnsi="Times New Roman" w:cs="Times New Roman"/>
          <w:sz w:val="28"/>
          <w:szCs w:val="28"/>
        </w:rPr>
        <w:t>бульбоуретральные</w:t>
      </w:r>
      <w:proofErr w:type="spellEnd"/>
      <w:r>
        <w:rPr>
          <w:rFonts w:ascii="Times New Roman" w:hAnsi="Times New Roman" w:cs="Times New Roman"/>
          <w:sz w:val="28"/>
          <w:szCs w:val="28"/>
        </w:rPr>
        <w:t xml:space="preserve"> железы, мошонка и половой член. </w:t>
      </w:r>
      <w:r w:rsidR="00D66C8B">
        <w:rPr>
          <w:rFonts w:ascii="Times New Roman" w:hAnsi="Times New Roman" w:cs="Times New Roman"/>
          <w:sz w:val="28"/>
          <w:szCs w:val="28"/>
        </w:rPr>
        <w:t>Мужские половые органы также делятся на наружные и внутренние</w:t>
      </w:r>
      <w:r w:rsidR="00A8077F">
        <w:rPr>
          <w:rFonts w:ascii="Times New Roman" w:hAnsi="Times New Roman" w:cs="Times New Roman"/>
          <w:sz w:val="28"/>
          <w:szCs w:val="28"/>
        </w:rPr>
        <w:t xml:space="preserve"> органы</w:t>
      </w:r>
      <w:r w:rsidR="00D66C8B">
        <w:rPr>
          <w:rFonts w:ascii="Times New Roman" w:hAnsi="Times New Roman" w:cs="Times New Roman"/>
          <w:sz w:val="28"/>
          <w:szCs w:val="28"/>
        </w:rPr>
        <w:t>.</w:t>
      </w:r>
    </w:p>
    <w:p w:rsidR="00A8077F" w:rsidRDefault="00A8077F" w:rsidP="00331176">
      <w:pPr>
        <w:jc w:val="both"/>
        <w:rPr>
          <w:rFonts w:ascii="Times New Roman" w:hAnsi="Times New Roman" w:cs="Times New Roman"/>
          <w:sz w:val="28"/>
          <w:szCs w:val="28"/>
        </w:rPr>
      </w:pPr>
      <w:r>
        <w:rPr>
          <w:rFonts w:ascii="Times New Roman" w:hAnsi="Times New Roman" w:cs="Times New Roman"/>
          <w:sz w:val="28"/>
          <w:szCs w:val="28"/>
        </w:rPr>
        <w:t xml:space="preserve">     </w:t>
      </w:r>
      <w:r w:rsidRPr="00A8077F">
        <w:rPr>
          <w:rFonts w:ascii="Times New Roman" w:hAnsi="Times New Roman" w:cs="Times New Roman"/>
          <w:noProof/>
          <w:sz w:val="28"/>
          <w:szCs w:val="28"/>
          <w:lang w:eastAsia="ru-RU"/>
        </w:rPr>
        <w:drawing>
          <wp:inline distT="0" distB="0" distL="0" distR="0">
            <wp:extent cx="5140778" cy="3452762"/>
            <wp:effectExtent l="19050" t="0" r="2722" b="0"/>
            <wp:docPr id="5" name="Рисунок 4" descr="https://uran.help/wp-content/uploads/2018/09/Urolog-zanimaetsya-diagnostikoj-i-lecheniem-zabolevanij-organov-mochepolovoj-sistemy.-Istochnik-uromir.ru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ran.help/wp-content/uploads/2018/09/Urolog-zanimaetsya-diagnostikoj-i-lecheniem-zabolevanij-organov-mochepolovoj-sistemy.-Istochnik-uromir.ru_.jpg"/>
                    <pic:cNvPicPr>
                      <a:picLocks noChangeAspect="1" noChangeArrowheads="1"/>
                    </pic:cNvPicPr>
                  </pic:nvPicPr>
                  <pic:blipFill>
                    <a:blip r:embed="rId47" cstate="print"/>
                    <a:srcRect/>
                    <a:stretch>
                      <a:fillRect/>
                    </a:stretch>
                  </pic:blipFill>
                  <pic:spPr bwMode="auto">
                    <a:xfrm>
                      <a:off x="0" y="0"/>
                      <a:ext cx="5137627" cy="3450646"/>
                    </a:xfrm>
                    <a:prstGeom prst="rect">
                      <a:avLst/>
                    </a:prstGeom>
                    <a:noFill/>
                    <a:ln w="9525">
                      <a:noFill/>
                      <a:miter lim="800000"/>
                      <a:headEnd/>
                      <a:tailEnd/>
                    </a:ln>
                  </pic:spPr>
                </pic:pic>
              </a:graphicData>
            </a:graphic>
          </wp:inline>
        </w:drawing>
      </w:r>
    </w:p>
    <w:p w:rsidR="00273C31" w:rsidRPr="00273C31" w:rsidRDefault="00273C31" w:rsidP="00273C31">
      <w:pPr>
        <w:tabs>
          <w:tab w:val="center" w:pos="4677"/>
        </w:tabs>
        <w:jc w:val="center"/>
        <w:rPr>
          <w:rFonts w:ascii="Times New Roman" w:hAnsi="Times New Roman" w:cs="Times New Roman"/>
          <w:sz w:val="32"/>
          <w:szCs w:val="32"/>
        </w:rPr>
      </w:pPr>
      <w:r w:rsidRPr="00331176">
        <w:rPr>
          <w:rFonts w:ascii="Times New Roman" w:hAnsi="Times New Roman" w:cs="Times New Roman"/>
          <w:b/>
          <w:sz w:val="28"/>
          <w:szCs w:val="28"/>
        </w:rPr>
        <w:t>3.1</w:t>
      </w:r>
      <w:r>
        <w:rPr>
          <w:rFonts w:ascii="Times New Roman" w:hAnsi="Times New Roman" w:cs="Times New Roman"/>
          <w:b/>
          <w:sz w:val="28"/>
          <w:szCs w:val="28"/>
        </w:rPr>
        <w:t xml:space="preserve"> </w:t>
      </w:r>
      <w:r w:rsidRPr="00331176">
        <w:rPr>
          <w:rFonts w:ascii="Times New Roman" w:hAnsi="Times New Roman" w:cs="Times New Roman"/>
          <w:b/>
          <w:sz w:val="28"/>
          <w:szCs w:val="28"/>
        </w:rPr>
        <w:t>Наружные половые органы</w:t>
      </w:r>
    </w:p>
    <w:p w:rsidR="00331176" w:rsidRPr="00AB34C3" w:rsidRDefault="00331176" w:rsidP="00331176">
      <w:pPr>
        <w:jc w:val="both"/>
        <w:rPr>
          <w:rFonts w:ascii="Times New Roman" w:hAnsi="Times New Roman" w:cs="Times New Roman"/>
          <w:sz w:val="28"/>
          <w:szCs w:val="28"/>
        </w:rPr>
      </w:pPr>
      <w:r w:rsidRPr="00D66C8B">
        <w:rPr>
          <w:rFonts w:ascii="Times New Roman" w:hAnsi="Times New Roman" w:cs="Times New Roman"/>
          <w:b/>
          <w:i/>
          <w:sz w:val="28"/>
          <w:szCs w:val="28"/>
        </w:rPr>
        <w:t>Половой член</w:t>
      </w:r>
      <w:r w:rsidRPr="00AB34C3">
        <w:rPr>
          <w:rFonts w:ascii="Times New Roman" w:hAnsi="Times New Roman" w:cs="Times New Roman"/>
          <w:b/>
          <w:sz w:val="28"/>
          <w:szCs w:val="28"/>
        </w:rPr>
        <w:t xml:space="preserve"> </w:t>
      </w:r>
      <w:r w:rsidRPr="00AB34C3">
        <w:rPr>
          <w:rFonts w:ascii="Times New Roman" w:hAnsi="Times New Roman" w:cs="Times New Roman"/>
          <w:sz w:val="28"/>
          <w:szCs w:val="28"/>
        </w:rPr>
        <w:t>(пенис, фаллос) – наружный половой орган мужчины, служащий для полового акта, доставки спермы (</w:t>
      </w:r>
      <w:proofErr w:type="spellStart"/>
      <w:r w:rsidRPr="00AB34C3">
        <w:rPr>
          <w:rFonts w:ascii="Times New Roman" w:hAnsi="Times New Roman" w:cs="Times New Roman"/>
          <w:sz w:val="28"/>
          <w:szCs w:val="28"/>
        </w:rPr>
        <w:t>эякулята</w:t>
      </w:r>
      <w:proofErr w:type="spellEnd"/>
      <w:r w:rsidRPr="00AB34C3">
        <w:rPr>
          <w:rFonts w:ascii="Times New Roman" w:hAnsi="Times New Roman" w:cs="Times New Roman"/>
          <w:sz w:val="28"/>
          <w:szCs w:val="28"/>
        </w:rPr>
        <w:t>) во влагалище женщины, а также выведения мочи из мочевого пузыря. Различают корень (основание), тело (ствол) и головку полового члена. Ствол образован двумя пещеристыми и губчатыми телами, содержащими большое количество углублений (лакун), которые легко заполняются кровью. Губчатое тело на конце полового члена заканчивается конусообразным утолщением – головкой полового члена. Край головки, покрывая концы пещеристых тел, срастается с ними, образуя утолщение (венчик), по окружности, за которым располагается венечная борозда. Головка покрыта тонкой нежной кожей (крайняя плоть) с большим количеством железок, вырабатывающих сперму.</w:t>
      </w:r>
    </w:p>
    <w:p w:rsidR="00331176" w:rsidRPr="00AB34C3" w:rsidRDefault="00331176" w:rsidP="00331176">
      <w:pPr>
        <w:jc w:val="both"/>
        <w:rPr>
          <w:rFonts w:ascii="Times New Roman" w:hAnsi="Times New Roman" w:cs="Times New Roman"/>
          <w:sz w:val="28"/>
          <w:szCs w:val="28"/>
        </w:rPr>
      </w:pPr>
      <w:r w:rsidRPr="00AB34C3">
        <w:rPr>
          <w:rFonts w:ascii="Times New Roman" w:hAnsi="Times New Roman" w:cs="Times New Roman"/>
          <w:sz w:val="28"/>
          <w:szCs w:val="28"/>
        </w:rPr>
        <w:lastRenderedPageBreak/>
        <w:t>На головке полового члена имеется большое количество нервных окончаний, что делает ее наиболее чувствительной при прикосновении. Высокой чувствительностью обладает также ствол полового члена, особенно его нижняя зона в районе 2-</w:t>
      </w:r>
      <w:smartTag w:uri="urn:schemas-microsoft-com:office:smarttags" w:element="metricconverter">
        <w:smartTagPr>
          <w:attr w:name="ProductID" w:val="3 см"/>
        </w:smartTagPr>
        <w:r w:rsidRPr="00AB34C3">
          <w:rPr>
            <w:rFonts w:ascii="Times New Roman" w:hAnsi="Times New Roman" w:cs="Times New Roman"/>
            <w:sz w:val="28"/>
            <w:szCs w:val="28"/>
          </w:rPr>
          <w:t>3 см</w:t>
        </w:r>
      </w:smartTag>
      <w:r w:rsidRPr="00AB34C3">
        <w:rPr>
          <w:rFonts w:ascii="Times New Roman" w:hAnsi="Times New Roman" w:cs="Times New Roman"/>
          <w:sz w:val="28"/>
          <w:szCs w:val="28"/>
        </w:rPr>
        <w:t xml:space="preserve"> от головки. Стимуляция полового члена приводит к усилению эрекции. На верхней части головки имеется отверстие – это выход из уретры, через который осуществляется как мочеиспускание, так и выброс спермы. Внешний вид полового члена, как и других частей тела человека, очень индивидуален. Прямой половой член встречается редко, часто половой член в спокойном состоянии кажется прямым, но при эрекции искривляется.</w:t>
      </w:r>
    </w:p>
    <w:p w:rsidR="00331176" w:rsidRPr="00AB34C3" w:rsidRDefault="00331176" w:rsidP="00331176">
      <w:pPr>
        <w:jc w:val="both"/>
        <w:rPr>
          <w:rFonts w:ascii="Times New Roman" w:hAnsi="Times New Roman" w:cs="Times New Roman"/>
          <w:sz w:val="28"/>
          <w:szCs w:val="28"/>
        </w:rPr>
      </w:pPr>
      <w:r w:rsidRPr="00AB34C3">
        <w:rPr>
          <w:rFonts w:ascii="Times New Roman" w:hAnsi="Times New Roman" w:cs="Times New Roman"/>
          <w:b/>
          <w:i/>
          <w:sz w:val="28"/>
          <w:szCs w:val="28"/>
        </w:rPr>
        <w:t>Размеры полового члена</w:t>
      </w:r>
      <w:r w:rsidRPr="00AB34C3">
        <w:rPr>
          <w:rFonts w:ascii="Times New Roman" w:hAnsi="Times New Roman" w:cs="Times New Roman"/>
          <w:sz w:val="28"/>
          <w:szCs w:val="28"/>
        </w:rPr>
        <w:t xml:space="preserve"> взрослого мужчины в среднем в покое составляет 5-</w:t>
      </w:r>
      <w:smartTag w:uri="urn:schemas-microsoft-com:office:smarttags" w:element="metricconverter">
        <w:smartTagPr>
          <w:attr w:name="ProductID" w:val="10 см"/>
        </w:smartTagPr>
        <w:r w:rsidRPr="00AB34C3">
          <w:rPr>
            <w:rFonts w:ascii="Times New Roman" w:hAnsi="Times New Roman" w:cs="Times New Roman"/>
            <w:sz w:val="28"/>
            <w:szCs w:val="28"/>
          </w:rPr>
          <w:t>10 см</w:t>
        </w:r>
      </w:smartTag>
      <w:r w:rsidR="00DC0546">
        <w:rPr>
          <w:rFonts w:ascii="Times New Roman" w:hAnsi="Times New Roman" w:cs="Times New Roman"/>
          <w:sz w:val="28"/>
          <w:szCs w:val="28"/>
        </w:rPr>
        <w:t xml:space="preserve">, в состоянии эрекции </w:t>
      </w:r>
      <w:r w:rsidRPr="00AB34C3">
        <w:rPr>
          <w:rFonts w:ascii="Times New Roman" w:hAnsi="Times New Roman" w:cs="Times New Roman"/>
          <w:sz w:val="28"/>
          <w:szCs w:val="28"/>
        </w:rPr>
        <w:t xml:space="preserve"> 14</w:t>
      </w:r>
      <w:r w:rsidR="00DC0546">
        <w:rPr>
          <w:rFonts w:ascii="Times New Roman" w:hAnsi="Times New Roman" w:cs="Times New Roman"/>
          <w:sz w:val="28"/>
          <w:szCs w:val="28"/>
        </w:rPr>
        <w:t xml:space="preserve"> </w:t>
      </w:r>
      <w:r w:rsidRPr="00AB34C3">
        <w:rPr>
          <w:rFonts w:ascii="Times New Roman" w:hAnsi="Times New Roman" w:cs="Times New Roman"/>
          <w:sz w:val="28"/>
          <w:szCs w:val="28"/>
        </w:rPr>
        <w:t>-</w:t>
      </w:r>
      <w:r w:rsidR="00DC0546">
        <w:rPr>
          <w:rFonts w:ascii="Times New Roman" w:hAnsi="Times New Roman" w:cs="Times New Roman"/>
          <w:sz w:val="28"/>
          <w:szCs w:val="28"/>
        </w:rPr>
        <w:t xml:space="preserve"> </w:t>
      </w:r>
      <w:smartTag w:uri="urn:schemas-microsoft-com:office:smarttags" w:element="metricconverter">
        <w:smartTagPr>
          <w:attr w:name="ProductID" w:val="16 см"/>
        </w:smartTagPr>
        <w:r w:rsidRPr="00AB34C3">
          <w:rPr>
            <w:rFonts w:ascii="Times New Roman" w:hAnsi="Times New Roman" w:cs="Times New Roman"/>
            <w:sz w:val="28"/>
            <w:szCs w:val="28"/>
          </w:rPr>
          <w:t>16 см</w:t>
        </w:r>
      </w:smartTag>
      <w:r w:rsidRPr="00AB34C3">
        <w:rPr>
          <w:rFonts w:ascii="Times New Roman" w:hAnsi="Times New Roman" w:cs="Times New Roman"/>
          <w:sz w:val="28"/>
          <w:szCs w:val="28"/>
        </w:rPr>
        <w:t>, т.е. примерно соответствуют размерам влагалища женщины. Часто при эрекции короткий половой член пропорционально увеличивается больше, чем длинный. Форма полового члена во время эрекции и угол наклона индивидуальны. Эрегированный половой член длинной 16-</w:t>
      </w:r>
      <w:smartTag w:uri="urn:schemas-microsoft-com:office:smarttags" w:element="metricconverter">
        <w:smartTagPr>
          <w:attr w:name="ProductID" w:val="18 см"/>
        </w:smartTagPr>
        <w:r w:rsidRPr="00AB34C3">
          <w:rPr>
            <w:rFonts w:ascii="Times New Roman" w:hAnsi="Times New Roman" w:cs="Times New Roman"/>
            <w:sz w:val="28"/>
            <w:szCs w:val="28"/>
          </w:rPr>
          <w:t>18 см</w:t>
        </w:r>
      </w:smartTag>
      <w:r w:rsidRPr="00AB34C3">
        <w:rPr>
          <w:rFonts w:ascii="Times New Roman" w:hAnsi="Times New Roman" w:cs="Times New Roman"/>
          <w:sz w:val="28"/>
          <w:szCs w:val="28"/>
        </w:rPr>
        <w:t xml:space="preserve"> считается крупным, а 18-</w:t>
      </w:r>
      <w:smartTag w:uri="urn:schemas-microsoft-com:office:smarttags" w:element="metricconverter">
        <w:smartTagPr>
          <w:attr w:name="ProductID" w:val="20 см"/>
        </w:smartTagPr>
        <w:r w:rsidRPr="00AB34C3">
          <w:rPr>
            <w:rFonts w:ascii="Times New Roman" w:hAnsi="Times New Roman" w:cs="Times New Roman"/>
            <w:sz w:val="28"/>
            <w:szCs w:val="28"/>
          </w:rPr>
          <w:t>20 см</w:t>
        </w:r>
      </w:smartTag>
      <w:r w:rsidRPr="00AB34C3">
        <w:rPr>
          <w:rFonts w:ascii="Times New Roman" w:hAnsi="Times New Roman" w:cs="Times New Roman"/>
          <w:sz w:val="28"/>
          <w:szCs w:val="28"/>
        </w:rPr>
        <w:t xml:space="preserve"> и более – гигантским. Диаметр такого полового члена, как правило, не превышает 3-</w:t>
      </w:r>
      <w:smartTag w:uri="urn:schemas-microsoft-com:office:smarttags" w:element="metricconverter">
        <w:smartTagPr>
          <w:attr w:name="ProductID" w:val="4 см"/>
        </w:smartTagPr>
        <w:r w:rsidRPr="00AB34C3">
          <w:rPr>
            <w:rFonts w:ascii="Times New Roman" w:hAnsi="Times New Roman" w:cs="Times New Roman"/>
            <w:sz w:val="28"/>
            <w:szCs w:val="28"/>
          </w:rPr>
          <w:t>4 см</w:t>
        </w:r>
      </w:smartTag>
      <w:r w:rsidRPr="00AB34C3">
        <w:rPr>
          <w:rFonts w:ascii="Times New Roman" w:hAnsi="Times New Roman" w:cs="Times New Roman"/>
          <w:sz w:val="28"/>
          <w:szCs w:val="28"/>
        </w:rPr>
        <w:t xml:space="preserve">. </w:t>
      </w:r>
      <w:r w:rsidRPr="00AB34C3">
        <w:rPr>
          <w:rFonts w:ascii="Times New Roman" w:hAnsi="Times New Roman" w:cs="Times New Roman"/>
          <w:b/>
          <w:i/>
          <w:sz w:val="28"/>
          <w:szCs w:val="28"/>
        </w:rPr>
        <w:t>Средняя длина полового члена</w:t>
      </w:r>
      <w:r w:rsidRPr="00AB34C3">
        <w:rPr>
          <w:rFonts w:ascii="Times New Roman" w:hAnsi="Times New Roman" w:cs="Times New Roman"/>
          <w:sz w:val="28"/>
          <w:szCs w:val="28"/>
        </w:rPr>
        <w:t xml:space="preserve"> при рождении составляет от 2,4 до </w:t>
      </w:r>
      <w:smartTag w:uri="urn:schemas-microsoft-com:office:smarttags" w:element="metricconverter">
        <w:smartTagPr>
          <w:attr w:name="ProductID" w:val="5,5 см"/>
        </w:smartTagPr>
        <w:r w:rsidRPr="00AB34C3">
          <w:rPr>
            <w:rFonts w:ascii="Times New Roman" w:hAnsi="Times New Roman" w:cs="Times New Roman"/>
            <w:sz w:val="28"/>
            <w:szCs w:val="28"/>
          </w:rPr>
          <w:t>5,5 см</w:t>
        </w:r>
      </w:smartTag>
      <w:r w:rsidRPr="00AB34C3">
        <w:rPr>
          <w:rFonts w:ascii="Times New Roman" w:hAnsi="Times New Roman" w:cs="Times New Roman"/>
          <w:sz w:val="28"/>
          <w:szCs w:val="28"/>
        </w:rPr>
        <w:t>, в начале полового созревания – 6</w:t>
      </w:r>
      <w:r w:rsidR="00DC0546">
        <w:rPr>
          <w:rFonts w:ascii="Times New Roman" w:hAnsi="Times New Roman" w:cs="Times New Roman"/>
          <w:sz w:val="28"/>
          <w:szCs w:val="28"/>
        </w:rPr>
        <w:t xml:space="preserve"> </w:t>
      </w:r>
      <w:r w:rsidRPr="00AB34C3">
        <w:rPr>
          <w:rFonts w:ascii="Times New Roman" w:hAnsi="Times New Roman" w:cs="Times New Roman"/>
          <w:sz w:val="28"/>
          <w:szCs w:val="28"/>
        </w:rPr>
        <w:t>см, достижение взрослого размера происходит в течение последующих лет, до 17 лет половой член растет активно, до 25 лет – не значительно.</w:t>
      </w:r>
    </w:p>
    <w:p w:rsidR="00331176" w:rsidRPr="00AB34C3" w:rsidRDefault="00331176" w:rsidP="00331176">
      <w:pPr>
        <w:jc w:val="both"/>
        <w:rPr>
          <w:rFonts w:ascii="Times New Roman" w:hAnsi="Times New Roman" w:cs="Times New Roman"/>
          <w:sz w:val="28"/>
          <w:szCs w:val="28"/>
        </w:rPr>
      </w:pPr>
      <w:r w:rsidRPr="00AB34C3">
        <w:rPr>
          <w:rFonts w:ascii="Times New Roman" w:hAnsi="Times New Roman" w:cs="Times New Roman"/>
          <w:sz w:val="28"/>
          <w:szCs w:val="28"/>
        </w:rPr>
        <w:t xml:space="preserve">При половом возбуждении половой член увеличивается в объеме в 2-8 раза, становясь при этом достаточно плотным. Поддержание эрекции обеспечивается уменьшением венозного оттока, которому способствуют сокращение особых мышц, </w:t>
      </w:r>
      <w:r w:rsidR="00DC0546">
        <w:rPr>
          <w:rFonts w:ascii="Times New Roman" w:hAnsi="Times New Roman" w:cs="Times New Roman"/>
          <w:sz w:val="28"/>
          <w:szCs w:val="28"/>
        </w:rPr>
        <w:t>располагающих</w:t>
      </w:r>
      <w:r w:rsidRPr="00AB34C3">
        <w:rPr>
          <w:rFonts w:ascii="Times New Roman" w:hAnsi="Times New Roman" w:cs="Times New Roman"/>
          <w:sz w:val="28"/>
          <w:szCs w:val="28"/>
        </w:rPr>
        <w:t xml:space="preserve">ся у корня полового члена. По окончании возбуждения мышцы расслабляются и кровь, заполнявшая половой орган, легко оттекает, после чего он уменьшается до обычных размеров и становится мягким. Головка члена при эрекции всегда остается менее упругой и более эластичной по сравнению с его телом, что предотвращает </w:t>
      </w:r>
      <w:proofErr w:type="spellStart"/>
      <w:r w:rsidRPr="00AB34C3">
        <w:rPr>
          <w:rFonts w:ascii="Times New Roman" w:hAnsi="Times New Roman" w:cs="Times New Roman"/>
          <w:sz w:val="28"/>
          <w:szCs w:val="28"/>
        </w:rPr>
        <w:t>травматизацию</w:t>
      </w:r>
      <w:proofErr w:type="spellEnd"/>
      <w:r w:rsidRPr="00AB34C3">
        <w:rPr>
          <w:rFonts w:ascii="Times New Roman" w:hAnsi="Times New Roman" w:cs="Times New Roman"/>
          <w:sz w:val="28"/>
          <w:szCs w:val="28"/>
        </w:rPr>
        <w:t xml:space="preserve"> женских половых органов.</w:t>
      </w:r>
    </w:p>
    <w:p w:rsidR="00331176" w:rsidRPr="000003A5" w:rsidRDefault="00331176" w:rsidP="00331176">
      <w:pPr>
        <w:jc w:val="both"/>
        <w:rPr>
          <w:rFonts w:ascii="Times New Roman" w:hAnsi="Times New Roman" w:cs="Times New Roman"/>
          <w:sz w:val="28"/>
          <w:szCs w:val="28"/>
        </w:rPr>
      </w:pPr>
      <w:r w:rsidRPr="000003A5">
        <w:rPr>
          <w:rFonts w:ascii="Times New Roman" w:hAnsi="Times New Roman" w:cs="Times New Roman"/>
          <w:sz w:val="28"/>
          <w:szCs w:val="28"/>
        </w:rPr>
        <w:t xml:space="preserve">В переднем отделе тела полового члена кожа образует кожную складку – крайнюю плоть, которая полностью или частично покрывает головку. Крайняя плоть, если она полностью покрывает головку, обычно легко сдвигается назад, обнажая ее. На задней поверхности полового члена крайняя плоть соединяется с головкой продольной складкой, называемой уздечкой. Между головкой полового члена и крайней плотью имеется щелевидная </w:t>
      </w:r>
      <w:r w:rsidRPr="000003A5">
        <w:rPr>
          <w:rFonts w:ascii="Times New Roman" w:hAnsi="Times New Roman" w:cs="Times New Roman"/>
          <w:sz w:val="28"/>
          <w:szCs w:val="28"/>
        </w:rPr>
        <w:lastRenderedPageBreak/>
        <w:t>(</w:t>
      </w:r>
      <w:proofErr w:type="spellStart"/>
      <w:r w:rsidRPr="000003A5">
        <w:rPr>
          <w:rFonts w:ascii="Times New Roman" w:hAnsi="Times New Roman" w:cs="Times New Roman"/>
          <w:sz w:val="28"/>
          <w:szCs w:val="28"/>
        </w:rPr>
        <w:t>препуциальная</w:t>
      </w:r>
      <w:proofErr w:type="spellEnd"/>
      <w:r w:rsidRPr="000003A5">
        <w:rPr>
          <w:rFonts w:ascii="Times New Roman" w:hAnsi="Times New Roman" w:cs="Times New Roman"/>
          <w:sz w:val="28"/>
          <w:szCs w:val="28"/>
        </w:rPr>
        <w:t xml:space="preserve">) полость, окончательно формирующаяся к двухлетнему возрасту ребенка. В </w:t>
      </w:r>
      <w:proofErr w:type="spellStart"/>
      <w:r w:rsidRPr="000003A5">
        <w:rPr>
          <w:rFonts w:ascii="Times New Roman" w:hAnsi="Times New Roman" w:cs="Times New Roman"/>
          <w:sz w:val="28"/>
          <w:szCs w:val="28"/>
        </w:rPr>
        <w:t>препуциальном</w:t>
      </w:r>
      <w:proofErr w:type="spellEnd"/>
      <w:r w:rsidRPr="000003A5">
        <w:rPr>
          <w:rFonts w:ascii="Times New Roman" w:hAnsi="Times New Roman" w:cs="Times New Roman"/>
          <w:sz w:val="28"/>
          <w:szCs w:val="28"/>
        </w:rPr>
        <w:t xml:space="preserve"> мешке обычно скапливается сперма.</w:t>
      </w:r>
    </w:p>
    <w:p w:rsidR="00331176" w:rsidRPr="000003A5" w:rsidRDefault="00331176" w:rsidP="00331176">
      <w:pPr>
        <w:jc w:val="both"/>
        <w:rPr>
          <w:rFonts w:ascii="Times New Roman" w:hAnsi="Times New Roman" w:cs="Times New Roman"/>
          <w:sz w:val="28"/>
          <w:szCs w:val="28"/>
        </w:rPr>
      </w:pPr>
      <w:r w:rsidRPr="000003A5">
        <w:rPr>
          <w:rFonts w:ascii="Times New Roman" w:hAnsi="Times New Roman" w:cs="Times New Roman"/>
          <w:sz w:val="28"/>
          <w:szCs w:val="28"/>
        </w:rPr>
        <w:t>С возрастом на коже полового члена становятся заметными волосяные луковицы, а в дальнейшем и небольшое количество волос. Иногда волосяные мешочки с увеличенными сальными железами воспринимаются подростками как « прыщи».</w:t>
      </w:r>
    </w:p>
    <w:p w:rsidR="00331176" w:rsidRPr="000003A5" w:rsidRDefault="00331176" w:rsidP="00331176">
      <w:pPr>
        <w:jc w:val="both"/>
        <w:rPr>
          <w:rFonts w:ascii="Times New Roman" w:hAnsi="Times New Roman" w:cs="Times New Roman"/>
          <w:sz w:val="28"/>
          <w:szCs w:val="28"/>
        </w:rPr>
      </w:pPr>
      <w:proofErr w:type="spellStart"/>
      <w:r w:rsidRPr="000003A5">
        <w:rPr>
          <w:rFonts w:ascii="Times New Roman" w:hAnsi="Times New Roman" w:cs="Times New Roman"/>
          <w:b/>
          <w:i/>
          <w:sz w:val="28"/>
          <w:szCs w:val="28"/>
        </w:rPr>
        <w:t>Смегма</w:t>
      </w:r>
      <w:proofErr w:type="spellEnd"/>
      <w:r w:rsidRPr="000003A5">
        <w:rPr>
          <w:rFonts w:ascii="Times New Roman" w:hAnsi="Times New Roman" w:cs="Times New Roman"/>
          <w:b/>
          <w:i/>
          <w:sz w:val="28"/>
          <w:szCs w:val="28"/>
        </w:rPr>
        <w:t xml:space="preserve"> </w:t>
      </w:r>
      <w:r w:rsidRPr="000003A5">
        <w:rPr>
          <w:rFonts w:ascii="Times New Roman" w:hAnsi="Times New Roman" w:cs="Times New Roman"/>
          <w:sz w:val="28"/>
          <w:szCs w:val="28"/>
        </w:rPr>
        <w:t>(</w:t>
      </w:r>
      <w:proofErr w:type="spellStart"/>
      <w:r w:rsidRPr="000003A5">
        <w:rPr>
          <w:rFonts w:ascii="Times New Roman" w:hAnsi="Times New Roman" w:cs="Times New Roman"/>
          <w:sz w:val="28"/>
          <w:szCs w:val="28"/>
        </w:rPr>
        <w:t>препуциальная</w:t>
      </w:r>
      <w:proofErr w:type="spellEnd"/>
      <w:r w:rsidRPr="000003A5">
        <w:rPr>
          <w:rFonts w:ascii="Times New Roman" w:hAnsi="Times New Roman" w:cs="Times New Roman"/>
          <w:sz w:val="28"/>
          <w:szCs w:val="28"/>
        </w:rPr>
        <w:t xml:space="preserve"> смазка) – секрет желез крайней плоти, скапливающийся под ее внутренним листком и в венечной борозде полового члена. Основные компоненты – жиры и микобактерии. Свежие выделения имеют белый цвет и равномерно распределены на поверхности головки, через некоторое время они приобретают желтоватый или зеленоватый оттенок. </w:t>
      </w:r>
      <w:proofErr w:type="spellStart"/>
      <w:r w:rsidRPr="000003A5">
        <w:rPr>
          <w:rFonts w:ascii="Times New Roman" w:hAnsi="Times New Roman" w:cs="Times New Roman"/>
          <w:sz w:val="28"/>
          <w:szCs w:val="28"/>
        </w:rPr>
        <w:t>С</w:t>
      </w:r>
      <w:r w:rsidR="00DC0546">
        <w:rPr>
          <w:rFonts w:ascii="Times New Roman" w:hAnsi="Times New Roman" w:cs="Times New Roman"/>
          <w:sz w:val="28"/>
          <w:szCs w:val="28"/>
        </w:rPr>
        <w:t>м</w:t>
      </w:r>
      <w:r w:rsidRPr="000003A5">
        <w:rPr>
          <w:rFonts w:ascii="Times New Roman" w:hAnsi="Times New Roman" w:cs="Times New Roman"/>
          <w:sz w:val="28"/>
          <w:szCs w:val="28"/>
        </w:rPr>
        <w:t>егма</w:t>
      </w:r>
      <w:proofErr w:type="spellEnd"/>
      <w:r w:rsidRPr="000003A5">
        <w:rPr>
          <w:rFonts w:ascii="Times New Roman" w:hAnsi="Times New Roman" w:cs="Times New Roman"/>
          <w:sz w:val="28"/>
          <w:szCs w:val="28"/>
        </w:rPr>
        <w:t xml:space="preserve"> выполняет роль смазки, покрывающей головку и уменьшающей трение </w:t>
      </w:r>
      <w:proofErr w:type="gramStart"/>
      <w:r w:rsidRPr="000003A5">
        <w:rPr>
          <w:rFonts w:ascii="Times New Roman" w:hAnsi="Times New Roman" w:cs="Times New Roman"/>
          <w:sz w:val="28"/>
          <w:szCs w:val="28"/>
        </w:rPr>
        <w:t>о</w:t>
      </w:r>
      <w:proofErr w:type="gramEnd"/>
      <w:r w:rsidRPr="000003A5">
        <w:rPr>
          <w:rFonts w:ascii="Times New Roman" w:hAnsi="Times New Roman" w:cs="Times New Roman"/>
          <w:sz w:val="28"/>
          <w:szCs w:val="28"/>
        </w:rPr>
        <w:t xml:space="preserve"> нее крайние плоти. </w:t>
      </w:r>
      <w:proofErr w:type="spellStart"/>
      <w:r w:rsidRPr="000003A5">
        <w:rPr>
          <w:rFonts w:ascii="Times New Roman" w:hAnsi="Times New Roman" w:cs="Times New Roman"/>
          <w:sz w:val="28"/>
          <w:szCs w:val="28"/>
        </w:rPr>
        <w:t>Смегмообразование</w:t>
      </w:r>
      <w:proofErr w:type="spellEnd"/>
      <w:r w:rsidRPr="000003A5">
        <w:rPr>
          <w:rFonts w:ascii="Times New Roman" w:hAnsi="Times New Roman" w:cs="Times New Roman"/>
          <w:sz w:val="28"/>
          <w:szCs w:val="28"/>
        </w:rPr>
        <w:t xml:space="preserve"> увеличивается в период наибольшей половой активности (18-25 лет) и практически отсутствует в старческом возрасте.</w:t>
      </w:r>
    </w:p>
    <w:p w:rsidR="00331176" w:rsidRPr="000003A5" w:rsidRDefault="00331176" w:rsidP="00331176">
      <w:pPr>
        <w:jc w:val="both"/>
        <w:rPr>
          <w:rFonts w:ascii="Times New Roman" w:hAnsi="Times New Roman" w:cs="Times New Roman"/>
          <w:sz w:val="28"/>
          <w:szCs w:val="28"/>
        </w:rPr>
      </w:pPr>
      <w:r w:rsidRPr="000003A5">
        <w:rPr>
          <w:rFonts w:ascii="Times New Roman" w:hAnsi="Times New Roman" w:cs="Times New Roman"/>
          <w:sz w:val="28"/>
          <w:szCs w:val="28"/>
        </w:rPr>
        <w:t xml:space="preserve">Длительный застой </w:t>
      </w:r>
      <w:proofErr w:type="spellStart"/>
      <w:r w:rsidRPr="000003A5">
        <w:rPr>
          <w:rFonts w:ascii="Times New Roman" w:hAnsi="Times New Roman" w:cs="Times New Roman"/>
          <w:sz w:val="28"/>
          <w:szCs w:val="28"/>
        </w:rPr>
        <w:t>смегмы</w:t>
      </w:r>
      <w:proofErr w:type="spellEnd"/>
      <w:r w:rsidRPr="000003A5">
        <w:rPr>
          <w:rFonts w:ascii="Times New Roman" w:hAnsi="Times New Roman" w:cs="Times New Roman"/>
          <w:sz w:val="28"/>
          <w:szCs w:val="28"/>
        </w:rPr>
        <w:t xml:space="preserve"> в </w:t>
      </w:r>
      <w:proofErr w:type="spellStart"/>
      <w:r w:rsidRPr="000003A5">
        <w:rPr>
          <w:rFonts w:ascii="Times New Roman" w:hAnsi="Times New Roman" w:cs="Times New Roman"/>
          <w:sz w:val="28"/>
          <w:szCs w:val="28"/>
        </w:rPr>
        <w:t>препуциальном</w:t>
      </w:r>
      <w:proofErr w:type="spellEnd"/>
      <w:r w:rsidRPr="000003A5">
        <w:rPr>
          <w:rFonts w:ascii="Times New Roman" w:hAnsi="Times New Roman" w:cs="Times New Roman"/>
          <w:sz w:val="28"/>
          <w:szCs w:val="28"/>
        </w:rPr>
        <w:t xml:space="preserve"> мешке при </w:t>
      </w:r>
      <w:r w:rsidRPr="00A25512">
        <w:rPr>
          <w:rFonts w:ascii="Times New Roman" w:hAnsi="Times New Roman" w:cs="Times New Roman"/>
          <w:sz w:val="28"/>
          <w:szCs w:val="28"/>
        </w:rPr>
        <w:t>фимозе,</w:t>
      </w:r>
      <w:r w:rsidR="00A25512">
        <w:rPr>
          <w:rFonts w:ascii="Times New Roman" w:hAnsi="Times New Roman" w:cs="Times New Roman"/>
          <w:sz w:val="28"/>
          <w:szCs w:val="28"/>
        </w:rPr>
        <w:t xml:space="preserve"> </w:t>
      </w:r>
      <w:r w:rsidRPr="000003A5">
        <w:rPr>
          <w:rFonts w:ascii="Times New Roman" w:hAnsi="Times New Roman" w:cs="Times New Roman"/>
          <w:sz w:val="28"/>
          <w:szCs w:val="28"/>
        </w:rPr>
        <w:t xml:space="preserve">нарушениях правил личной гигиены способствует развитию воспалительных и </w:t>
      </w:r>
      <w:proofErr w:type="spellStart"/>
      <w:r w:rsidRPr="000003A5">
        <w:rPr>
          <w:rFonts w:ascii="Times New Roman" w:hAnsi="Times New Roman" w:cs="Times New Roman"/>
          <w:sz w:val="28"/>
          <w:szCs w:val="28"/>
        </w:rPr>
        <w:t>предраковых</w:t>
      </w:r>
      <w:proofErr w:type="spellEnd"/>
      <w:r w:rsidRPr="000003A5">
        <w:rPr>
          <w:rFonts w:ascii="Times New Roman" w:hAnsi="Times New Roman" w:cs="Times New Roman"/>
          <w:sz w:val="28"/>
          <w:szCs w:val="28"/>
        </w:rPr>
        <w:t xml:space="preserve"> заболеваний полового члена. В целях профилактики необходимо предупреждать застой </w:t>
      </w:r>
      <w:proofErr w:type="spellStart"/>
      <w:r w:rsidRPr="000003A5">
        <w:rPr>
          <w:rFonts w:ascii="Times New Roman" w:hAnsi="Times New Roman" w:cs="Times New Roman"/>
          <w:sz w:val="28"/>
          <w:szCs w:val="28"/>
        </w:rPr>
        <w:t>смегмы</w:t>
      </w:r>
      <w:proofErr w:type="spellEnd"/>
      <w:r w:rsidRPr="000003A5">
        <w:rPr>
          <w:rFonts w:ascii="Times New Roman" w:hAnsi="Times New Roman" w:cs="Times New Roman"/>
          <w:sz w:val="28"/>
          <w:szCs w:val="28"/>
        </w:rPr>
        <w:t xml:space="preserve">, начиная с раннего детского возраста, соблюдать правила гигиены половых органов мужчины. </w:t>
      </w:r>
      <w:proofErr w:type="spellStart"/>
      <w:r w:rsidRPr="000003A5">
        <w:rPr>
          <w:rFonts w:ascii="Times New Roman" w:hAnsi="Times New Roman" w:cs="Times New Roman"/>
          <w:sz w:val="28"/>
          <w:szCs w:val="28"/>
        </w:rPr>
        <w:t>Смегму</w:t>
      </w:r>
      <w:proofErr w:type="spellEnd"/>
      <w:r w:rsidRPr="000003A5">
        <w:rPr>
          <w:rFonts w:ascii="Times New Roman" w:hAnsi="Times New Roman" w:cs="Times New Roman"/>
          <w:sz w:val="28"/>
          <w:szCs w:val="28"/>
        </w:rPr>
        <w:t xml:space="preserve">, как и другие вещества, служащие смазкой, следует ежедневно удалять. Ежедневное тщательное подмывание – абсолютная необходимость. Это правило распространяется также на мужчин подвергшихся обрезанию – у них </w:t>
      </w:r>
      <w:proofErr w:type="spellStart"/>
      <w:r w:rsidRPr="000003A5">
        <w:rPr>
          <w:rFonts w:ascii="Times New Roman" w:hAnsi="Times New Roman" w:cs="Times New Roman"/>
          <w:sz w:val="28"/>
          <w:szCs w:val="28"/>
        </w:rPr>
        <w:t>смегма</w:t>
      </w:r>
      <w:proofErr w:type="spellEnd"/>
      <w:r w:rsidRPr="000003A5">
        <w:rPr>
          <w:rFonts w:ascii="Times New Roman" w:hAnsi="Times New Roman" w:cs="Times New Roman"/>
          <w:sz w:val="28"/>
          <w:szCs w:val="28"/>
        </w:rPr>
        <w:t xml:space="preserve"> может скапливаться в складках уздечки, если она сохранилась, и венечной борозды. Обычно неприятности от скопившейся </w:t>
      </w:r>
      <w:proofErr w:type="spellStart"/>
      <w:r w:rsidRPr="000003A5">
        <w:rPr>
          <w:rFonts w:ascii="Times New Roman" w:hAnsi="Times New Roman" w:cs="Times New Roman"/>
          <w:sz w:val="28"/>
          <w:szCs w:val="28"/>
        </w:rPr>
        <w:t>смегмы</w:t>
      </w:r>
      <w:proofErr w:type="spellEnd"/>
      <w:r w:rsidRPr="000003A5">
        <w:rPr>
          <w:rFonts w:ascii="Times New Roman" w:hAnsi="Times New Roman" w:cs="Times New Roman"/>
          <w:sz w:val="28"/>
          <w:szCs w:val="28"/>
        </w:rPr>
        <w:t xml:space="preserve"> б</w:t>
      </w:r>
      <w:r w:rsidR="00A25512">
        <w:rPr>
          <w:rFonts w:ascii="Times New Roman" w:hAnsi="Times New Roman" w:cs="Times New Roman"/>
          <w:sz w:val="28"/>
          <w:szCs w:val="28"/>
        </w:rPr>
        <w:t>ывают у подростков, если они пренебре</w:t>
      </w:r>
      <w:r w:rsidRPr="000003A5">
        <w:rPr>
          <w:rFonts w:ascii="Times New Roman" w:hAnsi="Times New Roman" w:cs="Times New Roman"/>
          <w:sz w:val="28"/>
          <w:szCs w:val="28"/>
        </w:rPr>
        <w:t xml:space="preserve">жительно относятся к правилам гигиены. В юности именно несоблюдение правил гигиены является наиболее распространенной причиной инфекционных заболеваний половых органов. При правильном уходе </w:t>
      </w:r>
      <w:proofErr w:type="spellStart"/>
      <w:r w:rsidRPr="000003A5">
        <w:rPr>
          <w:rFonts w:ascii="Times New Roman" w:hAnsi="Times New Roman" w:cs="Times New Roman"/>
          <w:sz w:val="28"/>
          <w:szCs w:val="28"/>
        </w:rPr>
        <w:t>смегма</w:t>
      </w:r>
      <w:proofErr w:type="spellEnd"/>
      <w:r w:rsidRPr="000003A5">
        <w:rPr>
          <w:rFonts w:ascii="Times New Roman" w:hAnsi="Times New Roman" w:cs="Times New Roman"/>
          <w:sz w:val="28"/>
          <w:szCs w:val="28"/>
        </w:rPr>
        <w:t xml:space="preserve"> не представляет опасности для здоровья.</w:t>
      </w:r>
    </w:p>
    <w:p w:rsidR="00331176" w:rsidRPr="000003A5" w:rsidRDefault="00331176" w:rsidP="00C61424">
      <w:pPr>
        <w:spacing w:after="0"/>
        <w:jc w:val="both"/>
        <w:rPr>
          <w:rFonts w:ascii="Times New Roman" w:hAnsi="Times New Roman" w:cs="Times New Roman"/>
          <w:sz w:val="28"/>
          <w:szCs w:val="28"/>
        </w:rPr>
      </w:pPr>
      <w:r w:rsidRPr="000003A5">
        <w:rPr>
          <w:rFonts w:ascii="Times New Roman" w:hAnsi="Times New Roman" w:cs="Times New Roman"/>
          <w:b/>
          <w:i/>
          <w:sz w:val="28"/>
          <w:szCs w:val="28"/>
        </w:rPr>
        <w:t>Сперма</w:t>
      </w:r>
      <w:r w:rsidRPr="000003A5">
        <w:rPr>
          <w:rFonts w:ascii="Times New Roman" w:hAnsi="Times New Roman" w:cs="Times New Roman"/>
          <w:sz w:val="28"/>
          <w:szCs w:val="28"/>
        </w:rPr>
        <w:t xml:space="preserve"> (семенная жидкость, </w:t>
      </w:r>
      <w:proofErr w:type="spellStart"/>
      <w:r w:rsidRPr="000003A5">
        <w:rPr>
          <w:rFonts w:ascii="Times New Roman" w:hAnsi="Times New Roman" w:cs="Times New Roman"/>
          <w:sz w:val="28"/>
          <w:szCs w:val="28"/>
        </w:rPr>
        <w:t>эякулят</w:t>
      </w:r>
      <w:proofErr w:type="spellEnd"/>
      <w:r w:rsidRPr="000003A5">
        <w:rPr>
          <w:rFonts w:ascii="Times New Roman" w:hAnsi="Times New Roman" w:cs="Times New Roman"/>
          <w:sz w:val="28"/>
          <w:szCs w:val="28"/>
        </w:rPr>
        <w:t>) смесь выделяемых во время эякуляции продуктов секреции мужских половых органов: яичек и их придатков, предстательной железы, семенных пузырьков, уретры. Сперма слагается из двух частей: семенной плазмы – в основном образующейся из секреции предстательной железы, выделений яичек, их придатков и протоков семенной железы, и из форменных элементов (сперматозоидов или первичных половых клеток яичек).</w:t>
      </w:r>
    </w:p>
    <w:p w:rsidR="00331176" w:rsidRPr="000003A5" w:rsidRDefault="00331176" w:rsidP="00C61424">
      <w:pPr>
        <w:spacing w:after="0"/>
        <w:jc w:val="both"/>
        <w:rPr>
          <w:rFonts w:ascii="Times New Roman" w:hAnsi="Times New Roman" w:cs="Times New Roman"/>
          <w:sz w:val="28"/>
          <w:szCs w:val="28"/>
          <w:u w:val="single"/>
        </w:rPr>
      </w:pPr>
      <w:r w:rsidRPr="000003A5">
        <w:rPr>
          <w:rFonts w:ascii="Times New Roman" w:hAnsi="Times New Roman" w:cs="Times New Roman"/>
          <w:sz w:val="28"/>
          <w:szCs w:val="28"/>
        </w:rPr>
        <w:tab/>
        <w:t>- Жидкость из семенных пузырьков (65</w:t>
      </w:r>
      <w:r w:rsidRPr="000003A5">
        <w:rPr>
          <w:rFonts w:ascii="Times New Roman" w:hAnsi="Times New Roman" w:cs="Times New Roman"/>
          <w:sz w:val="28"/>
          <w:szCs w:val="28"/>
          <w:vertAlign w:val="superscript"/>
        </w:rPr>
        <w:t>0/</w:t>
      </w:r>
      <w:r w:rsidRPr="000003A5">
        <w:rPr>
          <w:rFonts w:ascii="Times New Roman" w:hAnsi="Times New Roman" w:cs="Times New Roman"/>
          <w:sz w:val="28"/>
          <w:szCs w:val="28"/>
          <w:vertAlign w:val="subscript"/>
        </w:rPr>
        <w:t>0</w:t>
      </w:r>
      <w:r w:rsidRPr="000003A5">
        <w:rPr>
          <w:rFonts w:ascii="Times New Roman" w:hAnsi="Times New Roman" w:cs="Times New Roman"/>
          <w:sz w:val="28"/>
          <w:szCs w:val="28"/>
        </w:rPr>
        <w:t>)</w:t>
      </w:r>
    </w:p>
    <w:p w:rsidR="00331176" w:rsidRPr="000003A5" w:rsidRDefault="00331176" w:rsidP="00C61424">
      <w:pPr>
        <w:spacing w:after="0"/>
        <w:jc w:val="both"/>
        <w:rPr>
          <w:rFonts w:ascii="Times New Roman" w:hAnsi="Times New Roman" w:cs="Times New Roman"/>
          <w:sz w:val="28"/>
          <w:szCs w:val="28"/>
        </w:rPr>
      </w:pPr>
      <w:r w:rsidRPr="000003A5">
        <w:rPr>
          <w:rFonts w:ascii="Times New Roman" w:hAnsi="Times New Roman" w:cs="Times New Roman"/>
          <w:sz w:val="28"/>
          <w:szCs w:val="28"/>
        </w:rPr>
        <w:lastRenderedPageBreak/>
        <w:tab/>
        <w:t>- Жидкость из простаты (30</w:t>
      </w:r>
      <w:r w:rsidRPr="000003A5">
        <w:rPr>
          <w:rFonts w:ascii="Times New Roman" w:hAnsi="Times New Roman" w:cs="Times New Roman"/>
          <w:sz w:val="28"/>
          <w:szCs w:val="28"/>
          <w:vertAlign w:val="superscript"/>
        </w:rPr>
        <w:t>0</w:t>
      </w:r>
      <w:r w:rsidRPr="000003A5">
        <w:rPr>
          <w:rFonts w:ascii="Times New Roman" w:hAnsi="Times New Roman" w:cs="Times New Roman"/>
          <w:sz w:val="28"/>
          <w:szCs w:val="28"/>
        </w:rPr>
        <w:t>/</w:t>
      </w:r>
      <w:r w:rsidRPr="000003A5">
        <w:rPr>
          <w:rFonts w:ascii="Times New Roman" w:hAnsi="Times New Roman" w:cs="Times New Roman"/>
          <w:sz w:val="28"/>
          <w:szCs w:val="28"/>
          <w:vertAlign w:val="subscript"/>
        </w:rPr>
        <w:t>0</w:t>
      </w:r>
      <w:r w:rsidRPr="000003A5">
        <w:rPr>
          <w:rFonts w:ascii="Times New Roman" w:hAnsi="Times New Roman" w:cs="Times New Roman"/>
          <w:sz w:val="28"/>
          <w:szCs w:val="28"/>
        </w:rPr>
        <w:t>)</w:t>
      </w:r>
    </w:p>
    <w:p w:rsidR="00331176" w:rsidRPr="000003A5" w:rsidRDefault="00331176" w:rsidP="00C61424">
      <w:pPr>
        <w:spacing w:after="0"/>
        <w:jc w:val="both"/>
        <w:rPr>
          <w:rFonts w:ascii="Times New Roman" w:hAnsi="Times New Roman" w:cs="Times New Roman"/>
          <w:sz w:val="28"/>
          <w:szCs w:val="28"/>
        </w:rPr>
      </w:pPr>
      <w:r w:rsidRPr="000003A5">
        <w:rPr>
          <w:rFonts w:ascii="Times New Roman" w:hAnsi="Times New Roman" w:cs="Times New Roman"/>
          <w:sz w:val="28"/>
          <w:szCs w:val="28"/>
        </w:rPr>
        <w:tab/>
        <w:t>- Сперматозоиды (5</w:t>
      </w:r>
      <w:r w:rsidRPr="000003A5">
        <w:rPr>
          <w:rFonts w:ascii="Times New Roman" w:hAnsi="Times New Roman" w:cs="Times New Roman"/>
          <w:sz w:val="28"/>
          <w:szCs w:val="28"/>
          <w:vertAlign w:val="superscript"/>
        </w:rPr>
        <w:t>0</w:t>
      </w:r>
      <w:r w:rsidRPr="000003A5">
        <w:rPr>
          <w:rFonts w:ascii="Times New Roman" w:hAnsi="Times New Roman" w:cs="Times New Roman"/>
          <w:sz w:val="28"/>
          <w:szCs w:val="28"/>
        </w:rPr>
        <w:t>/</w:t>
      </w:r>
      <w:r w:rsidRPr="000003A5">
        <w:rPr>
          <w:rFonts w:ascii="Times New Roman" w:hAnsi="Times New Roman" w:cs="Times New Roman"/>
          <w:sz w:val="28"/>
          <w:szCs w:val="28"/>
          <w:vertAlign w:val="subscript"/>
        </w:rPr>
        <w:t>0</w:t>
      </w:r>
      <w:r w:rsidRPr="000003A5">
        <w:rPr>
          <w:rFonts w:ascii="Times New Roman" w:hAnsi="Times New Roman" w:cs="Times New Roman"/>
          <w:sz w:val="28"/>
          <w:szCs w:val="28"/>
        </w:rPr>
        <w:t>)</w:t>
      </w:r>
    </w:p>
    <w:p w:rsidR="00331176" w:rsidRPr="00C61424" w:rsidRDefault="00331176" w:rsidP="00C61424">
      <w:pPr>
        <w:spacing w:after="0"/>
        <w:jc w:val="both"/>
        <w:rPr>
          <w:rFonts w:ascii="Times New Roman" w:hAnsi="Times New Roman" w:cs="Times New Roman"/>
          <w:sz w:val="28"/>
          <w:szCs w:val="28"/>
        </w:rPr>
      </w:pPr>
      <w:r w:rsidRPr="00C61424">
        <w:rPr>
          <w:rFonts w:ascii="Times New Roman" w:hAnsi="Times New Roman" w:cs="Times New Roman"/>
          <w:sz w:val="28"/>
          <w:szCs w:val="28"/>
        </w:rPr>
        <w:t xml:space="preserve">Сперма взрослого мужчины представляет собой липко-вязкую </w:t>
      </w:r>
      <w:proofErr w:type="spellStart"/>
      <w:r w:rsidRPr="00C61424">
        <w:rPr>
          <w:rFonts w:ascii="Times New Roman" w:hAnsi="Times New Roman" w:cs="Times New Roman"/>
          <w:sz w:val="28"/>
          <w:szCs w:val="28"/>
        </w:rPr>
        <w:t>слизеподобную</w:t>
      </w:r>
      <w:proofErr w:type="spellEnd"/>
      <w:r w:rsidRPr="00C61424">
        <w:rPr>
          <w:rFonts w:ascii="Times New Roman" w:hAnsi="Times New Roman" w:cs="Times New Roman"/>
          <w:sz w:val="28"/>
          <w:szCs w:val="28"/>
        </w:rPr>
        <w:t xml:space="preserve"> неоднородную и непрозрачную жидкость с характерным запахом. Вкус спермы, также как и запах, определяется характером питания и обычно сладко-соленый с кислым или горьким привкусом. При частых эякуляциях сперма становится менее сладкой и усиливается привкус горечи. В течение 20-30 сек. сперма разжижается, становится однородной, вязкой и имеет непрозрачный беловато-серый цвет. Количество ее индивидуально и может колебаться от 1-2 до</w:t>
      </w:r>
      <w:r w:rsidR="00A25512">
        <w:rPr>
          <w:rFonts w:ascii="Times New Roman" w:hAnsi="Times New Roman" w:cs="Times New Roman"/>
          <w:sz w:val="28"/>
          <w:szCs w:val="28"/>
        </w:rPr>
        <w:t xml:space="preserve"> </w:t>
      </w:r>
      <w:r w:rsidRPr="00C61424">
        <w:rPr>
          <w:rFonts w:ascii="Times New Roman" w:hAnsi="Times New Roman" w:cs="Times New Roman"/>
          <w:sz w:val="28"/>
          <w:szCs w:val="28"/>
        </w:rPr>
        <w:t>10</w:t>
      </w:r>
      <w:r w:rsidR="00A25512">
        <w:rPr>
          <w:rFonts w:ascii="Times New Roman" w:hAnsi="Times New Roman" w:cs="Times New Roman"/>
          <w:sz w:val="28"/>
          <w:szCs w:val="28"/>
        </w:rPr>
        <w:t xml:space="preserve"> </w:t>
      </w:r>
      <w:r w:rsidRPr="00C61424">
        <w:rPr>
          <w:rFonts w:ascii="Times New Roman" w:hAnsi="Times New Roman" w:cs="Times New Roman"/>
          <w:sz w:val="28"/>
          <w:szCs w:val="28"/>
        </w:rPr>
        <w:t xml:space="preserve">мл и более. Количество спермы может колебаться в зависимости от возраста, состояния здоровья, количества выпитой жидкости, от частоты семяизвержений и так далее. Чем чаще совершаются половые акты, тем меньше объем каждой последующей порции </w:t>
      </w:r>
      <w:proofErr w:type="spellStart"/>
      <w:r w:rsidRPr="00C61424">
        <w:rPr>
          <w:rFonts w:ascii="Times New Roman" w:hAnsi="Times New Roman" w:cs="Times New Roman"/>
          <w:sz w:val="28"/>
          <w:szCs w:val="28"/>
        </w:rPr>
        <w:t>эякулята</w:t>
      </w:r>
      <w:proofErr w:type="spellEnd"/>
      <w:r w:rsidRPr="00C61424">
        <w:rPr>
          <w:rFonts w:ascii="Times New Roman" w:hAnsi="Times New Roman" w:cs="Times New Roman"/>
          <w:sz w:val="28"/>
          <w:szCs w:val="28"/>
        </w:rPr>
        <w:t>. Большой объем спермы не означает ее более высокой оплодотворяющей способности. Средний объем спермы, при условии, что эякуляция происходит с 3-х дневными перерывами, составляет от 3 до 5</w:t>
      </w:r>
      <w:r w:rsidR="00A25512">
        <w:rPr>
          <w:rFonts w:ascii="Times New Roman" w:hAnsi="Times New Roman" w:cs="Times New Roman"/>
          <w:sz w:val="28"/>
          <w:szCs w:val="28"/>
        </w:rPr>
        <w:t xml:space="preserve"> </w:t>
      </w:r>
      <w:r w:rsidRPr="00C61424">
        <w:rPr>
          <w:rFonts w:ascii="Times New Roman" w:hAnsi="Times New Roman" w:cs="Times New Roman"/>
          <w:sz w:val="28"/>
          <w:szCs w:val="28"/>
        </w:rPr>
        <w:t>мл.</w:t>
      </w:r>
    </w:p>
    <w:p w:rsidR="00331176" w:rsidRPr="00C61424" w:rsidRDefault="00331176" w:rsidP="00331176">
      <w:pPr>
        <w:jc w:val="both"/>
        <w:rPr>
          <w:rFonts w:ascii="Times New Roman" w:hAnsi="Times New Roman" w:cs="Times New Roman"/>
          <w:sz w:val="28"/>
          <w:szCs w:val="28"/>
        </w:rPr>
      </w:pPr>
      <w:r w:rsidRPr="00C61424">
        <w:rPr>
          <w:rFonts w:ascii="Times New Roman" w:hAnsi="Times New Roman" w:cs="Times New Roman"/>
          <w:sz w:val="28"/>
          <w:szCs w:val="28"/>
        </w:rPr>
        <w:t>Оплодотворяющую способность спермы характеризует количество сперматозоидов в 1мл спермы, которая в норме составляет 60-120</w:t>
      </w:r>
      <w:r w:rsidR="00A25512">
        <w:rPr>
          <w:rFonts w:ascii="Times New Roman" w:hAnsi="Times New Roman" w:cs="Times New Roman"/>
          <w:sz w:val="28"/>
          <w:szCs w:val="28"/>
        </w:rPr>
        <w:t xml:space="preserve"> </w:t>
      </w:r>
      <w:r w:rsidRPr="00C61424">
        <w:rPr>
          <w:rFonts w:ascii="Times New Roman" w:hAnsi="Times New Roman" w:cs="Times New Roman"/>
          <w:sz w:val="28"/>
          <w:szCs w:val="28"/>
        </w:rPr>
        <w:t>млн. При этом подвижные сперматозоиды должны составлять не менее 70</w:t>
      </w:r>
      <w:r w:rsidRPr="00C61424">
        <w:rPr>
          <w:rFonts w:ascii="Times New Roman" w:hAnsi="Times New Roman" w:cs="Times New Roman"/>
          <w:sz w:val="28"/>
          <w:szCs w:val="28"/>
          <w:vertAlign w:val="superscript"/>
        </w:rPr>
        <w:t>0</w:t>
      </w:r>
      <w:r w:rsidRPr="00C61424">
        <w:rPr>
          <w:rFonts w:ascii="Times New Roman" w:hAnsi="Times New Roman" w:cs="Times New Roman"/>
          <w:sz w:val="28"/>
          <w:szCs w:val="28"/>
        </w:rPr>
        <w:t>/</w:t>
      </w:r>
      <w:r w:rsidRPr="00C61424">
        <w:rPr>
          <w:rFonts w:ascii="Times New Roman" w:hAnsi="Times New Roman" w:cs="Times New Roman"/>
          <w:sz w:val="28"/>
          <w:szCs w:val="28"/>
          <w:vertAlign w:val="subscript"/>
        </w:rPr>
        <w:t>0</w:t>
      </w:r>
      <w:r w:rsidRPr="00C61424">
        <w:rPr>
          <w:rFonts w:ascii="Times New Roman" w:hAnsi="Times New Roman" w:cs="Times New Roman"/>
          <w:sz w:val="28"/>
          <w:szCs w:val="28"/>
        </w:rPr>
        <w:t xml:space="preserve"> от их общего количества, нижне</w:t>
      </w:r>
      <w:r w:rsidR="00A25512">
        <w:rPr>
          <w:rFonts w:ascii="Times New Roman" w:hAnsi="Times New Roman" w:cs="Times New Roman"/>
          <w:sz w:val="28"/>
          <w:szCs w:val="28"/>
        </w:rPr>
        <w:t>й границей нормы по данным ВОЗ</w:t>
      </w:r>
      <w:r w:rsidRPr="00C61424">
        <w:rPr>
          <w:rFonts w:ascii="Times New Roman" w:hAnsi="Times New Roman" w:cs="Times New Roman"/>
          <w:sz w:val="28"/>
          <w:szCs w:val="28"/>
        </w:rPr>
        <w:t xml:space="preserve"> принято считать не менее 20</w:t>
      </w:r>
      <w:r w:rsidR="00A25512">
        <w:rPr>
          <w:rFonts w:ascii="Times New Roman" w:hAnsi="Times New Roman" w:cs="Times New Roman"/>
          <w:sz w:val="28"/>
          <w:szCs w:val="28"/>
        </w:rPr>
        <w:t xml:space="preserve"> </w:t>
      </w:r>
      <w:proofErr w:type="spellStart"/>
      <w:proofErr w:type="gramStart"/>
      <w:r w:rsidRPr="00C61424">
        <w:rPr>
          <w:rFonts w:ascii="Times New Roman" w:hAnsi="Times New Roman" w:cs="Times New Roman"/>
          <w:sz w:val="28"/>
          <w:szCs w:val="28"/>
        </w:rPr>
        <w:t>млн</w:t>
      </w:r>
      <w:proofErr w:type="spellEnd"/>
      <w:proofErr w:type="gramEnd"/>
      <w:r w:rsidRPr="00C61424">
        <w:rPr>
          <w:rFonts w:ascii="Times New Roman" w:hAnsi="Times New Roman" w:cs="Times New Roman"/>
          <w:sz w:val="28"/>
          <w:szCs w:val="28"/>
        </w:rPr>
        <w:t xml:space="preserve"> сперматозоидов в 1мл (</w:t>
      </w:r>
      <w:proofErr w:type="spellStart"/>
      <w:r w:rsidRPr="00C61424">
        <w:rPr>
          <w:rFonts w:ascii="Times New Roman" w:hAnsi="Times New Roman" w:cs="Times New Roman"/>
          <w:sz w:val="28"/>
          <w:szCs w:val="28"/>
          <w:u w:val="single"/>
        </w:rPr>
        <w:t>спермограмма</w:t>
      </w:r>
      <w:proofErr w:type="spellEnd"/>
      <w:r w:rsidRPr="00C61424">
        <w:rPr>
          <w:rFonts w:ascii="Times New Roman" w:hAnsi="Times New Roman" w:cs="Times New Roman"/>
          <w:sz w:val="28"/>
          <w:szCs w:val="28"/>
        </w:rPr>
        <w:t>).</w:t>
      </w:r>
    </w:p>
    <w:p w:rsidR="00331176" w:rsidRPr="00C61424" w:rsidRDefault="00331176" w:rsidP="00331176">
      <w:pPr>
        <w:jc w:val="both"/>
        <w:rPr>
          <w:rFonts w:ascii="Times New Roman" w:hAnsi="Times New Roman" w:cs="Times New Roman"/>
          <w:sz w:val="28"/>
          <w:szCs w:val="28"/>
        </w:rPr>
      </w:pPr>
      <w:r w:rsidRPr="00C61424">
        <w:rPr>
          <w:rFonts w:ascii="Times New Roman" w:hAnsi="Times New Roman" w:cs="Times New Roman"/>
          <w:b/>
          <w:i/>
          <w:sz w:val="28"/>
          <w:szCs w:val="28"/>
        </w:rPr>
        <w:t>Мошонка</w:t>
      </w:r>
      <w:r w:rsidRPr="00C61424">
        <w:rPr>
          <w:rFonts w:ascii="Times New Roman" w:hAnsi="Times New Roman" w:cs="Times New Roman"/>
          <w:sz w:val="28"/>
          <w:szCs w:val="28"/>
        </w:rPr>
        <w:t xml:space="preserve"> – кожно-мышечный орган, в полости которого расположены яички, придатки и начальный отдел семенного канатика, разделенные между собой перегородкой, которой снаружи соответствует эмбриональный шов. Шов может быть хорошо заметен или, наоборот, почти не виден. Кожа мошонки пигментирована, покрыта редкими волосами содержит большое количество потовых и сальны</w:t>
      </w:r>
      <w:r w:rsidR="006A1D1E">
        <w:rPr>
          <w:rFonts w:ascii="Times New Roman" w:hAnsi="Times New Roman" w:cs="Times New Roman"/>
          <w:sz w:val="28"/>
          <w:szCs w:val="28"/>
        </w:rPr>
        <w:t>х</w:t>
      </w:r>
      <w:r w:rsidRPr="00C61424">
        <w:rPr>
          <w:rFonts w:ascii="Times New Roman" w:hAnsi="Times New Roman" w:cs="Times New Roman"/>
          <w:sz w:val="28"/>
          <w:szCs w:val="28"/>
        </w:rPr>
        <w:t xml:space="preserve"> желез, секрет которых имеет специфический запах. Размещение яичек в мошонке позволяет создавать для них температуру ниже, чем внутри тела. Оптимальной температурой считается 34-34,5 С</w:t>
      </w:r>
      <w:proofErr w:type="gramStart"/>
      <w:r w:rsidRPr="00C61424">
        <w:rPr>
          <w:rFonts w:ascii="Times New Roman" w:hAnsi="Times New Roman" w:cs="Times New Roman"/>
          <w:sz w:val="28"/>
          <w:szCs w:val="28"/>
          <w:vertAlign w:val="superscript"/>
        </w:rPr>
        <w:t>0</w:t>
      </w:r>
      <w:proofErr w:type="gramEnd"/>
      <w:r w:rsidRPr="00C61424">
        <w:rPr>
          <w:rFonts w:ascii="Times New Roman" w:hAnsi="Times New Roman" w:cs="Times New Roman"/>
          <w:sz w:val="28"/>
          <w:szCs w:val="28"/>
        </w:rPr>
        <w:t>. Температура поддерживается примерно постоянной за</w:t>
      </w:r>
      <w:r w:rsidR="006A1D1E">
        <w:rPr>
          <w:rFonts w:ascii="Times New Roman" w:hAnsi="Times New Roman" w:cs="Times New Roman"/>
          <w:sz w:val="28"/>
          <w:szCs w:val="28"/>
        </w:rPr>
        <w:t xml:space="preserve"> </w:t>
      </w:r>
      <w:r w:rsidRPr="00C61424">
        <w:rPr>
          <w:rFonts w:ascii="Times New Roman" w:hAnsi="Times New Roman" w:cs="Times New Roman"/>
          <w:sz w:val="28"/>
          <w:szCs w:val="28"/>
        </w:rPr>
        <w:t>счет того, что мошонка опускается ниже в теплых условиях и подтягивается к телу в холодных условиях. Мошонка также является органом полового чувства мужчины (эрогенная зона).</w:t>
      </w:r>
    </w:p>
    <w:p w:rsidR="00331176" w:rsidRPr="00C61424" w:rsidRDefault="00C61424" w:rsidP="00C61424">
      <w:pPr>
        <w:jc w:val="center"/>
        <w:rPr>
          <w:rFonts w:ascii="Times New Roman" w:hAnsi="Times New Roman" w:cs="Times New Roman"/>
          <w:b/>
          <w:sz w:val="28"/>
          <w:szCs w:val="28"/>
        </w:rPr>
      </w:pPr>
      <w:r>
        <w:rPr>
          <w:rFonts w:ascii="Times New Roman" w:hAnsi="Times New Roman" w:cs="Times New Roman"/>
          <w:b/>
          <w:sz w:val="28"/>
          <w:szCs w:val="28"/>
        </w:rPr>
        <w:t xml:space="preserve">3.2 </w:t>
      </w:r>
      <w:r w:rsidR="00331176" w:rsidRPr="00C61424">
        <w:rPr>
          <w:rFonts w:ascii="Times New Roman" w:hAnsi="Times New Roman" w:cs="Times New Roman"/>
          <w:b/>
          <w:sz w:val="28"/>
          <w:szCs w:val="28"/>
        </w:rPr>
        <w:t>Внутренние половые органы</w:t>
      </w:r>
    </w:p>
    <w:p w:rsidR="00331176" w:rsidRPr="00C61424" w:rsidRDefault="00331176" w:rsidP="00331176">
      <w:pPr>
        <w:jc w:val="both"/>
        <w:rPr>
          <w:rFonts w:ascii="Times New Roman" w:hAnsi="Times New Roman" w:cs="Times New Roman"/>
          <w:sz w:val="28"/>
          <w:szCs w:val="28"/>
        </w:rPr>
      </w:pPr>
      <w:r w:rsidRPr="00273C31">
        <w:rPr>
          <w:rFonts w:ascii="Times New Roman" w:hAnsi="Times New Roman" w:cs="Times New Roman"/>
          <w:b/>
          <w:i/>
          <w:sz w:val="28"/>
          <w:szCs w:val="28"/>
        </w:rPr>
        <w:t>Яички</w:t>
      </w:r>
      <w:r w:rsidRPr="00C61424">
        <w:rPr>
          <w:rFonts w:ascii="Times New Roman" w:hAnsi="Times New Roman" w:cs="Times New Roman"/>
          <w:sz w:val="28"/>
          <w:szCs w:val="28"/>
        </w:rPr>
        <w:t xml:space="preserve"> (семенники, </w:t>
      </w:r>
      <w:proofErr w:type="spellStart"/>
      <w:r w:rsidRPr="00C61424">
        <w:rPr>
          <w:rFonts w:ascii="Times New Roman" w:hAnsi="Times New Roman" w:cs="Times New Roman"/>
          <w:sz w:val="28"/>
          <w:szCs w:val="28"/>
        </w:rPr>
        <w:t>тестикулы</w:t>
      </w:r>
      <w:proofErr w:type="spellEnd"/>
      <w:r w:rsidRPr="00C61424">
        <w:rPr>
          <w:rFonts w:ascii="Times New Roman" w:hAnsi="Times New Roman" w:cs="Times New Roman"/>
          <w:sz w:val="28"/>
          <w:szCs w:val="28"/>
        </w:rPr>
        <w:t>) – парная мужская железа, основной функцией которой является образование сперматозоидов и выделение в кровеносное русло мужских половых гормонов (тестостерон</w:t>
      </w:r>
      <w:r w:rsidR="00B90682">
        <w:rPr>
          <w:rFonts w:ascii="Times New Roman" w:hAnsi="Times New Roman" w:cs="Times New Roman"/>
          <w:sz w:val="28"/>
          <w:szCs w:val="28"/>
        </w:rPr>
        <w:t>а</w:t>
      </w:r>
      <w:r w:rsidRPr="00C61424">
        <w:rPr>
          <w:rFonts w:ascii="Times New Roman" w:hAnsi="Times New Roman" w:cs="Times New Roman"/>
          <w:sz w:val="28"/>
          <w:szCs w:val="28"/>
        </w:rPr>
        <w:t xml:space="preserve">). Располагаются яички </w:t>
      </w:r>
      <w:r w:rsidRPr="00C61424">
        <w:rPr>
          <w:rFonts w:ascii="Times New Roman" w:hAnsi="Times New Roman" w:cs="Times New Roman"/>
          <w:sz w:val="28"/>
          <w:szCs w:val="28"/>
        </w:rPr>
        <w:lastRenderedPageBreak/>
        <w:t>внутри мошонки и расположены обычно на разном уровне (чаще левое</w:t>
      </w:r>
      <w:r w:rsidR="00B90682">
        <w:rPr>
          <w:rFonts w:ascii="Times New Roman" w:hAnsi="Times New Roman" w:cs="Times New Roman"/>
          <w:sz w:val="28"/>
          <w:szCs w:val="28"/>
        </w:rPr>
        <w:t xml:space="preserve"> яичко</w:t>
      </w:r>
      <w:r w:rsidRPr="00C61424">
        <w:rPr>
          <w:rFonts w:ascii="Times New Roman" w:hAnsi="Times New Roman" w:cs="Times New Roman"/>
          <w:sz w:val="28"/>
          <w:szCs w:val="28"/>
        </w:rPr>
        <w:t xml:space="preserve"> ниже правого), также могут отличаться по величине. Размеры каждого яичка в длину 4-6см, в ширину 2,5-3,5см</w:t>
      </w:r>
      <w:r w:rsidR="0090778D">
        <w:rPr>
          <w:rFonts w:ascii="Times New Roman" w:hAnsi="Times New Roman" w:cs="Times New Roman"/>
          <w:sz w:val="28"/>
          <w:szCs w:val="28"/>
        </w:rPr>
        <w:t>, масса 20 – 30 граммов</w:t>
      </w:r>
      <w:r w:rsidRPr="00C61424">
        <w:rPr>
          <w:rFonts w:ascii="Times New Roman" w:hAnsi="Times New Roman" w:cs="Times New Roman"/>
          <w:sz w:val="28"/>
          <w:szCs w:val="28"/>
        </w:rPr>
        <w:t>.</w:t>
      </w:r>
      <w:r w:rsidR="00B90682">
        <w:rPr>
          <w:rFonts w:ascii="Times New Roman" w:hAnsi="Times New Roman" w:cs="Times New Roman"/>
          <w:sz w:val="28"/>
          <w:szCs w:val="28"/>
        </w:rPr>
        <w:t xml:space="preserve"> Они отделены друг от друга перегородкой мошонки и окружены оболочками.</w:t>
      </w:r>
      <w:r w:rsidR="00DD553F">
        <w:rPr>
          <w:rFonts w:ascii="Times New Roman" w:hAnsi="Times New Roman" w:cs="Times New Roman"/>
          <w:sz w:val="28"/>
          <w:szCs w:val="28"/>
        </w:rPr>
        <w:t xml:space="preserve"> К одному краю яичка прилегает его придаток, из которого тянется семявыносящий проток длиной 45 – 40 мм. В головку придатка из яичка проходит 10 – 12 очень тонких выносящих канальцев, по ним из яичка выносится семя.</w:t>
      </w:r>
      <w:r w:rsidR="00B90682">
        <w:rPr>
          <w:rFonts w:ascii="Times New Roman" w:hAnsi="Times New Roman" w:cs="Times New Roman"/>
          <w:sz w:val="28"/>
          <w:szCs w:val="28"/>
        </w:rPr>
        <w:t xml:space="preserve"> </w:t>
      </w:r>
      <w:r w:rsidRPr="00C61424">
        <w:rPr>
          <w:rFonts w:ascii="Times New Roman" w:hAnsi="Times New Roman" w:cs="Times New Roman"/>
          <w:sz w:val="28"/>
          <w:szCs w:val="28"/>
        </w:rPr>
        <w:t>Яички требуют особого внимания по соблюдению правил гигиены половых органов мужчины. Температура яичек должна быть на 4С</w:t>
      </w:r>
      <w:r w:rsidRPr="00C61424">
        <w:rPr>
          <w:rFonts w:ascii="Times New Roman" w:hAnsi="Times New Roman" w:cs="Times New Roman"/>
          <w:sz w:val="28"/>
          <w:szCs w:val="28"/>
          <w:vertAlign w:val="superscript"/>
        </w:rPr>
        <w:t>0</w:t>
      </w:r>
      <w:r w:rsidRPr="00C61424">
        <w:rPr>
          <w:rFonts w:ascii="Times New Roman" w:hAnsi="Times New Roman" w:cs="Times New Roman"/>
          <w:sz w:val="28"/>
          <w:szCs w:val="28"/>
        </w:rPr>
        <w:t xml:space="preserve"> ниже температуры тела, поскольку слишком высокая температура нарушает образование сперматозоидов. Мужчины, ведущие сидячий образ жизни, должны время от времени вставать и ходить, чтобы яички отодвигались от горячего тела.</w:t>
      </w:r>
    </w:p>
    <w:p w:rsidR="00331176" w:rsidRDefault="00331176" w:rsidP="00331176">
      <w:pPr>
        <w:jc w:val="both"/>
        <w:rPr>
          <w:rFonts w:ascii="Times New Roman" w:hAnsi="Times New Roman" w:cs="Times New Roman"/>
          <w:sz w:val="28"/>
          <w:szCs w:val="28"/>
        </w:rPr>
      </w:pPr>
      <w:r w:rsidRPr="00DD553F">
        <w:rPr>
          <w:rFonts w:ascii="Times New Roman" w:hAnsi="Times New Roman" w:cs="Times New Roman"/>
          <w:b/>
          <w:i/>
          <w:sz w:val="28"/>
          <w:szCs w:val="28"/>
        </w:rPr>
        <w:t>Семявыводящие пути</w:t>
      </w:r>
      <w:r w:rsidRPr="00C61424">
        <w:rPr>
          <w:rFonts w:ascii="Times New Roman" w:hAnsi="Times New Roman" w:cs="Times New Roman"/>
          <w:sz w:val="28"/>
          <w:szCs w:val="28"/>
        </w:rPr>
        <w:t xml:space="preserve"> (семяпроводы) – протоки, по которым сперма выводится из яичек. Они являются продолжением канала придатка яичка, проходят через паховый канал, затем, соединяясь между собой, образуют единый семявыбрасывающий проток, который проходит через предстательную железу и  открывается отверстием в задней части мочеиспускательного канала. Продвижение спермы по семявыводящим путям осуществляется их волнообразным сокращением, в момент оргазма сперма через общий семявыбрасывающий проток попадает в уретру, а из нее наружу или во влагалище.  </w:t>
      </w:r>
    </w:p>
    <w:p w:rsidR="00DD553F" w:rsidRDefault="003A02AA" w:rsidP="00331176">
      <w:pPr>
        <w:jc w:val="both"/>
        <w:rPr>
          <w:rFonts w:ascii="Times New Roman" w:hAnsi="Times New Roman" w:cs="Times New Roman"/>
          <w:sz w:val="28"/>
          <w:szCs w:val="28"/>
        </w:rPr>
      </w:pPr>
      <w:r w:rsidRPr="003A02AA">
        <w:rPr>
          <w:rFonts w:ascii="Times New Roman" w:hAnsi="Times New Roman" w:cs="Times New Roman"/>
          <w:b/>
          <w:i/>
          <w:sz w:val="28"/>
          <w:szCs w:val="28"/>
        </w:rPr>
        <w:t>Предстательная железа</w:t>
      </w:r>
      <w:r w:rsidR="007B3C0A">
        <w:rPr>
          <w:rFonts w:ascii="Times New Roman" w:hAnsi="Times New Roman" w:cs="Times New Roman"/>
          <w:b/>
          <w:i/>
          <w:sz w:val="28"/>
          <w:szCs w:val="28"/>
        </w:rPr>
        <w:t xml:space="preserve"> (простата)</w:t>
      </w:r>
      <w:r>
        <w:rPr>
          <w:rFonts w:ascii="Times New Roman" w:hAnsi="Times New Roman" w:cs="Times New Roman"/>
          <w:b/>
          <w:i/>
          <w:sz w:val="28"/>
          <w:szCs w:val="28"/>
        </w:rPr>
        <w:t xml:space="preserve"> </w:t>
      </w:r>
      <w:r>
        <w:rPr>
          <w:rFonts w:ascii="Times New Roman" w:hAnsi="Times New Roman" w:cs="Times New Roman"/>
          <w:sz w:val="28"/>
          <w:szCs w:val="28"/>
        </w:rPr>
        <w:t>– непарный мышечно-железистый орган, выделяющий секрет, входящий в состав спермы</w:t>
      </w:r>
      <w:r w:rsidR="007B3C0A">
        <w:rPr>
          <w:rFonts w:ascii="Times New Roman" w:hAnsi="Times New Roman" w:cs="Times New Roman"/>
          <w:sz w:val="28"/>
          <w:szCs w:val="28"/>
        </w:rPr>
        <w:t xml:space="preserve">. Простата расположена в передненижней части малого таза под мочевым пузырем на мочеполовой диафрагме. </w:t>
      </w:r>
      <w:r w:rsidR="00FD688A">
        <w:rPr>
          <w:rFonts w:ascii="Times New Roman" w:hAnsi="Times New Roman" w:cs="Times New Roman"/>
          <w:sz w:val="28"/>
          <w:szCs w:val="28"/>
        </w:rPr>
        <w:t xml:space="preserve">Через нее проходит начальный отдел мочеиспускательного канала, правый и левый семявыбрасывающие протоки. </w:t>
      </w:r>
    </w:p>
    <w:p w:rsidR="00855B25" w:rsidRDefault="004E789B" w:rsidP="00331176">
      <w:pPr>
        <w:jc w:val="both"/>
        <w:rPr>
          <w:rFonts w:ascii="Times New Roman" w:hAnsi="Times New Roman" w:cs="Times New Roman"/>
          <w:sz w:val="28"/>
          <w:szCs w:val="28"/>
        </w:rPr>
      </w:pPr>
      <w:proofErr w:type="spellStart"/>
      <w:r w:rsidRPr="004E789B">
        <w:rPr>
          <w:rFonts w:ascii="Times New Roman" w:hAnsi="Times New Roman" w:cs="Times New Roman"/>
          <w:b/>
          <w:i/>
          <w:sz w:val="28"/>
          <w:szCs w:val="28"/>
        </w:rPr>
        <w:t>Бульбоуретральная</w:t>
      </w:r>
      <w:proofErr w:type="spellEnd"/>
      <w:r w:rsidRPr="004E789B">
        <w:rPr>
          <w:rFonts w:ascii="Times New Roman" w:hAnsi="Times New Roman" w:cs="Times New Roman"/>
          <w:b/>
          <w:i/>
          <w:sz w:val="28"/>
          <w:szCs w:val="28"/>
        </w:rPr>
        <w:t xml:space="preserve"> железа</w:t>
      </w:r>
      <w:r>
        <w:rPr>
          <w:rFonts w:ascii="Times New Roman" w:hAnsi="Times New Roman" w:cs="Times New Roman"/>
          <w:sz w:val="28"/>
          <w:szCs w:val="28"/>
        </w:rPr>
        <w:t xml:space="preserve"> – парный </w:t>
      </w:r>
      <w:r w:rsidR="00341F0C">
        <w:rPr>
          <w:rFonts w:ascii="Times New Roman" w:hAnsi="Times New Roman" w:cs="Times New Roman"/>
          <w:sz w:val="28"/>
          <w:szCs w:val="28"/>
        </w:rPr>
        <w:t>орган</w:t>
      </w:r>
      <w:r w:rsidR="00911CF4">
        <w:rPr>
          <w:rFonts w:ascii="Times New Roman" w:hAnsi="Times New Roman" w:cs="Times New Roman"/>
          <w:sz w:val="28"/>
          <w:szCs w:val="28"/>
        </w:rPr>
        <w:t>, выделяющий вязкую жидкость, защищающую слизистую оболочку стенки мочеиспускательного канала</w:t>
      </w:r>
      <w:r w:rsidR="009563D2">
        <w:rPr>
          <w:rFonts w:ascii="Times New Roman" w:hAnsi="Times New Roman" w:cs="Times New Roman"/>
          <w:sz w:val="28"/>
          <w:szCs w:val="28"/>
        </w:rPr>
        <w:t xml:space="preserve"> от раздражения ее мочой. Железы расположены </w:t>
      </w:r>
      <w:r w:rsidR="00341F0C">
        <w:rPr>
          <w:rFonts w:ascii="Times New Roman" w:hAnsi="Times New Roman" w:cs="Times New Roman"/>
          <w:sz w:val="28"/>
          <w:szCs w:val="28"/>
        </w:rPr>
        <w:t>в толще глубокой поперечной мышцы промежности</w:t>
      </w:r>
      <w:r w:rsidR="00855B25">
        <w:rPr>
          <w:rFonts w:ascii="Times New Roman" w:hAnsi="Times New Roman" w:cs="Times New Roman"/>
          <w:sz w:val="28"/>
          <w:szCs w:val="28"/>
        </w:rPr>
        <w:t>.</w:t>
      </w:r>
    </w:p>
    <w:p w:rsidR="00DD37A6" w:rsidRDefault="00855B25" w:rsidP="00331176">
      <w:pPr>
        <w:jc w:val="both"/>
        <w:rPr>
          <w:rFonts w:ascii="Times New Roman" w:hAnsi="Times New Roman" w:cs="Times New Roman"/>
          <w:sz w:val="28"/>
          <w:szCs w:val="28"/>
        </w:rPr>
      </w:pPr>
      <w:r w:rsidRPr="00855B25">
        <w:rPr>
          <w:rFonts w:ascii="Times New Roman" w:hAnsi="Times New Roman" w:cs="Times New Roman"/>
          <w:b/>
          <w:i/>
          <w:sz w:val="28"/>
          <w:szCs w:val="28"/>
        </w:rPr>
        <w:t>Семенные пузырьки</w:t>
      </w:r>
      <w:r>
        <w:rPr>
          <w:rFonts w:ascii="Times New Roman" w:hAnsi="Times New Roman" w:cs="Times New Roman"/>
          <w:sz w:val="28"/>
          <w:szCs w:val="28"/>
        </w:rPr>
        <w:t xml:space="preserve"> - парный </w:t>
      </w:r>
      <w:r w:rsidR="00753DE6">
        <w:rPr>
          <w:rFonts w:ascii="Times New Roman" w:hAnsi="Times New Roman" w:cs="Times New Roman"/>
          <w:sz w:val="28"/>
          <w:szCs w:val="28"/>
        </w:rPr>
        <w:t xml:space="preserve">секреторный </w:t>
      </w:r>
      <w:r>
        <w:rPr>
          <w:rFonts w:ascii="Times New Roman" w:hAnsi="Times New Roman" w:cs="Times New Roman"/>
          <w:sz w:val="28"/>
          <w:szCs w:val="28"/>
        </w:rPr>
        <w:t xml:space="preserve">орган, располагающийся в полости малого таза, сверху от предстательной железы, сзади и сбоку от дна мочевого пузыря. </w:t>
      </w:r>
      <w:r w:rsidR="00753DE6">
        <w:rPr>
          <w:rFonts w:ascii="Times New Roman" w:hAnsi="Times New Roman" w:cs="Times New Roman"/>
          <w:sz w:val="28"/>
          <w:szCs w:val="28"/>
        </w:rPr>
        <w:t>Выделительный проток семенного пузырька соединяется с конечным отделом семявыносящего протока и образует семявыбрасывающий проток, прободающий предстательную железу и открывающийся в предстательную часть мочеиспускательного канала.</w:t>
      </w:r>
    </w:p>
    <w:p w:rsidR="00753DE6" w:rsidRDefault="00753DE6" w:rsidP="00331176">
      <w:pPr>
        <w:jc w:val="both"/>
        <w:rPr>
          <w:rFonts w:ascii="Times New Roman" w:hAnsi="Times New Roman" w:cs="Times New Roman"/>
          <w:sz w:val="28"/>
          <w:szCs w:val="28"/>
        </w:rPr>
      </w:pPr>
      <w:r>
        <w:rPr>
          <w:rFonts w:ascii="Times New Roman" w:hAnsi="Times New Roman" w:cs="Times New Roman"/>
          <w:sz w:val="28"/>
          <w:szCs w:val="28"/>
        </w:rPr>
        <w:lastRenderedPageBreak/>
        <w:t xml:space="preserve">При половом возбуждении сперматозоиды с секретом придатков яичка движутся по семявыводящему каналу к семенным пузырькам. В момент наибольшего полового возбуждения в задний отдел мочеиспускательного канала выбрасываются сначала выделения предстательной железы, </w:t>
      </w:r>
      <w:r w:rsidR="008828D7">
        <w:rPr>
          <w:rFonts w:ascii="Times New Roman" w:hAnsi="Times New Roman" w:cs="Times New Roman"/>
          <w:sz w:val="28"/>
          <w:szCs w:val="28"/>
        </w:rPr>
        <w:t>затем сперматозоиды и секрет семенных пузырьков. Сперма извергается через наружное отверстие мочеиспускательного канала, которое открывается на головке полового члена.</w:t>
      </w:r>
    </w:p>
    <w:p w:rsidR="00B401A2" w:rsidRPr="008828D7" w:rsidRDefault="008828D7" w:rsidP="008828D7">
      <w:pPr>
        <w:jc w:val="both"/>
        <w:rPr>
          <w:rFonts w:ascii="Times New Roman" w:hAnsi="Times New Roman" w:cs="Times New Roman"/>
          <w:b/>
          <w:i/>
          <w:sz w:val="28"/>
          <w:szCs w:val="28"/>
        </w:rPr>
      </w:pPr>
      <w:r>
        <w:rPr>
          <w:rFonts w:ascii="Times New Roman" w:hAnsi="Times New Roman" w:cs="Times New Roman"/>
          <w:sz w:val="28"/>
          <w:szCs w:val="28"/>
        </w:rPr>
        <w:t>Особенности кровоснабжения и иннервации представлены на рисунке.</w:t>
      </w:r>
    </w:p>
    <w:p w:rsidR="00B401A2" w:rsidRDefault="00B401A2" w:rsidP="00387ACB">
      <w:pPr>
        <w:tabs>
          <w:tab w:val="center" w:pos="4677"/>
        </w:tabs>
        <w:rPr>
          <w:rFonts w:ascii="Times New Roman" w:hAnsi="Times New Roman" w:cs="Times New Roman"/>
          <w:b/>
          <w:sz w:val="28"/>
          <w:szCs w:val="28"/>
        </w:rPr>
      </w:pPr>
      <w:r w:rsidRPr="00B401A2">
        <w:rPr>
          <w:rFonts w:ascii="Times New Roman" w:hAnsi="Times New Roman" w:cs="Times New Roman"/>
          <w:b/>
          <w:noProof/>
          <w:sz w:val="28"/>
          <w:szCs w:val="28"/>
          <w:lang w:eastAsia="ru-RU"/>
        </w:rPr>
        <w:drawing>
          <wp:inline distT="0" distB="0" distL="0" distR="0">
            <wp:extent cx="5445578" cy="4078865"/>
            <wp:effectExtent l="19050" t="0" r="2722" b="0"/>
            <wp:docPr id="8" name="Рисунок 10" descr="https://cf.ppt-online.org/files1/slide/z/zaNPS2H1gWtMDZCwuVqcxjifAmLXRUYKbnr9Jdkhl/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cf.ppt-online.org/files1/slide/z/zaNPS2H1gWtMDZCwuVqcxjifAmLXRUYKbnr9Jdkhl/slide-11.jpg"/>
                    <pic:cNvPicPr>
                      <a:picLocks noChangeAspect="1" noChangeArrowheads="1"/>
                    </pic:cNvPicPr>
                  </pic:nvPicPr>
                  <pic:blipFill>
                    <a:blip r:embed="rId48" cstate="print"/>
                    <a:srcRect/>
                    <a:stretch>
                      <a:fillRect/>
                    </a:stretch>
                  </pic:blipFill>
                  <pic:spPr bwMode="auto">
                    <a:xfrm>
                      <a:off x="0" y="0"/>
                      <a:ext cx="5452141" cy="4083781"/>
                    </a:xfrm>
                    <a:prstGeom prst="rect">
                      <a:avLst/>
                    </a:prstGeom>
                    <a:noFill/>
                    <a:ln w="9525">
                      <a:noFill/>
                      <a:miter lim="800000"/>
                      <a:headEnd/>
                      <a:tailEnd/>
                    </a:ln>
                  </pic:spPr>
                </pic:pic>
              </a:graphicData>
            </a:graphic>
          </wp:inline>
        </w:drawing>
      </w:r>
    </w:p>
    <w:p w:rsidR="00B401A2" w:rsidRDefault="00B401A2" w:rsidP="00387ACB">
      <w:pPr>
        <w:tabs>
          <w:tab w:val="center" w:pos="4677"/>
        </w:tabs>
        <w:rPr>
          <w:rFonts w:ascii="Times New Roman" w:hAnsi="Times New Roman" w:cs="Times New Roman"/>
          <w:b/>
          <w:sz w:val="28"/>
          <w:szCs w:val="28"/>
        </w:rPr>
      </w:pPr>
    </w:p>
    <w:p w:rsidR="00046DAF" w:rsidRDefault="00162549" w:rsidP="00162549">
      <w:pPr>
        <w:tabs>
          <w:tab w:val="center" w:pos="4677"/>
        </w:tabs>
        <w:jc w:val="center"/>
        <w:rPr>
          <w:rFonts w:ascii="Times New Roman" w:hAnsi="Times New Roman" w:cs="Times New Roman"/>
          <w:b/>
          <w:sz w:val="28"/>
          <w:szCs w:val="28"/>
        </w:rPr>
      </w:pPr>
      <w:r>
        <w:rPr>
          <w:rFonts w:ascii="Times New Roman" w:hAnsi="Times New Roman" w:cs="Times New Roman"/>
          <w:b/>
          <w:sz w:val="28"/>
          <w:szCs w:val="28"/>
        </w:rPr>
        <w:t xml:space="preserve">3.3 </w:t>
      </w:r>
      <w:r w:rsidR="00046DAF">
        <w:rPr>
          <w:rFonts w:ascii="Times New Roman" w:hAnsi="Times New Roman" w:cs="Times New Roman"/>
          <w:b/>
          <w:sz w:val="28"/>
          <w:szCs w:val="28"/>
        </w:rPr>
        <w:t>Сперматогенез</w:t>
      </w:r>
    </w:p>
    <w:p w:rsidR="00046DAF" w:rsidRPr="005513A3" w:rsidRDefault="00FF08EB" w:rsidP="005513A3">
      <w:pPr>
        <w:tabs>
          <w:tab w:val="center" w:pos="4677"/>
        </w:tabs>
        <w:jc w:val="both"/>
        <w:rPr>
          <w:rFonts w:ascii="Times New Roman" w:hAnsi="Times New Roman" w:cs="Times New Roman"/>
          <w:sz w:val="28"/>
          <w:szCs w:val="28"/>
        </w:rPr>
      </w:pPr>
      <w:r>
        <w:rPr>
          <w:rFonts w:ascii="Times New Roman" w:hAnsi="Times New Roman" w:cs="Times New Roman"/>
          <w:sz w:val="28"/>
          <w:szCs w:val="28"/>
        </w:rPr>
        <w:t>Биологическая надежность воспроизводства потомства у мужчин обеспечивается циклической функцией регулирующих центров</w:t>
      </w:r>
      <w:r w:rsidR="00841F03">
        <w:rPr>
          <w:rFonts w:ascii="Times New Roman" w:hAnsi="Times New Roman" w:cs="Times New Roman"/>
          <w:sz w:val="28"/>
          <w:szCs w:val="28"/>
        </w:rPr>
        <w:t xml:space="preserve"> (гипоталамо-гипофизарная система) </w:t>
      </w:r>
      <w:r>
        <w:rPr>
          <w:rFonts w:ascii="Times New Roman" w:hAnsi="Times New Roman" w:cs="Times New Roman"/>
          <w:sz w:val="28"/>
          <w:szCs w:val="28"/>
        </w:rPr>
        <w:t xml:space="preserve"> половых желез</w:t>
      </w:r>
      <w:r w:rsidR="00841F03">
        <w:rPr>
          <w:rFonts w:ascii="Times New Roman" w:hAnsi="Times New Roman" w:cs="Times New Roman"/>
          <w:sz w:val="28"/>
          <w:szCs w:val="28"/>
        </w:rPr>
        <w:t xml:space="preserve">, </w:t>
      </w:r>
      <w:r>
        <w:rPr>
          <w:rFonts w:ascii="Times New Roman" w:hAnsi="Times New Roman" w:cs="Times New Roman"/>
          <w:sz w:val="28"/>
          <w:szCs w:val="28"/>
        </w:rPr>
        <w:t>воспроизводящих ежедневно несколько миллионов сперматозоидов с циклом в 72 дня для каждой зрелой половой клетки. Внутри семенных канальцев яичка имеются два типа клеток: зародышевые (</w:t>
      </w:r>
      <w:proofErr w:type="spellStart"/>
      <w:r>
        <w:rPr>
          <w:rFonts w:ascii="Times New Roman" w:hAnsi="Times New Roman" w:cs="Times New Roman"/>
          <w:sz w:val="28"/>
          <w:szCs w:val="28"/>
        </w:rPr>
        <w:t>сперматогонии</w:t>
      </w:r>
      <w:proofErr w:type="spellEnd"/>
      <w:r>
        <w:rPr>
          <w:rFonts w:ascii="Times New Roman" w:hAnsi="Times New Roman" w:cs="Times New Roman"/>
          <w:sz w:val="28"/>
          <w:szCs w:val="28"/>
        </w:rPr>
        <w:t>) и соматические клетки. Будущие сперматоциты начинают сперматогенез с фиксированным интервалом</w:t>
      </w:r>
      <w:r w:rsidR="00945FF1">
        <w:rPr>
          <w:rFonts w:ascii="Times New Roman" w:hAnsi="Times New Roman" w:cs="Times New Roman"/>
          <w:sz w:val="28"/>
          <w:szCs w:val="28"/>
        </w:rPr>
        <w:t xml:space="preserve"> </w:t>
      </w:r>
      <w:r>
        <w:rPr>
          <w:rFonts w:ascii="Times New Roman" w:hAnsi="Times New Roman" w:cs="Times New Roman"/>
          <w:sz w:val="28"/>
          <w:szCs w:val="28"/>
        </w:rPr>
        <w:t>времени</w:t>
      </w:r>
      <w:r w:rsidR="00945FF1">
        <w:rPr>
          <w:rFonts w:ascii="Times New Roman" w:hAnsi="Times New Roman" w:cs="Times New Roman"/>
          <w:sz w:val="28"/>
          <w:szCs w:val="28"/>
        </w:rPr>
        <w:t xml:space="preserve">, для человека составляющим 16 дней. </w:t>
      </w:r>
      <w:proofErr w:type="spellStart"/>
      <w:r w:rsidR="00945FF1">
        <w:rPr>
          <w:rFonts w:ascii="Times New Roman" w:hAnsi="Times New Roman" w:cs="Times New Roman"/>
          <w:sz w:val="28"/>
          <w:szCs w:val="28"/>
        </w:rPr>
        <w:t>Сперматиды</w:t>
      </w:r>
      <w:proofErr w:type="spellEnd"/>
      <w:r w:rsidR="00945FF1">
        <w:rPr>
          <w:rFonts w:ascii="Times New Roman" w:hAnsi="Times New Roman" w:cs="Times New Roman"/>
          <w:sz w:val="28"/>
          <w:szCs w:val="28"/>
        </w:rPr>
        <w:t xml:space="preserve"> (предшественники сперматозоидов) – частично дифференцированные </w:t>
      </w:r>
      <w:r w:rsidR="00945FF1">
        <w:rPr>
          <w:rFonts w:ascii="Times New Roman" w:hAnsi="Times New Roman" w:cs="Times New Roman"/>
          <w:sz w:val="28"/>
          <w:szCs w:val="28"/>
        </w:rPr>
        <w:lastRenderedPageBreak/>
        <w:t>половые клетки вступают в процесс сперматогенеза, в результате которого формируются высоко</w:t>
      </w:r>
      <w:r w:rsidR="00945FF1" w:rsidRPr="00945FF1">
        <w:rPr>
          <w:rFonts w:ascii="Times New Roman" w:hAnsi="Times New Roman" w:cs="Times New Roman"/>
          <w:sz w:val="28"/>
          <w:szCs w:val="28"/>
        </w:rPr>
        <w:t xml:space="preserve"> </w:t>
      </w:r>
      <w:r w:rsidR="00945FF1">
        <w:rPr>
          <w:rFonts w:ascii="Times New Roman" w:hAnsi="Times New Roman" w:cs="Times New Roman"/>
          <w:sz w:val="28"/>
          <w:szCs w:val="28"/>
        </w:rPr>
        <w:t xml:space="preserve">дифференцированные подвижные клетки -  зрелые спермии. Они переносятся в сеть яичка, затем в придаток яичка, где из </w:t>
      </w:r>
      <w:proofErr w:type="gramStart"/>
      <w:r w:rsidR="00945FF1">
        <w:rPr>
          <w:rFonts w:ascii="Times New Roman" w:hAnsi="Times New Roman" w:cs="Times New Roman"/>
          <w:sz w:val="28"/>
          <w:szCs w:val="28"/>
        </w:rPr>
        <w:t>неподвижных</w:t>
      </w:r>
      <w:proofErr w:type="gramEnd"/>
      <w:r w:rsidR="00945FF1">
        <w:rPr>
          <w:rFonts w:ascii="Times New Roman" w:hAnsi="Times New Roman" w:cs="Times New Roman"/>
          <w:sz w:val="28"/>
          <w:szCs w:val="28"/>
        </w:rPr>
        <w:t xml:space="preserve"> </w:t>
      </w:r>
      <w:proofErr w:type="spellStart"/>
      <w:r w:rsidR="00945FF1">
        <w:rPr>
          <w:rFonts w:ascii="Times New Roman" w:hAnsi="Times New Roman" w:cs="Times New Roman"/>
          <w:sz w:val="28"/>
          <w:szCs w:val="28"/>
        </w:rPr>
        <w:t>нефертильных</w:t>
      </w:r>
      <w:proofErr w:type="spellEnd"/>
      <w:r w:rsidR="00945FF1">
        <w:rPr>
          <w:rFonts w:ascii="Times New Roman" w:hAnsi="Times New Roman" w:cs="Times New Roman"/>
          <w:sz w:val="28"/>
          <w:szCs w:val="28"/>
        </w:rPr>
        <w:t xml:space="preserve"> спермий превращаются в активные подвижные, фертильные сперматозоиды. </w:t>
      </w:r>
      <w:r w:rsidR="00424C5B">
        <w:rPr>
          <w:rFonts w:ascii="Times New Roman" w:hAnsi="Times New Roman" w:cs="Times New Roman"/>
          <w:sz w:val="28"/>
          <w:szCs w:val="28"/>
        </w:rPr>
        <w:t xml:space="preserve">Секрет семенных пузырьков, простаты, </w:t>
      </w:r>
      <w:proofErr w:type="spellStart"/>
      <w:r w:rsidR="00424C5B">
        <w:rPr>
          <w:rFonts w:ascii="Times New Roman" w:hAnsi="Times New Roman" w:cs="Times New Roman"/>
          <w:sz w:val="28"/>
          <w:szCs w:val="28"/>
        </w:rPr>
        <w:t>бульбоуретральных</w:t>
      </w:r>
      <w:proofErr w:type="spellEnd"/>
      <w:r w:rsidR="00424C5B">
        <w:rPr>
          <w:rFonts w:ascii="Times New Roman" w:hAnsi="Times New Roman" w:cs="Times New Roman"/>
          <w:sz w:val="28"/>
          <w:szCs w:val="28"/>
        </w:rPr>
        <w:t xml:space="preserve"> желез усиливают фертильные свойства семенной жидкости.</w:t>
      </w:r>
    </w:p>
    <w:p w:rsidR="00B401A2" w:rsidRDefault="00046DAF" w:rsidP="00162549">
      <w:pPr>
        <w:tabs>
          <w:tab w:val="center" w:pos="4677"/>
        </w:tabs>
        <w:jc w:val="center"/>
        <w:rPr>
          <w:rFonts w:ascii="Times New Roman" w:hAnsi="Times New Roman" w:cs="Times New Roman"/>
          <w:b/>
          <w:sz w:val="28"/>
          <w:szCs w:val="28"/>
        </w:rPr>
      </w:pPr>
      <w:r>
        <w:rPr>
          <w:rFonts w:ascii="Times New Roman" w:hAnsi="Times New Roman" w:cs="Times New Roman"/>
          <w:b/>
          <w:sz w:val="28"/>
          <w:szCs w:val="28"/>
        </w:rPr>
        <w:t xml:space="preserve">3.4 </w:t>
      </w:r>
      <w:r w:rsidR="00162549">
        <w:rPr>
          <w:rFonts w:ascii="Times New Roman" w:hAnsi="Times New Roman" w:cs="Times New Roman"/>
          <w:b/>
          <w:sz w:val="28"/>
          <w:szCs w:val="28"/>
        </w:rPr>
        <w:t>Мужские половые гормоны, их биологическое действие на организм</w:t>
      </w:r>
    </w:p>
    <w:p w:rsidR="00513AB7" w:rsidRPr="00DA0957" w:rsidRDefault="003A50A6" w:rsidP="003A50A6">
      <w:pPr>
        <w:spacing w:after="150"/>
        <w:jc w:val="both"/>
        <w:rPr>
          <w:rFonts w:ascii="Times New Roman" w:eastAsia="Times New Roman" w:hAnsi="Times New Roman" w:cs="Times New Roman"/>
          <w:color w:val="000000"/>
          <w:sz w:val="28"/>
          <w:szCs w:val="28"/>
          <w:lang w:eastAsia="ru-RU"/>
        </w:rPr>
      </w:pPr>
      <w:r w:rsidRPr="008A485D">
        <w:rPr>
          <w:rFonts w:ascii="Times New Roman" w:eastAsia="Times New Roman" w:hAnsi="Times New Roman" w:cs="Times New Roman"/>
          <w:color w:val="000000"/>
          <w:sz w:val="28"/>
          <w:szCs w:val="28"/>
          <w:lang w:eastAsia="ru-RU"/>
        </w:rPr>
        <w:t xml:space="preserve">Мужские половые гормоны (андрогены) – группа специфических веществ, которые присутствуют в организме и имеют большое значение в регуляции многих процессов жизнедеятельности. </w:t>
      </w:r>
      <w:r>
        <w:rPr>
          <w:rFonts w:ascii="Times New Roman" w:eastAsia="Times New Roman" w:hAnsi="Times New Roman" w:cs="Times New Roman"/>
          <w:sz w:val="28"/>
          <w:szCs w:val="28"/>
          <w:lang w:eastAsia="ru-RU"/>
        </w:rPr>
        <w:t>А</w:t>
      </w:r>
      <w:r w:rsidR="00513AB7">
        <w:rPr>
          <w:rFonts w:ascii="Times New Roman" w:eastAsia="Times New Roman" w:hAnsi="Times New Roman" w:cs="Times New Roman"/>
          <w:sz w:val="28"/>
          <w:szCs w:val="28"/>
          <w:lang w:eastAsia="ru-RU"/>
        </w:rPr>
        <w:t>ндрогены</w:t>
      </w:r>
      <w:r w:rsidR="00513AB7" w:rsidRPr="002468DE">
        <w:rPr>
          <w:rFonts w:ascii="Times New Roman" w:eastAsia="Times New Roman" w:hAnsi="Times New Roman" w:cs="Times New Roman"/>
          <w:sz w:val="28"/>
          <w:szCs w:val="28"/>
          <w:lang w:eastAsia="ru-RU"/>
        </w:rPr>
        <w:t xml:space="preserve"> </w:t>
      </w:r>
      <w:r w:rsidR="00513AB7">
        <w:rPr>
          <w:rFonts w:ascii="Times New Roman" w:eastAsia="Times New Roman" w:hAnsi="Times New Roman" w:cs="Times New Roman"/>
          <w:sz w:val="28"/>
          <w:szCs w:val="28"/>
          <w:lang w:eastAsia="ru-RU"/>
        </w:rPr>
        <w:t>образуются преимущественно в надпочечниках и яичках</w:t>
      </w:r>
      <w:r w:rsidR="00513AB7" w:rsidRPr="00DA0957">
        <w:rPr>
          <w:rFonts w:ascii="Times New Roman" w:eastAsia="Times New Roman" w:hAnsi="Times New Roman" w:cs="Times New Roman"/>
          <w:sz w:val="28"/>
          <w:szCs w:val="28"/>
          <w:lang w:eastAsia="ru-RU"/>
        </w:rPr>
        <w:t>.</w:t>
      </w:r>
      <w:r w:rsidR="00513AB7">
        <w:rPr>
          <w:rFonts w:ascii="Times New Roman" w:eastAsia="Times New Roman" w:hAnsi="Times New Roman" w:cs="Times New Roman"/>
          <w:sz w:val="28"/>
          <w:szCs w:val="28"/>
          <w:lang w:eastAsia="ru-RU"/>
        </w:rPr>
        <w:t xml:space="preserve"> </w:t>
      </w:r>
      <w:r w:rsidR="005513A3" w:rsidRPr="005513A3">
        <w:rPr>
          <w:rFonts w:ascii="Times New Roman" w:hAnsi="Times New Roman" w:cs="Times New Roman"/>
          <w:sz w:val="28"/>
          <w:szCs w:val="28"/>
        </w:rPr>
        <w:t xml:space="preserve">В </w:t>
      </w:r>
      <w:r w:rsidR="005513A3">
        <w:rPr>
          <w:rFonts w:ascii="Times New Roman" w:hAnsi="Times New Roman" w:cs="Times New Roman"/>
          <w:sz w:val="28"/>
          <w:szCs w:val="28"/>
        </w:rPr>
        <w:t>яичках синтезируются все стероиды, но преобладает синтез тестостерона, который является основным гормоном, ответственным за развитие вторичных половых признаков, потенцию, поведенческие реакции.</w:t>
      </w:r>
      <w:r w:rsidR="00513AB7" w:rsidRPr="00513AB7">
        <w:rPr>
          <w:rFonts w:ascii="Times New Roman" w:eastAsia="Times New Roman" w:hAnsi="Times New Roman" w:cs="Times New Roman"/>
          <w:sz w:val="28"/>
          <w:szCs w:val="28"/>
          <w:lang w:eastAsia="ru-RU"/>
        </w:rPr>
        <w:t xml:space="preserve"> </w:t>
      </w:r>
      <w:r w:rsidR="00513AB7" w:rsidRPr="00DA0957">
        <w:rPr>
          <w:rFonts w:ascii="Times New Roman" w:eastAsia="Times New Roman" w:hAnsi="Times New Roman" w:cs="Times New Roman"/>
          <w:sz w:val="28"/>
          <w:szCs w:val="28"/>
          <w:lang w:eastAsia="ru-RU"/>
        </w:rPr>
        <w:t>Также в яичках образуется 5-альфа-дигидротестостерон и малое количество слабых гормонов (</w:t>
      </w:r>
      <w:proofErr w:type="spellStart"/>
      <w:r w:rsidR="00513AB7" w:rsidRPr="00DA0957">
        <w:rPr>
          <w:rFonts w:ascii="Times New Roman" w:eastAsia="Times New Roman" w:hAnsi="Times New Roman" w:cs="Times New Roman"/>
          <w:sz w:val="28"/>
          <w:szCs w:val="28"/>
          <w:lang w:eastAsia="ru-RU"/>
        </w:rPr>
        <w:t>дегидроэпиандростерон</w:t>
      </w:r>
      <w:proofErr w:type="spellEnd"/>
      <w:r w:rsidR="00513AB7" w:rsidRPr="00DA0957">
        <w:rPr>
          <w:rFonts w:ascii="Times New Roman" w:eastAsia="Times New Roman" w:hAnsi="Times New Roman" w:cs="Times New Roman"/>
          <w:sz w:val="28"/>
          <w:szCs w:val="28"/>
          <w:lang w:eastAsia="ru-RU"/>
        </w:rPr>
        <w:t xml:space="preserve"> и </w:t>
      </w:r>
      <w:proofErr w:type="spellStart"/>
      <w:r w:rsidR="00513AB7" w:rsidRPr="00DA0957">
        <w:rPr>
          <w:rFonts w:ascii="Times New Roman" w:eastAsia="Times New Roman" w:hAnsi="Times New Roman" w:cs="Times New Roman"/>
          <w:sz w:val="28"/>
          <w:szCs w:val="28"/>
          <w:lang w:eastAsia="ru-RU"/>
        </w:rPr>
        <w:t>андростерон</w:t>
      </w:r>
      <w:proofErr w:type="spellEnd"/>
      <w:r w:rsidR="00513AB7" w:rsidRPr="00DA0957">
        <w:rPr>
          <w:rFonts w:ascii="Times New Roman" w:eastAsia="Times New Roman" w:hAnsi="Times New Roman" w:cs="Times New Roman"/>
          <w:sz w:val="28"/>
          <w:szCs w:val="28"/>
          <w:lang w:eastAsia="ru-RU"/>
        </w:rPr>
        <w:t>)</w:t>
      </w:r>
      <w:r w:rsidR="00513AB7">
        <w:rPr>
          <w:rFonts w:ascii="Times New Roman" w:eastAsia="Times New Roman" w:hAnsi="Times New Roman" w:cs="Times New Roman"/>
          <w:sz w:val="28"/>
          <w:szCs w:val="28"/>
          <w:lang w:eastAsia="ru-RU"/>
        </w:rPr>
        <w:t>,</w:t>
      </w:r>
      <w:r w:rsidR="00513AB7" w:rsidRPr="002468DE">
        <w:rPr>
          <w:rFonts w:ascii="Times New Roman" w:eastAsia="Times New Roman" w:hAnsi="Times New Roman" w:cs="Times New Roman"/>
          <w:sz w:val="28"/>
          <w:szCs w:val="28"/>
          <w:lang w:eastAsia="ru-RU"/>
        </w:rPr>
        <w:t xml:space="preserve"> каждый из которых имеет разную биологическую активность</w:t>
      </w:r>
      <w:r w:rsidR="00513AB7">
        <w:rPr>
          <w:rFonts w:ascii="Times New Roman" w:eastAsia="Times New Roman" w:hAnsi="Times New Roman" w:cs="Times New Roman"/>
          <w:sz w:val="28"/>
          <w:szCs w:val="28"/>
          <w:lang w:eastAsia="ru-RU"/>
        </w:rPr>
        <w:t>.</w:t>
      </w:r>
      <w:r w:rsidR="00513AB7" w:rsidRPr="00DA0957">
        <w:rPr>
          <w:rFonts w:ascii="Times New Roman" w:eastAsia="Times New Roman" w:hAnsi="Times New Roman" w:cs="Times New Roman"/>
          <w:sz w:val="28"/>
          <w:szCs w:val="28"/>
          <w:lang w:eastAsia="ru-RU"/>
        </w:rPr>
        <w:t xml:space="preserve"> Помимо этого в мужском организме образуется неко</w:t>
      </w:r>
      <w:r w:rsidR="00513AB7">
        <w:rPr>
          <w:rFonts w:ascii="Times New Roman" w:eastAsia="Times New Roman" w:hAnsi="Times New Roman" w:cs="Times New Roman"/>
          <w:sz w:val="28"/>
          <w:szCs w:val="28"/>
          <w:lang w:eastAsia="ru-RU"/>
        </w:rPr>
        <w:t>торое количество женского гормон</w:t>
      </w:r>
      <w:r w:rsidR="00513AB7" w:rsidRPr="00DA0957">
        <w:rPr>
          <w:rFonts w:ascii="Times New Roman" w:eastAsia="Times New Roman" w:hAnsi="Times New Roman" w:cs="Times New Roman"/>
          <w:sz w:val="28"/>
          <w:szCs w:val="28"/>
          <w:lang w:eastAsia="ru-RU"/>
        </w:rPr>
        <w:t>а – эстрогена.</w:t>
      </w:r>
    </w:p>
    <w:p w:rsidR="003A50A6" w:rsidRPr="008A485D" w:rsidRDefault="003A50A6" w:rsidP="003A50A6">
      <w:pPr>
        <w:spacing w:after="15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w:t>
      </w:r>
      <w:r w:rsidRPr="008A485D">
        <w:rPr>
          <w:rFonts w:ascii="Times New Roman" w:eastAsia="Times New Roman" w:hAnsi="Times New Roman" w:cs="Times New Roman"/>
          <w:color w:val="000000"/>
          <w:sz w:val="28"/>
          <w:szCs w:val="28"/>
          <w:lang w:eastAsia="ru-RU"/>
        </w:rPr>
        <w:t xml:space="preserve">сновные </w:t>
      </w:r>
      <w:r w:rsidR="000678A3">
        <w:rPr>
          <w:rFonts w:ascii="Times New Roman" w:eastAsia="Times New Roman" w:hAnsi="Times New Roman" w:cs="Times New Roman"/>
          <w:color w:val="000000"/>
          <w:sz w:val="28"/>
          <w:szCs w:val="28"/>
          <w:lang w:eastAsia="ru-RU"/>
        </w:rPr>
        <w:t xml:space="preserve">проявления </w:t>
      </w:r>
      <w:r w:rsidR="000678A3" w:rsidRPr="000678A3">
        <w:rPr>
          <w:rFonts w:ascii="Times New Roman" w:hAnsi="Times New Roman" w:cs="Times New Roman"/>
          <w:sz w:val="28"/>
          <w:szCs w:val="28"/>
        </w:rPr>
        <w:t>действия на организм</w:t>
      </w:r>
      <w:r w:rsidRPr="000678A3">
        <w:rPr>
          <w:rFonts w:ascii="Times New Roman" w:eastAsia="Times New Roman" w:hAnsi="Times New Roman" w:cs="Times New Roman"/>
          <w:color w:val="000000"/>
          <w:sz w:val="28"/>
          <w:szCs w:val="28"/>
          <w:lang w:eastAsia="ru-RU"/>
        </w:rPr>
        <w:t>:</w:t>
      </w:r>
    </w:p>
    <w:p w:rsidR="00484294" w:rsidRPr="00484294" w:rsidRDefault="003A50A6" w:rsidP="00484294">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8A485D">
        <w:rPr>
          <w:rFonts w:ascii="Times New Roman" w:eastAsia="Times New Roman" w:hAnsi="Times New Roman" w:cs="Times New Roman"/>
          <w:color w:val="000000"/>
          <w:sz w:val="28"/>
          <w:szCs w:val="28"/>
          <w:lang w:eastAsia="ru-RU"/>
        </w:rPr>
        <w:t>Увел</w:t>
      </w:r>
      <w:r w:rsidR="000F2361">
        <w:rPr>
          <w:rFonts w:ascii="Times New Roman" w:eastAsia="Times New Roman" w:hAnsi="Times New Roman" w:cs="Times New Roman"/>
          <w:color w:val="000000"/>
          <w:sz w:val="28"/>
          <w:szCs w:val="28"/>
          <w:lang w:eastAsia="ru-RU"/>
        </w:rPr>
        <w:t xml:space="preserve">ичивают синтез белка и </w:t>
      </w:r>
      <w:r w:rsidR="000F2361" w:rsidRPr="002468DE">
        <w:rPr>
          <w:rFonts w:ascii="Times New Roman" w:eastAsia="Times New Roman" w:hAnsi="Times New Roman" w:cs="Times New Roman"/>
          <w:sz w:val="28"/>
          <w:szCs w:val="28"/>
          <w:lang w:eastAsia="ru-RU"/>
        </w:rPr>
        <w:t>снижают</w:t>
      </w:r>
      <w:r w:rsidR="000F2361">
        <w:rPr>
          <w:rFonts w:ascii="Times New Roman" w:eastAsia="Times New Roman" w:hAnsi="Times New Roman" w:cs="Times New Roman"/>
          <w:color w:val="000000"/>
          <w:sz w:val="28"/>
          <w:szCs w:val="28"/>
          <w:lang w:eastAsia="ru-RU"/>
        </w:rPr>
        <w:t xml:space="preserve"> скорость его</w:t>
      </w:r>
      <w:r w:rsidRPr="008A485D">
        <w:rPr>
          <w:rFonts w:ascii="Times New Roman" w:eastAsia="Times New Roman" w:hAnsi="Times New Roman" w:cs="Times New Roman"/>
          <w:color w:val="000000"/>
          <w:sz w:val="28"/>
          <w:szCs w:val="28"/>
          <w:lang w:eastAsia="ru-RU"/>
        </w:rPr>
        <w:t xml:space="preserve"> распада, что приводит к росту мышечной ткани</w:t>
      </w:r>
      <w:r w:rsidR="000678A3" w:rsidRPr="000678A3">
        <w:rPr>
          <w:rFonts w:ascii="Times New Roman" w:eastAsia="Times New Roman" w:hAnsi="Times New Roman" w:cs="Times New Roman"/>
          <w:sz w:val="28"/>
          <w:szCs w:val="28"/>
          <w:lang w:eastAsia="ru-RU"/>
        </w:rPr>
        <w:t xml:space="preserve"> </w:t>
      </w:r>
      <w:r w:rsidR="000678A3">
        <w:rPr>
          <w:rFonts w:ascii="Times New Roman" w:eastAsia="Times New Roman" w:hAnsi="Times New Roman" w:cs="Times New Roman"/>
          <w:sz w:val="28"/>
          <w:szCs w:val="28"/>
          <w:lang w:eastAsia="ru-RU"/>
        </w:rPr>
        <w:t>(</w:t>
      </w:r>
      <w:r w:rsidR="000678A3" w:rsidRPr="002468DE">
        <w:rPr>
          <w:rFonts w:ascii="Times New Roman" w:eastAsia="Times New Roman" w:hAnsi="Times New Roman" w:cs="Times New Roman"/>
          <w:sz w:val="28"/>
          <w:szCs w:val="28"/>
          <w:lang w:eastAsia="ru-RU"/>
        </w:rPr>
        <w:t>анаболическое воздействие</w:t>
      </w:r>
      <w:r w:rsidR="000678A3">
        <w:rPr>
          <w:rFonts w:ascii="Times New Roman" w:eastAsia="Times New Roman" w:hAnsi="Times New Roman" w:cs="Times New Roman"/>
          <w:sz w:val="28"/>
          <w:szCs w:val="28"/>
          <w:lang w:eastAsia="ru-RU"/>
        </w:rPr>
        <w:t>)</w:t>
      </w:r>
      <w:r w:rsidRPr="008A485D">
        <w:rPr>
          <w:rFonts w:ascii="Times New Roman" w:eastAsia="Times New Roman" w:hAnsi="Times New Roman" w:cs="Times New Roman"/>
          <w:color w:val="000000"/>
          <w:sz w:val="28"/>
          <w:szCs w:val="28"/>
          <w:lang w:eastAsia="ru-RU"/>
        </w:rPr>
        <w:t>;</w:t>
      </w:r>
      <w:r w:rsidR="00484294" w:rsidRPr="00484294">
        <w:rPr>
          <w:rFonts w:ascii="Times New Roman" w:eastAsia="Times New Roman" w:hAnsi="Times New Roman" w:cs="Times New Roman"/>
          <w:noProof/>
          <w:color w:val="303030"/>
          <w:sz w:val="28"/>
          <w:szCs w:val="28"/>
          <w:lang w:eastAsia="ru-RU"/>
        </w:rPr>
        <w:t xml:space="preserve"> </w:t>
      </w:r>
      <w:r w:rsidR="00484294">
        <w:rPr>
          <w:rFonts w:ascii="Times New Roman" w:eastAsia="Times New Roman" w:hAnsi="Times New Roman" w:cs="Times New Roman"/>
          <w:noProof/>
          <w:color w:val="303030"/>
          <w:sz w:val="28"/>
          <w:szCs w:val="28"/>
          <w:lang w:eastAsia="ru-RU"/>
        </w:rPr>
        <w:t xml:space="preserve">          </w:t>
      </w:r>
      <w:r w:rsidR="00484294" w:rsidRPr="00652249">
        <w:rPr>
          <w:rFonts w:ascii="Times New Roman" w:eastAsia="Times New Roman" w:hAnsi="Times New Roman" w:cs="Times New Roman"/>
          <w:noProof/>
          <w:color w:val="303030"/>
          <w:sz w:val="28"/>
          <w:szCs w:val="28"/>
          <w:lang w:eastAsia="ru-RU"/>
        </w:rPr>
        <w:drawing>
          <wp:inline distT="0" distB="0" distL="0" distR="0">
            <wp:extent cx="2381250" cy="1581150"/>
            <wp:effectExtent l="19050" t="0" r="0" b="0"/>
            <wp:docPr id="15" name="Рисунок 2" descr="Влияние тестостерона на фигу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Влияние тестостерона на фигуру"/>
                    <pic:cNvPicPr>
                      <a:picLocks noChangeAspect="1" noChangeArrowheads="1"/>
                    </pic:cNvPicPr>
                  </pic:nvPicPr>
                  <pic:blipFill>
                    <a:blip r:embed="rId49" cstate="print"/>
                    <a:srcRect/>
                    <a:stretch>
                      <a:fillRect/>
                    </a:stretch>
                  </pic:blipFill>
                  <pic:spPr bwMode="auto">
                    <a:xfrm>
                      <a:off x="0" y="0"/>
                      <a:ext cx="2381250" cy="1581150"/>
                    </a:xfrm>
                    <a:prstGeom prst="rect">
                      <a:avLst/>
                    </a:prstGeom>
                    <a:noFill/>
                    <a:ln w="9525">
                      <a:noFill/>
                      <a:miter lim="800000"/>
                      <a:headEnd/>
                      <a:tailEnd/>
                    </a:ln>
                  </pic:spPr>
                </pic:pic>
              </a:graphicData>
            </a:graphic>
          </wp:inline>
        </w:drawing>
      </w:r>
    </w:p>
    <w:p w:rsidR="003A50A6" w:rsidRPr="008A485D" w:rsidRDefault="003A50A6" w:rsidP="003A50A6">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8A485D">
        <w:rPr>
          <w:rFonts w:ascii="Times New Roman" w:eastAsia="Times New Roman" w:hAnsi="Times New Roman" w:cs="Times New Roman"/>
          <w:color w:val="000000"/>
          <w:sz w:val="28"/>
          <w:szCs w:val="28"/>
          <w:lang w:eastAsia="ru-RU"/>
        </w:rPr>
        <w:t>Снижают концентрацию глюкозы в крови;</w:t>
      </w:r>
    </w:p>
    <w:p w:rsidR="002846C4" w:rsidRDefault="003A50A6" w:rsidP="002846C4">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8A485D">
        <w:rPr>
          <w:rFonts w:ascii="Times New Roman" w:eastAsia="Times New Roman" w:hAnsi="Times New Roman" w:cs="Times New Roman"/>
          <w:color w:val="000000"/>
          <w:sz w:val="28"/>
          <w:szCs w:val="28"/>
          <w:lang w:eastAsia="ru-RU"/>
        </w:rPr>
        <w:t>Улучшают метаболизм глюкозы в клетках за счет увеличения активности некоторых ферментов;</w:t>
      </w:r>
    </w:p>
    <w:p w:rsidR="002846C4" w:rsidRPr="002846C4" w:rsidRDefault="003A50A6" w:rsidP="002846C4">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2846C4">
        <w:rPr>
          <w:rFonts w:ascii="Times New Roman" w:eastAsia="Times New Roman" w:hAnsi="Times New Roman" w:cs="Times New Roman"/>
          <w:color w:val="000000"/>
          <w:sz w:val="28"/>
          <w:szCs w:val="28"/>
          <w:lang w:eastAsia="ru-RU"/>
        </w:rPr>
        <w:t>Повышают возбудимость центральной нервной системы, формируя половое влечение</w:t>
      </w:r>
      <w:r w:rsidR="002846C4">
        <w:rPr>
          <w:rFonts w:ascii="Times New Roman" w:eastAsia="Times New Roman" w:hAnsi="Times New Roman" w:cs="Times New Roman"/>
          <w:color w:val="000000"/>
          <w:sz w:val="28"/>
          <w:szCs w:val="28"/>
          <w:lang w:eastAsia="ru-RU"/>
        </w:rPr>
        <w:t xml:space="preserve">, повышают </w:t>
      </w:r>
      <w:r w:rsidR="002846C4" w:rsidRPr="002846C4">
        <w:rPr>
          <w:rFonts w:ascii="Times New Roman" w:eastAsia="Times New Roman" w:hAnsi="Times New Roman" w:cs="Times New Roman"/>
          <w:sz w:val="28"/>
          <w:szCs w:val="28"/>
          <w:lang w:eastAsia="ru-RU"/>
        </w:rPr>
        <w:t xml:space="preserve"> силу и частоту эрекций мужского полового органа.</w:t>
      </w:r>
    </w:p>
    <w:p w:rsidR="002846C4" w:rsidRPr="004D0EEE" w:rsidRDefault="003A50A6" w:rsidP="004D0EEE">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4D0EEE">
        <w:rPr>
          <w:rFonts w:ascii="Times New Roman" w:eastAsia="Times New Roman" w:hAnsi="Times New Roman" w:cs="Times New Roman"/>
          <w:color w:val="000000"/>
          <w:sz w:val="28"/>
          <w:szCs w:val="28"/>
          <w:lang w:eastAsia="ru-RU"/>
        </w:rPr>
        <w:t>Уменьшают уровень подкожного жира;</w:t>
      </w:r>
      <w:r w:rsidR="002846C4" w:rsidRPr="004D0EEE">
        <w:rPr>
          <w:rFonts w:ascii="Times New Roman" w:eastAsia="Times New Roman" w:hAnsi="Times New Roman" w:cs="Times New Roman"/>
          <w:sz w:val="28"/>
          <w:szCs w:val="28"/>
          <w:lang w:eastAsia="ru-RU"/>
        </w:rPr>
        <w:t xml:space="preserve"> способствуют увеличению мышечной массы по отношению к жировой ткани.</w:t>
      </w:r>
    </w:p>
    <w:p w:rsidR="003A50A6" w:rsidRPr="004D0EEE" w:rsidRDefault="003A50A6" w:rsidP="004D0EEE">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2846C4">
        <w:rPr>
          <w:rFonts w:ascii="Times New Roman" w:eastAsia="Times New Roman" w:hAnsi="Times New Roman" w:cs="Times New Roman"/>
          <w:color w:val="000000"/>
          <w:sz w:val="28"/>
          <w:szCs w:val="28"/>
          <w:lang w:eastAsia="ru-RU"/>
        </w:rPr>
        <w:lastRenderedPageBreak/>
        <w:t>Отвечают за формирование вторичных мужских половых признаков</w:t>
      </w:r>
      <w:r w:rsidR="004D0EEE" w:rsidRPr="004D0EEE">
        <w:rPr>
          <w:rFonts w:ascii="Times New Roman" w:hAnsi="Times New Roman" w:cs="Times New Roman"/>
          <w:color w:val="000000"/>
          <w:sz w:val="28"/>
          <w:szCs w:val="28"/>
        </w:rPr>
        <w:t xml:space="preserve"> </w:t>
      </w:r>
      <w:r w:rsidR="004D0EEE">
        <w:rPr>
          <w:rFonts w:ascii="Times New Roman" w:hAnsi="Times New Roman" w:cs="Times New Roman"/>
          <w:color w:val="000000"/>
          <w:sz w:val="28"/>
          <w:szCs w:val="28"/>
        </w:rPr>
        <w:t>(</w:t>
      </w:r>
      <w:proofErr w:type="spellStart"/>
      <w:r w:rsidR="004D0EEE">
        <w:rPr>
          <w:rFonts w:ascii="Times New Roman" w:hAnsi="Times New Roman" w:cs="Times New Roman"/>
          <w:color w:val="000000"/>
          <w:sz w:val="28"/>
          <w:szCs w:val="28"/>
        </w:rPr>
        <w:t>андрогенный</w:t>
      </w:r>
      <w:proofErr w:type="spellEnd"/>
      <w:r w:rsidR="004D0EEE">
        <w:rPr>
          <w:rFonts w:ascii="Times New Roman" w:hAnsi="Times New Roman" w:cs="Times New Roman"/>
          <w:color w:val="000000"/>
          <w:sz w:val="28"/>
          <w:szCs w:val="28"/>
        </w:rPr>
        <w:t xml:space="preserve"> </w:t>
      </w:r>
      <w:r w:rsidR="004D0EEE" w:rsidRPr="00652249">
        <w:rPr>
          <w:rFonts w:ascii="Times New Roman" w:hAnsi="Times New Roman" w:cs="Times New Roman"/>
          <w:color w:val="000000"/>
          <w:sz w:val="28"/>
          <w:szCs w:val="28"/>
        </w:rPr>
        <w:t xml:space="preserve"> эффект</w:t>
      </w:r>
      <w:r w:rsidR="004D0EEE">
        <w:rPr>
          <w:rFonts w:ascii="Times New Roman" w:hAnsi="Times New Roman" w:cs="Times New Roman"/>
          <w:color w:val="000000"/>
          <w:sz w:val="28"/>
          <w:szCs w:val="28"/>
        </w:rPr>
        <w:t>)</w:t>
      </w:r>
      <w:r w:rsidRPr="002846C4">
        <w:rPr>
          <w:rFonts w:ascii="Times New Roman" w:eastAsia="Times New Roman" w:hAnsi="Times New Roman" w:cs="Times New Roman"/>
          <w:color w:val="000000"/>
          <w:sz w:val="28"/>
          <w:szCs w:val="28"/>
          <w:lang w:eastAsia="ru-RU"/>
        </w:rPr>
        <w:t>: рост половых органов</w:t>
      </w:r>
      <w:r w:rsidR="002846C4" w:rsidRPr="002846C4">
        <w:rPr>
          <w:rFonts w:ascii="Times New Roman" w:eastAsia="Times New Roman" w:hAnsi="Times New Roman" w:cs="Times New Roman"/>
          <w:sz w:val="28"/>
          <w:szCs w:val="28"/>
          <w:lang w:eastAsia="ru-RU"/>
        </w:rPr>
        <w:t xml:space="preserve"> </w:t>
      </w:r>
      <w:r w:rsidR="004D0EEE">
        <w:rPr>
          <w:rFonts w:ascii="Times New Roman" w:eastAsia="Times New Roman" w:hAnsi="Times New Roman" w:cs="Times New Roman"/>
          <w:sz w:val="28"/>
          <w:szCs w:val="28"/>
          <w:lang w:eastAsia="ru-RU"/>
        </w:rPr>
        <w:t>(р</w:t>
      </w:r>
      <w:r w:rsidR="002846C4" w:rsidRPr="002846C4">
        <w:rPr>
          <w:rFonts w:ascii="Times New Roman" w:eastAsia="Times New Roman" w:hAnsi="Times New Roman" w:cs="Times New Roman"/>
          <w:sz w:val="28"/>
          <w:szCs w:val="28"/>
          <w:lang w:eastAsia="ru-RU"/>
        </w:rPr>
        <w:t>ост пениса</w:t>
      </w:r>
      <w:r w:rsidR="004D0EEE">
        <w:rPr>
          <w:rFonts w:ascii="Times New Roman" w:eastAsia="Times New Roman" w:hAnsi="Times New Roman" w:cs="Times New Roman"/>
          <w:sz w:val="28"/>
          <w:szCs w:val="28"/>
          <w:lang w:eastAsia="ru-RU"/>
        </w:rPr>
        <w:t xml:space="preserve">, </w:t>
      </w:r>
      <w:r w:rsidR="004D0EEE" w:rsidRPr="008F6581">
        <w:rPr>
          <w:rFonts w:ascii="Times New Roman" w:eastAsia="Times New Roman" w:hAnsi="Times New Roman" w:cs="Times New Roman"/>
          <w:sz w:val="28"/>
          <w:szCs w:val="28"/>
          <w:lang w:eastAsia="ru-RU"/>
        </w:rPr>
        <w:t>предстательной железы</w:t>
      </w:r>
      <w:r w:rsidR="004D0EEE">
        <w:rPr>
          <w:rFonts w:ascii="Times New Roman" w:eastAsia="Times New Roman" w:hAnsi="Times New Roman" w:cs="Times New Roman"/>
          <w:sz w:val="28"/>
          <w:szCs w:val="28"/>
          <w:lang w:eastAsia="ru-RU"/>
        </w:rPr>
        <w:t>, придатков яичек),</w:t>
      </w:r>
      <w:r w:rsidRPr="004D0EEE">
        <w:rPr>
          <w:rFonts w:ascii="Times New Roman" w:eastAsia="Times New Roman" w:hAnsi="Times New Roman" w:cs="Times New Roman"/>
          <w:color w:val="000000"/>
          <w:sz w:val="28"/>
          <w:szCs w:val="28"/>
          <w:lang w:eastAsia="ru-RU"/>
        </w:rPr>
        <w:t xml:space="preserve"> </w:t>
      </w:r>
      <w:proofErr w:type="spellStart"/>
      <w:r w:rsidRPr="004D0EEE">
        <w:rPr>
          <w:rFonts w:ascii="Times New Roman" w:eastAsia="Times New Roman" w:hAnsi="Times New Roman" w:cs="Times New Roman"/>
          <w:color w:val="000000"/>
          <w:sz w:val="28"/>
          <w:szCs w:val="28"/>
          <w:lang w:eastAsia="ru-RU"/>
        </w:rPr>
        <w:t>оволосение</w:t>
      </w:r>
      <w:proofErr w:type="spellEnd"/>
      <w:r w:rsidRPr="004D0EEE">
        <w:rPr>
          <w:rFonts w:ascii="Times New Roman" w:eastAsia="Times New Roman" w:hAnsi="Times New Roman" w:cs="Times New Roman"/>
          <w:color w:val="000000"/>
          <w:sz w:val="28"/>
          <w:szCs w:val="28"/>
          <w:lang w:eastAsia="ru-RU"/>
        </w:rPr>
        <w:t xml:space="preserve"> по мужскому типу</w:t>
      </w:r>
      <w:r w:rsidR="002846C4" w:rsidRPr="004D0EEE">
        <w:rPr>
          <w:rFonts w:ascii="Times New Roman" w:eastAsia="Times New Roman" w:hAnsi="Times New Roman" w:cs="Times New Roman"/>
          <w:color w:val="000000"/>
          <w:sz w:val="28"/>
          <w:szCs w:val="28"/>
          <w:lang w:eastAsia="ru-RU"/>
        </w:rPr>
        <w:t xml:space="preserve"> </w:t>
      </w:r>
      <w:r w:rsidR="002846C4" w:rsidRPr="004D0EEE">
        <w:rPr>
          <w:rFonts w:ascii="Times New Roman" w:hAnsi="Times New Roman" w:cs="Times New Roman"/>
          <w:sz w:val="28"/>
          <w:szCs w:val="28"/>
        </w:rPr>
        <w:t>(рост волос на лице, конечностях, груди, животе), изменение тембра голоса</w:t>
      </w:r>
      <w:r w:rsidRPr="004D0EEE">
        <w:rPr>
          <w:rFonts w:ascii="Times New Roman" w:eastAsia="Times New Roman" w:hAnsi="Times New Roman" w:cs="Times New Roman"/>
          <w:color w:val="000000"/>
          <w:sz w:val="28"/>
          <w:szCs w:val="28"/>
          <w:lang w:eastAsia="ru-RU"/>
        </w:rPr>
        <w:t>;</w:t>
      </w:r>
    </w:p>
    <w:p w:rsidR="003A50A6" w:rsidRPr="008A485D" w:rsidRDefault="003A50A6" w:rsidP="003A50A6">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8A485D">
        <w:rPr>
          <w:rFonts w:ascii="Times New Roman" w:eastAsia="Times New Roman" w:hAnsi="Times New Roman" w:cs="Times New Roman"/>
          <w:color w:val="000000"/>
          <w:sz w:val="28"/>
          <w:szCs w:val="28"/>
          <w:lang w:eastAsia="ru-RU"/>
        </w:rPr>
        <w:t xml:space="preserve">Понижают концентрацию холестерина, снижая риск развития </w:t>
      </w:r>
      <w:proofErr w:type="spellStart"/>
      <w:proofErr w:type="gramStart"/>
      <w:r w:rsidRPr="008A485D">
        <w:rPr>
          <w:rFonts w:ascii="Times New Roman" w:eastAsia="Times New Roman" w:hAnsi="Times New Roman" w:cs="Times New Roman"/>
          <w:color w:val="000000"/>
          <w:sz w:val="28"/>
          <w:szCs w:val="28"/>
          <w:lang w:eastAsia="ru-RU"/>
        </w:rPr>
        <w:t>сердечно-сосудистой</w:t>
      </w:r>
      <w:proofErr w:type="spellEnd"/>
      <w:proofErr w:type="gramEnd"/>
      <w:r w:rsidRPr="008A485D">
        <w:rPr>
          <w:rFonts w:ascii="Times New Roman" w:eastAsia="Times New Roman" w:hAnsi="Times New Roman" w:cs="Times New Roman"/>
          <w:color w:val="000000"/>
          <w:sz w:val="28"/>
          <w:szCs w:val="28"/>
          <w:lang w:eastAsia="ru-RU"/>
        </w:rPr>
        <w:t xml:space="preserve"> патологии;</w:t>
      </w:r>
    </w:p>
    <w:p w:rsidR="00D21228" w:rsidRDefault="002846C4" w:rsidP="00D21228">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2468DE">
        <w:rPr>
          <w:rFonts w:ascii="Times New Roman" w:eastAsia="Times New Roman" w:hAnsi="Times New Roman" w:cs="Times New Roman"/>
          <w:sz w:val="28"/>
          <w:szCs w:val="28"/>
          <w:lang w:eastAsia="ru-RU"/>
        </w:rPr>
        <w:t xml:space="preserve">При определенной генетической предрасположенности </w:t>
      </w:r>
      <w:r>
        <w:rPr>
          <w:rFonts w:ascii="Times New Roman" w:eastAsia="Times New Roman" w:hAnsi="Times New Roman" w:cs="Times New Roman"/>
          <w:color w:val="000000"/>
          <w:sz w:val="28"/>
          <w:szCs w:val="28"/>
          <w:lang w:eastAsia="ru-RU"/>
        </w:rPr>
        <w:t>н</w:t>
      </w:r>
      <w:r w:rsidR="003A50A6" w:rsidRPr="008A485D">
        <w:rPr>
          <w:rFonts w:ascii="Times New Roman" w:eastAsia="Times New Roman" w:hAnsi="Times New Roman" w:cs="Times New Roman"/>
          <w:color w:val="000000"/>
          <w:sz w:val="28"/>
          <w:szCs w:val="28"/>
          <w:lang w:eastAsia="ru-RU"/>
        </w:rPr>
        <w:t>ередко вызывают облысение в области головы</w:t>
      </w:r>
      <w:r w:rsidR="004D0EEE">
        <w:rPr>
          <w:rFonts w:ascii="Times New Roman" w:eastAsia="Times New Roman" w:hAnsi="Times New Roman" w:cs="Times New Roman"/>
          <w:color w:val="000000"/>
          <w:sz w:val="28"/>
          <w:szCs w:val="28"/>
          <w:lang w:eastAsia="ru-RU"/>
        </w:rPr>
        <w:t>, р</w:t>
      </w:r>
      <w:r w:rsidR="004D0EEE" w:rsidRPr="008F6581">
        <w:rPr>
          <w:rFonts w:ascii="Times New Roman" w:eastAsia="Times New Roman" w:hAnsi="Times New Roman" w:cs="Times New Roman"/>
          <w:sz w:val="28"/>
          <w:szCs w:val="28"/>
          <w:lang w:eastAsia="ru-RU"/>
        </w:rPr>
        <w:t>азвитие угревой сыпи</w:t>
      </w:r>
      <w:r w:rsidR="00D21228">
        <w:rPr>
          <w:rFonts w:ascii="Times New Roman" w:eastAsia="Times New Roman" w:hAnsi="Times New Roman" w:cs="Times New Roman"/>
          <w:sz w:val="28"/>
          <w:szCs w:val="28"/>
          <w:lang w:eastAsia="ru-RU"/>
        </w:rPr>
        <w:t>;</w:t>
      </w:r>
    </w:p>
    <w:p w:rsidR="00D21228" w:rsidRPr="00D21228" w:rsidRDefault="00D21228" w:rsidP="00D21228">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Усиливают с</w:t>
      </w:r>
      <w:r w:rsidRPr="00D21228">
        <w:rPr>
          <w:rFonts w:ascii="Times New Roman" w:eastAsia="Times New Roman" w:hAnsi="Times New Roman" w:cs="Times New Roman"/>
          <w:sz w:val="28"/>
          <w:szCs w:val="28"/>
          <w:lang w:eastAsia="ru-RU"/>
        </w:rPr>
        <w:t xml:space="preserve">интез </w:t>
      </w:r>
      <w:proofErr w:type="spellStart"/>
      <w:r w:rsidRPr="00D21228">
        <w:rPr>
          <w:rFonts w:ascii="Times New Roman" w:eastAsia="Times New Roman" w:hAnsi="Times New Roman" w:cs="Times New Roman"/>
          <w:sz w:val="28"/>
          <w:szCs w:val="28"/>
          <w:lang w:eastAsia="ru-RU"/>
        </w:rPr>
        <w:t>эритропоэтина</w:t>
      </w:r>
      <w:proofErr w:type="spellEnd"/>
      <w:r>
        <w:rPr>
          <w:rFonts w:ascii="Times New Roman" w:eastAsia="Times New Roman" w:hAnsi="Times New Roman" w:cs="Times New Roman"/>
          <w:sz w:val="28"/>
          <w:szCs w:val="28"/>
          <w:lang w:eastAsia="ru-RU"/>
        </w:rPr>
        <w:t>,</w:t>
      </w:r>
      <w:r w:rsidRPr="00D21228">
        <w:rPr>
          <w:rFonts w:ascii="Times New Roman" w:hAnsi="Times New Roman" w:cs="Times New Roman"/>
          <w:color w:val="000000"/>
          <w:sz w:val="28"/>
          <w:szCs w:val="28"/>
        </w:rPr>
        <w:t xml:space="preserve"> </w:t>
      </w:r>
      <w:r w:rsidRPr="00652249">
        <w:rPr>
          <w:rFonts w:ascii="Times New Roman" w:hAnsi="Times New Roman" w:cs="Times New Roman"/>
          <w:color w:val="000000"/>
          <w:sz w:val="28"/>
          <w:szCs w:val="28"/>
        </w:rPr>
        <w:t>а также оказывает влияние на кроветворную функцию костного мозга</w:t>
      </w:r>
      <w:r w:rsidRPr="00D21228">
        <w:rPr>
          <w:rFonts w:ascii="Times New Roman" w:hAnsi="Times New Roman" w:cs="Times New Roman"/>
          <w:color w:val="000000"/>
          <w:sz w:val="28"/>
          <w:szCs w:val="28"/>
        </w:rPr>
        <w:t xml:space="preserve"> </w:t>
      </w:r>
      <w:r>
        <w:rPr>
          <w:rFonts w:ascii="Times New Roman" w:hAnsi="Times New Roman" w:cs="Times New Roman"/>
          <w:color w:val="000000"/>
          <w:sz w:val="28"/>
          <w:szCs w:val="28"/>
        </w:rPr>
        <w:t>(гемопоэтический эффект)</w:t>
      </w:r>
      <w:r w:rsidRPr="00652249">
        <w:rPr>
          <w:rFonts w:ascii="Times New Roman" w:hAnsi="Times New Roman" w:cs="Times New Roman"/>
          <w:color w:val="000000"/>
          <w:sz w:val="28"/>
          <w:szCs w:val="28"/>
        </w:rPr>
        <w:t>;</w:t>
      </w:r>
      <w:r>
        <w:rPr>
          <w:rFonts w:ascii="Times New Roman" w:hAnsi="Times New Roman" w:cs="Times New Roman"/>
          <w:color w:val="000000"/>
          <w:sz w:val="28"/>
          <w:szCs w:val="28"/>
        </w:rPr>
        <w:t xml:space="preserve"> </w:t>
      </w:r>
    </w:p>
    <w:p w:rsidR="00484294" w:rsidRDefault="00D21228" w:rsidP="00484294">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D21228">
        <w:rPr>
          <w:rFonts w:ascii="Times New Roman" w:eastAsia="Times New Roman" w:hAnsi="Times New Roman" w:cs="Times New Roman"/>
          <w:color w:val="000000"/>
          <w:sz w:val="28"/>
          <w:szCs w:val="28"/>
          <w:lang w:eastAsia="ru-RU"/>
        </w:rPr>
        <w:t>П</w:t>
      </w:r>
      <w:r w:rsidRPr="00D21228">
        <w:rPr>
          <w:rFonts w:ascii="Times New Roman" w:hAnsi="Times New Roman" w:cs="Times New Roman"/>
          <w:sz w:val="28"/>
          <w:szCs w:val="28"/>
        </w:rPr>
        <w:t>оддерживают</w:t>
      </w:r>
      <w:r w:rsidR="003A50A6" w:rsidRPr="00D21228">
        <w:rPr>
          <w:rFonts w:ascii="Times New Roman" w:hAnsi="Times New Roman" w:cs="Times New Roman"/>
          <w:sz w:val="28"/>
          <w:szCs w:val="28"/>
        </w:rPr>
        <w:t xml:space="preserve"> плотность костной ткани. </w:t>
      </w:r>
    </w:p>
    <w:p w:rsidR="00484294" w:rsidRDefault="00484294" w:rsidP="00484294">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w:t>
      </w:r>
      <w:r>
        <w:rPr>
          <w:rFonts w:ascii="Times New Roman" w:hAnsi="Times New Roman" w:cs="Times New Roman"/>
          <w:color w:val="000000"/>
          <w:sz w:val="28"/>
          <w:szCs w:val="28"/>
        </w:rPr>
        <w:t>казываю</w:t>
      </w:r>
      <w:r w:rsidRPr="00484294">
        <w:rPr>
          <w:rFonts w:ascii="Times New Roman" w:hAnsi="Times New Roman" w:cs="Times New Roman"/>
          <w:color w:val="000000"/>
          <w:sz w:val="28"/>
          <w:szCs w:val="28"/>
        </w:rPr>
        <w:t xml:space="preserve">т сильное воздействие на </w:t>
      </w:r>
      <w:r>
        <w:rPr>
          <w:rFonts w:ascii="Times New Roman" w:hAnsi="Times New Roman" w:cs="Times New Roman"/>
          <w:color w:val="000000"/>
          <w:sz w:val="28"/>
          <w:szCs w:val="28"/>
        </w:rPr>
        <w:t>половое поведение,</w:t>
      </w:r>
      <w:r w:rsidRPr="00484294">
        <w:rPr>
          <w:rFonts w:ascii="Times New Roman" w:hAnsi="Times New Roman" w:cs="Times New Roman"/>
          <w:color w:val="000000"/>
          <w:sz w:val="28"/>
          <w:szCs w:val="28"/>
        </w:rPr>
        <w:t xml:space="preserve"> </w:t>
      </w:r>
      <w:r>
        <w:rPr>
          <w:rFonts w:ascii="Times New Roman" w:hAnsi="Times New Roman" w:cs="Times New Roman"/>
          <w:color w:val="000000"/>
          <w:sz w:val="28"/>
          <w:szCs w:val="28"/>
        </w:rPr>
        <w:t>влияю</w:t>
      </w:r>
      <w:r w:rsidRPr="00484294">
        <w:rPr>
          <w:rFonts w:ascii="Times New Roman" w:hAnsi="Times New Roman" w:cs="Times New Roman"/>
          <w:color w:val="000000"/>
          <w:sz w:val="28"/>
          <w:szCs w:val="28"/>
        </w:rPr>
        <w:t>т на настроение</w:t>
      </w:r>
      <w:r>
        <w:rPr>
          <w:rFonts w:ascii="Times New Roman" w:hAnsi="Times New Roman" w:cs="Times New Roman"/>
          <w:color w:val="000000"/>
          <w:sz w:val="28"/>
          <w:szCs w:val="28"/>
        </w:rPr>
        <w:t>,</w:t>
      </w:r>
      <w:r w:rsidRPr="00484294">
        <w:rPr>
          <w:rFonts w:ascii="Times New Roman" w:eastAsia="Times New Roman" w:hAnsi="Times New Roman" w:cs="Times New Roman"/>
          <w:sz w:val="28"/>
          <w:szCs w:val="28"/>
          <w:lang w:eastAsia="ru-RU"/>
        </w:rPr>
        <w:t xml:space="preserve"> память, внимание</w:t>
      </w:r>
      <w:r>
        <w:rPr>
          <w:rFonts w:ascii="Times New Roman" w:eastAsia="Times New Roman" w:hAnsi="Times New Roman" w:cs="Times New Roman"/>
          <w:sz w:val="28"/>
          <w:szCs w:val="28"/>
          <w:lang w:eastAsia="ru-RU"/>
        </w:rPr>
        <w:t xml:space="preserve"> (</w:t>
      </w:r>
      <w:r>
        <w:rPr>
          <w:rFonts w:ascii="Times New Roman" w:hAnsi="Times New Roman" w:cs="Times New Roman"/>
          <w:color w:val="000000"/>
          <w:sz w:val="28"/>
          <w:szCs w:val="28"/>
        </w:rPr>
        <w:t>психологический эффект);</w:t>
      </w:r>
    </w:p>
    <w:p w:rsidR="00484294" w:rsidRDefault="00484294" w:rsidP="00484294">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w:t>
      </w:r>
      <w:r w:rsidRPr="00484294">
        <w:rPr>
          <w:rFonts w:ascii="Times New Roman" w:hAnsi="Times New Roman" w:cs="Times New Roman"/>
          <w:color w:val="000000"/>
          <w:sz w:val="28"/>
          <w:szCs w:val="28"/>
        </w:rPr>
        <w:t>казывают подавляющее действие (</w:t>
      </w:r>
      <w:proofErr w:type="spellStart"/>
      <w:r w:rsidRPr="00484294">
        <w:rPr>
          <w:rFonts w:ascii="Times New Roman" w:hAnsi="Times New Roman" w:cs="Times New Roman"/>
          <w:color w:val="000000"/>
          <w:sz w:val="28"/>
          <w:szCs w:val="28"/>
        </w:rPr>
        <w:t>антигонадотропный</w:t>
      </w:r>
      <w:proofErr w:type="spellEnd"/>
      <w:r w:rsidRPr="00484294">
        <w:rPr>
          <w:rFonts w:ascii="Times New Roman" w:hAnsi="Times New Roman" w:cs="Times New Roman"/>
          <w:color w:val="000000"/>
          <w:sz w:val="28"/>
          <w:szCs w:val="28"/>
        </w:rPr>
        <w:t xml:space="preserve"> эффект) на выделение гонадотропинов;</w:t>
      </w:r>
    </w:p>
    <w:p w:rsidR="00513AB7" w:rsidRPr="00EE08BA" w:rsidRDefault="00513AB7" w:rsidP="00387ACB">
      <w:pPr>
        <w:numPr>
          <w:ilvl w:val="0"/>
          <w:numId w:val="19"/>
        </w:numPr>
        <w:spacing w:before="100" w:beforeAutospacing="1" w:after="100" w:afterAutospacing="1"/>
        <w:ind w:left="0"/>
        <w:jc w:val="both"/>
        <w:rPr>
          <w:rFonts w:ascii="Times New Roman" w:eastAsia="Times New Roman" w:hAnsi="Times New Roman" w:cs="Times New Roman"/>
          <w:color w:val="000000"/>
          <w:sz w:val="28"/>
          <w:szCs w:val="28"/>
          <w:lang w:eastAsia="ru-RU"/>
        </w:rPr>
      </w:pPr>
      <w:r w:rsidRPr="00484294">
        <w:rPr>
          <w:rFonts w:ascii="Times New Roman" w:eastAsia="Times New Roman" w:hAnsi="Times New Roman" w:cs="Times New Roman"/>
          <w:sz w:val="28"/>
          <w:szCs w:val="28"/>
          <w:lang w:eastAsia="ru-RU"/>
        </w:rPr>
        <w:t xml:space="preserve">Вызывают у мужчин пигментацию мошонки и развитие складчатости кожи, </w:t>
      </w:r>
      <w:r w:rsidR="00D21228" w:rsidRPr="00484294">
        <w:rPr>
          <w:rFonts w:ascii="Times New Roman" w:eastAsia="Times New Roman" w:hAnsi="Times New Roman" w:cs="Times New Roman"/>
          <w:sz w:val="28"/>
          <w:szCs w:val="28"/>
          <w:lang w:eastAsia="ru-RU"/>
        </w:rPr>
        <w:t>возможное формирование доброкачественной гиперплазии предстательной железы.</w:t>
      </w:r>
    </w:p>
    <w:p w:rsidR="005513A3" w:rsidRDefault="00FE1625" w:rsidP="00630205">
      <w:p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Контрольные вопросы.</w:t>
      </w:r>
    </w:p>
    <w:p w:rsidR="00FE1625" w:rsidRDefault="00FE1625" w:rsidP="00630205">
      <w:p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1.Перечислите наружные мужские половые органы.</w:t>
      </w:r>
    </w:p>
    <w:p w:rsidR="00FE1625" w:rsidRDefault="00FE1625" w:rsidP="00630205">
      <w:p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2.Перечислите внутренние мужские половые органы.</w:t>
      </w:r>
    </w:p>
    <w:p w:rsidR="00FE1625" w:rsidRDefault="00FE1625" w:rsidP="00630205">
      <w:p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3.Укажите топографию яичек и их функции.</w:t>
      </w:r>
    </w:p>
    <w:p w:rsidR="00FE1625" w:rsidRDefault="00FE1625" w:rsidP="00630205">
      <w:p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4.Перечислите биологическое действие мужских половых гормонов на организм.</w:t>
      </w:r>
    </w:p>
    <w:p w:rsidR="00484294" w:rsidRPr="00FE1625" w:rsidRDefault="00484294" w:rsidP="00FE1625">
      <w:pPr>
        <w:tabs>
          <w:tab w:val="center" w:pos="4677"/>
        </w:tabs>
        <w:spacing w:after="0"/>
        <w:rPr>
          <w:rFonts w:ascii="Times New Roman" w:hAnsi="Times New Roman" w:cs="Times New Roman"/>
          <w:sz w:val="28"/>
          <w:szCs w:val="28"/>
        </w:rPr>
      </w:pPr>
    </w:p>
    <w:p w:rsidR="00F03407" w:rsidRDefault="007145A8" w:rsidP="00F03407">
      <w:pPr>
        <w:tabs>
          <w:tab w:val="center" w:pos="4677"/>
        </w:tabs>
        <w:spacing w:after="0"/>
        <w:rPr>
          <w:rFonts w:ascii="Times New Roman" w:hAnsi="Times New Roman" w:cs="Times New Roman"/>
          <w:b/>
          <w:sz w:val="28"/>
          <w:szCs w:val="28"/>
        </w:rPr>
      </w:pPr>
      <w:r>
        <w:rPr>
          <w:rFonts w:ascii="Times New Roman" w:hAnsi="Times New Roman" w:cs="Times New Roman"/>
          <w:b/>
          <w:sz w:val="28"/>
          <w:szCs w:val="28"/>
        </w:rPr>
        <w:t>Раздел</w:t>
      </w:r>
      <w:r w:rsidR="00387ACB">
        <w:rPr>
          <w:rFonts w:ascii="Times New Roman" w:hAnsi="Times New Roman" w:cs="Times New Roman"/>
          <w:b/>
          <w:sz w:val="28"/>
          <w:szCs w:val="28"/>
        </w:rPr>
        <w:t xml:space="preserve"> 4</w:t>
      </w:r>
      <w:r w:rsidR="00387ACB" w:rsidRPr="00387ACB">
        <w:rPr>
          <w:rFonts w:ascii="Times New Roman" w:hAnsi="Times New Roman" w:cs="Times New Roman"/>
          <w:b/>
          <w:sz w:val="28"/>
          <w:szCs w:val="28"/>
        </w:rPr>
        <w:t>.</w:t>
      </w:r>
      <w:r w:rsidR="00387ACB">
        <w:rPr>
          <w:rFonts w:ascii="Times New Roman" w:hAnsi="Times New Roman" w:cs="Times New Roman"/>
          <w:b/>
          <w:sz w:val="28"/>
          <w:szCs w:val="28"/>
        </w:rPr>
        <w:t xml:space="preserve"> Регуляция менструального </w:t>
      </w:r>
      <w:r w:rsidR="00EE08BA">
        <w:rPr>
          <w:rFonts w:ascii="Times New Roman" w:hAnsi="Times New Roman" w:cs="Times New Roman"/>
          <w:b/>
          <w:sz w:val="28"/>
          <w:szCs w:val="28"/>
        </w:rPr>
        <w:t>цикла, влияние половых гормонов</w:t>
      </w:r>
    </w:p>
    <w:p w:rsidR="00E01FF0" w:rsidRDefault="00E01FF0" w:rsidP="00F03407">
      <w:pPr>
        <w:tabs>
          <w:tab w:val="center" w:pos="4677"/>
        </w:tabs>
        <w:spacing w:after="0"/>
        <w:rPr>
          <w:rFonts w:ascii="Times New Roman" w:hAnsi="Times New Roman" w:cs="Times New Roman"/>
          <w:b/>
          <w:sz w:val="28"/>
          <w:szCs w:val="28"/>
        </w:rPr>
      </w:pPr>
    </w:p>
    <w:p w:rsidR="003A2DA3" w:rsidRDefault="00E01FF0" w:rsidP="00E01FF0">
      <w:pPr>
        <w:tabs>
          <w:tab w:val="center" w:pos="4677"/>
        </w:tabs>
        <w:spacing w:after="0"/>
        <w:jc w:val="center"/>
        <w:rPr>
          <w:rFonts w:ascii="Times New Roman" w:eastAsia="Times New Roman" w:hAnsi="Times New Roman" w:cs="Times New Roman"/>
          <w:b/>
          <w:iCs/>
          <w:color w:val="000000"/>
          <w:sz w:val="28"/>
          <w:szCs w:val="28"/>
          <w:lang w:eastAsia="ru-RU"/>
        </w:rPr>
      </w:pPr>
      <w:r>
        <w:rPr>
          <w:rFonts w:ascii="Times New Roman" w:hAnsi="Times New Roman" w:cs="Times New Roman"/>
          <w:b/>
          <w:sz w:val="28"/>
          <w:szCs w:val="28"/>
        </w:rPr>
        <w:t>4.1</w:t>
      </w:r>
      <w:r w:rsidRPr="00E01FF0">
        <w:rPr>
          <w:rFonts w:ascii="Times New Roman" w:eastAsia="Times New Roman" w:hAnsi="Times New Roman" w:cs="Times New Roman"/>
          <w:b/>
          <w:bCs/>
          <w:i/>
          <w:color w:val="000000"/>
          <w:sz w:val="28"/>
          <w:szCs w:val="28"/>
          <w:lang w:eastAsia="ru-RU"/>
        </w:rPr>
        <w:t xml:space="preserve"> </w:t>
      </w:r>
      <w:r w:rsidRPr="00E01FF0">
        <w:rPr>
          <w:rFonts w:ascii="Times New Roman" w:eastAsia="Times New Roman" w:hAnsi="Times New Roman" w:cs="Times New Roman"/>
          <w:b/>
          <w:bCs/>
          <w:color w:val="000000"/>
          <w:sz w:val="28"/>
          <w:szCs w:val="28"/>
          <w:lang w:eastAsia="ru-RU"/>
        </w:rPr>
        <w:t>Менструальный цикл</w:t>
      </w:r>
      <w:r w:rsidRPr="00F03407">
        <w:rPr>
          <w:rFonts w:ascii="Times New Roman" w:eastAsia="Times New Roman" w:hAnsi="Times New Roman" w:cs="Times New Roman"/>
          <w:i/>
          <w:iCs/>
          <w:color w:val="000000"/>
          <w:sz w:val="28"/>
          <w:szCs w:val="28"/>
          <w:lang w:eastAsia="ru-RU"/>
        </w:rPr>
        <w:t> </w:t>
      </w:r>
      <w:r>
        <w:rPr>
          <w:rFonts w:ascii="Times New Roman" w:eastAsia="Times New Roman" w:hAnsi="Times New Roman" w:cs="Times New Roman"/>
          <w:b/>
          <w:iCs/>
          <w:color w:val="000000"/>
          <w:sz w:val="28"/>
          <w:szCs w:val="28"/>
          <w:lang w:eastAsia="ru-RU"/>
        </w:rPr>
        <w:t>и его регуляция</w:t>
      </w:r>
    </w:p>
    <w:p w:rsidR="00E01FF0" w:rsidRDefault="00E01FF0" w:rsidP="00E01FF0">
      <w:pPr>
        <w:tabs>
          <w:tab w:val="center" w:pos="4677"/>
        </w:tabs>
        <w:spacing w:after="0"/>
        <w:jc w:val="center"/>
        <w:rPr>
          <w:rFonts w:ascii="Times New Roman" w:hAnsi="Times New Roman" w:cs="Times New Roman"/>
          <w:b/>
          <w:sz w:val="28"/>
          <w:szCs w:val="28"/>
        </w:rPr>
      </w:pPr>
    </w:p>
    <w:p w:rsidR="00E01FF0" w:rsidRDefault="00E72565" w:rsidP="00E01FF0">
      <w:pPr>
        <w:spacing w:after="0"/>
        <w:jc w:val="both"/>
        <w:rPr>
          <w:rFonts w:ascii="Times New Roman" w:eastAsia="Times New Roman" w:hAnsi="Times New Roman" w:cs="Times New Roman"/>
          <w:color w:val="000000"/>
          <w:sz w:val="28"/>
          <w:szCs w:val="28"/>
          <w:lang w:eastAsia="ru-RU"/>
        </w:rPr>
      </w:pPr>
      <w:r w:rsidRPr="00F03407">
        <w:rPr>
          <w:rFonts w:ascii="Times New Roman" w:hAnsi="Times New Roman" w:cs="Times New Roman"/>
          <w:color w:val="222222"/>
          <w:sz w:val="28"/>
          <w:szCs w:val="28"/>
        </w:rPr>
        <w:t xml:space="preserve">В течение всего зрелого периода жизни в организме женщины </w:t>
      </w:r>
      <w:r w:rsidR="00F03407" w:rsidRPr="00F03407">
        <w:rPr>
          <w:rFonts w:ascii="Times New Roman" w:hAnsi="Times New Roman" w:cs="Times New Roman"/>
          <w:color w:val="222222"/>
          <w:sz w:val="28"/>
          <w:szCs w:val="28"/>
        </w:rPr>
        <w:t xml:space="preserve">и ее половых органах </w:t>
      </w:r>
      <w:r w:rsidRPr="00F03407">
        <w:rPr>
          <w:rFonts w:ascii="Times New Roman" w:hAnsi="Times New Roman" w:cs="Times New Roman"/>
          <w:color w:val="222222"/>
          <w:sz w:val="28"/>
          <w:szCs w:val="28"/>
        </w:rPr>
        <w:t>происходят циклические изменения,</w:t>
      </w:r>
      <w:r w:rsidR="003A2DA3" w:rsidRPr="003A2DA3">
        <w:rPr>
          <w:rFonts w:ascii="Times New Roman" w:eastAsia="Times New Roman" w:hAnsi="Times New Roman" w:cs="Times New Roman"/>
          <w:color w:val="000000"/>
          <w:sz w:val="28"/>
          <w:szCs w:val="28"/>
          <w:lang w:eastAsia="ru-RU"/>
        </w:rPr>
        <w:t xml:space="preserve"> </w:t>
      </w:r>
      <w:r w:rsidR="003A2DA3" w:rsidRPr="009B5617">
        <w:rPr>
          <w:rFonts w:ascii="Times New Roman" w:eastAsia="Times New Roman" w:hAnsi="Times New Roman" w:cs="Times New Roman"/>
          <w:color w:val="000000"/>
          <w:sz w:val="28"/>
          <w:szCs w:val="28"/>
          <w:lang w:eastAsia="ru-RU"/>
        </w:rPr>
        <w:t>связанные с овуляцией и завершающиеся кровотечением из матки</w:t>
      </w:r>
      <w:r w:rsidR="003A2DA3">
        <w:rPr>
          <w:rFonts w:ascii="Times New Roman" w:eastAsia="Times New Roman" w:hAnsi="Times New Roman" w:cs="Times New Roman"/>
          <w:color w:val="000000"/>
          <w:sz w:val="28"/>
          <w:szCs w:val="28"/>
          <w:lang w:eastAsia="ru-RU"/>
        </w:rPr>
        <w:t>,</w:t>
      </w:r>
      <w:r w:rsidRPr="00F03407">
        <w:rPr>
          <w:rFonts w:ascii="Times New Roman" w:hAnsi="Times New Roman" w:cs="Times New Roman"/>
          <w:color w:val="222222"/>
          <w:sz w:val="28"/>
          <w:szCs w:val="28"/>
        </w:rPr>
        <w:t xml:space="preserve"> </w:t>
      </w:r>
      <w:r w:rsidR="00F03407" w:rsidRPr="00F03407">
        <w:rPr>
          <w:rFonts w:ascii="Times New Roman" w:hAnsi="Times New Roman" w:cs="Times New Roman"/>
          <w:color w:val="222222"/>
          <w:sz w:val="28"/>
          <w:szCs w:val="28"/>
        </w:rPr>
        <w:t xml:space="preserve">которые </w:t>
      </w:r>
      <w:r w:rsidRPr="00F03407">
        <w:rPr>
          <w:rFonts w:ascii="Times New Roman" w:hAnsi="Times New Roman" w:cs="Times New Roman"/>
          <w:color w:val="222222"/>
          <w:sz w:val="28"/>
          <w:szCs w:val="28"/>
        </w:rPr>
        <w:t>называются менструальным циклом.</w:t>
      </w:r>
      <w:r w:rsidRPr="00F03407">
        <w:rPr>
          <w:rFonts w:ascii="Times New Roman" w:eastAsia="Times New Roman" w:hAnsi="Times New Roman" w:cs="Times New Roman"/>
          <w:b/>
          <w:bCs/>
          <w:color w:val="000000"/>
          <w:sz w:val="28"/>
          <w:szCs w:val="28"/>
          <w:lang w:eastAsia="ru-RU"/>
        </w:rPr>
        <w:t xml:space="preserve"> </w:t>
      </w:r>
      <w:r w:rsidRPr="00F03407">
        <w:rPr>
          <w:rFonts w:ascii="Times New Roman" w:eastAsia="Times New Roman" w:hAnsi="Times New Roman" w:cs="Times New Roman"/>
          <w:b/>
          <w:bCs/>
          <w:i/>
          <w:color w:val="000000"/>
          <w:sz w:val="28"/>
          <w:szCs w:val="28"/>
          <w:lang w:eastAsia="ru-RU"/>
        </w:rPr>
        <w:t>Менструальный цикл</w:t>
      </w:r>
      <w:r w:rsidRPr="00F03407">
        <w:rPr>
          <w:rFonts w:ascii="Times New Roman" w:eastAsia="Times New Roman" w:hAnsi="Times New Roman" w:cs="Times New Roman"/>
          <w:i/>
          <w:iCs/>
          <w:color w:val="000000"/>
          <w:sz w:val="28"/>
          <w:szCs w:val="28"/>
          <w:lang w:eastAsia="ru-RU"/>
        </w:rPr>
        <w:t> </w:t>
      </w:r>
      <w:r w:rsidR="00F03407" w:rsidRPr="00F03407">
        <w:rPr>
          <w:rFonts w:ascii="Times New Roman" w:hAnsi="Times New Roman" w:cs="Times New Roman"/>
          <w:i/>
          <w:iCs/>
          <w:color w:val="000000"/>
          <w:sz w:val="28"/>
          <w:szCs w:val="28"/>
        </w:rPr>
        <w:t xml:space="preserve"> </w:t>
      </w:r>
      <w:r w:rsidRPr="00F03407">
        <w:rPr>
          <w:rFonts w:ascii="Times New Roman" w:eastAsia="Times New Roman" w:hAnsi="Times New Roman" w:cs="Times New Roman"/>
          <w:color w:val="000000"/>
          <w:sz w:val="28"/>
          <w:szCs w:val="28"/>
          <w:lang w:eastAsia="ru-RU"/>
        </w:rPr>
        <w:t>- это сложный, ритмически повторяющийся биологический процесс, подготавливающий организм женщины к беременности.</w:t>
      </w:r>
      <w:r w:rsidR="00E55606" w:rsidRPr="00E55606">
        <w:rPr>
          <w:rFonts w:ascii="Times New Roman" w:eastAsia="Times New Roman" w:hAnsi="Times New Roman" w:cs="Times New Roman"/>
          <w:color w:val="000000"/>
          <w:sz w:val="28"/>
          <w:szCs w:val="28"/>
          <w:lang w:eastAsia="ru-RU"/>
        </w:rPr>
        <w:t xml:space="preserve"> </w:t>
      </w:r>
      <w:r w:rsidR="00E55606" w:rsidRPr="009B5617">
        <w:rPr>
          <w:rFonts w:ascii="Times New Roman" w:eastAsia="Times New Roman" w:hAnsi="Times New Roman" w:cs="Times New Roman"/>
          <w:color w:val="000000"/>
          <w:sz w:val="28"/>
          <w:szCs w:val="28"/>
          <w:lang w:eastAsia="ru-RU"/>
        </w:rPr>
        <w:t>Наряду с этим происходят циклические сдвиги во всем организме женщины, известные под названием менструальной волны. Они выражаются в периодических изменениях деятельности</w:t>
      </w:r>
      <w:r w:rsidR="00E55606">
        <w:rPr>
          <w:rFonts w:ascii="Times New Roman" w:eastAsia="Times New Roman" w:hAnsi="Times New Roman" w:cs="Times New Roman"/>
          <w:color w:val="000000"/>
          <w:sz w:val="28"/>
          <w:szCs w:val="28"/>
          <w:lang w:eastAsia="ru-RU"/>
        </w:rPr>
        <w:t xml:space="preserve"> центральной </w:t>
      </w:r>
      <w:r w:rsidR="00E55606">
        <w:rPr>
          <w:rFonts w:ascii="Times New Roman" w:eastAsia="Times New Roman" w:hAnsi="Times New Roman" w:cs="Times New Roman"/>
          <w:color w:val="000000"/>
          <w:sz w:val="28"/>
          <w:szCs w:val="28"/>
          <w:lang w:eastAsia="ru-RU"/>
        </w:rPr>
        <w:lastRenderedPageBreak/>
        <w:t>нервной системы</w:t>
      </w:r>
      <w:r w:rsidR="00E55606" w:rsidRPr="009B5617">
        <w:rPr>
          <w:rFonts w:ascii="Times New Roman" w:eastAsia="Times New Roman" w:hAnsi="Times New Roman" w:cs="Times New Roman"/>
          <w:color w:val="000000"/>
          <w:sz w:val="28"/>
          <w:szCs w:val="28"/>
          <w:lang w:eastAsia="ru-RU"/>
        </w:rPr>
        <w:t xml:space="preserve">, обменных процессов, функции </w:t>
      </w:r>
      <w:proofErr w:type="spellStart"/>
      <w:proofErr w:type="gramStart"/>
      <w:r w:rsidR="00E55606" w:rsidRPr="009B5617">
        <w:rPr>
          <w:rFonts w:ascii="Times New Roman" w:eastAsia="Times New Roman" w:hAnsi="Times New Roman" w:cs="Times New Roman"/>
          <w:color w:val="000000"/>
          <w:sz w:val="28"/>
          <w:szCs w:val="28"/>
          <w:lang w:eastAsia="ru-RU"/>
        </w:rPr>
        <w:t>сердечно-сосудистой</w:t>
      </w:r>
      <w:proofErr w:type="spellEnd"/>
      <w:proofErr w:type="gramEnd"/>
      <w:r w:rsidR="00E55606" w:rsidRPr="009B5617">
        <w:rPr>
          <w:rFonts w:ascii="Times New Roman" w:eastAsia="Times New Roman" w:hAnsi="Times New Roman" w:cs="Times New Roman"/>
          <w:color w:val="000000"/>
          <w:sz w:val="28"/>
          <w:szCs w:val="28"/>
          <w:lang w:eastAsia="ru-RU"/>
        </w:rPr>
        <w:t xml:space="preserve"> системы, терморегуляции и др.</w:t>
      </w:r>
    </w:p>
    <w:p w:rsidR="001C4694" w:rsidRPr="00E01FF0" w:rsidRDefault="00595818" w:rsidP="00E01FF0">
      <w:pPr>
        <w:spacing w:after="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Ежемесячное, периодическое</w:t>
      </w:r>
      <w:r w:rsidR="00E72565" w:rsidRPr="009B5617">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появление умеренных непродолжительных маточных</w:t>
      </w:r>
      <w:r w:rsidR="00E72565" w:rsidRPr="009B5617">
        <w:rPr>
          <w:rFonts w:ascii="Times New Roman" w:eastAsia="Times New Roman" w:hAnsi="Times New Roman" w:cs="Times New Roman"/>
          <w:color w:val="000000"/>
          <w:sz w:val="28"/>
          <w:szCs w:val="28"/>
          <w:lang w:eastAsia="ru-RU"/>
        </w:rPr>
        <w:t xml:space="preserve"> кровотечени</w:t>
      </w:r>
      <w:r>
        <w:rPr>
          <w:rFonts w:ascii="Times New Roman" w:eastAsia="Times New Roman" w:hAnsi="Times New Roman" w:cs="Times New Roman"/>
          <w:color w:val="000000"/>
          <w:sz w:val="28"/>
          <w:szCs w:val="28"/>
          <w:lang w:eastAsia="ru-RU"/>
        </w:rPr>
        <w:t>й носи</w:t>
      </w:r>
      <w:r w:rsidR="00E72565" w:rsidRPr="009B5617">
        <w:rPr>
          <w:rFonts w:ascii="Times New Roman" w:eastAsia="Times New Roman" w:hAnsi="Times New Roman" w:cs="Times New Roman"/>
          <w:color w:val="000000"/>
          <w:sz w:val="28"/>
          <w:szCs w:val="28"/>
          <w:lang w:eastAsia="ru-RU"/>
        </w:rPr>
        <w:t>т название </w:t>
      </w:r>
      <w:r w:rsidRPr="00595818">
        <w:rPr>
          <w:rFonts w:ascii="Times New Roman" w:eastAsia="Times New Roman" w:hAnsi="Times New Roman" w:cs="Times New Roman"/>
          <w:b/>
          <w:bCs/>
          <w:i/>
          <w:color w:val="000000"/>
          <w:sz w:val="28"/>
          <w:szCs w:val="28"/>
          <w:lang w:eastAsia="ru-RU"/>
        </w:rPr>
        <w:t>менструация</w:t>
      </w:r>
      <w:r w:rsidR="00E72565" w:rsidRPr="009B5617">
        <w:rPr>
          <w:rFonts w:ascii="Times New Roman" w:eastAsia="Times New Roman" w:hAnsi="Times New Roman" w:cs="Times New Roman"/>
          <w:b/>
          <w:bCs/>
          <w:color w:val="000000"/>
          <w:sz w:val="28"/>
          <w:szCs w:val="28"/>
          <w:lang w:eastAsia="ru-RU"/>
        </w:rPr>
        <w:t> </w:t>
      </w:r>
      <w:r w:rsidR="00E72565" w:rsidRPr="009B5617">
        <w:rPr>
          <w:rFonts w:ascii="Times New Roman" w:eastAsia="Times New Roman" w:hAnsi="Times New Roman" w:cs="Times New Roman"/>
          <w:color w:val="000000"/>
          <w:sz w:val="28"/>
          <w:szCs w:val="28"/>
          <w:lang w:eastAsia="ru-RU"/>
        </w:rPr>
        <w:t xml:space="preserve">(от лат. </w:t>
      </w:r>
      <w:proofErr w:type="spellStart"/>
      <w:r w:rsidR="00E72565" w:rsidRPr="009B5617">
        <w:rPr>
          <w:rFonts w:ascii="Times New Roman" w:eastAsia="Times New Roman" w:hAnsi="Times New Roman" w:cs="Times New Roman"/>
          <w:color w:val="000000"/>
          <w:sz w:val="28"/>
          <w:szCs w:val="28"/>
          <w:lang w:eastAsia="ru-RU"/>
        </w:rPr>
        <w:t>menstruus</w:t>
      </w:r>
      <w:proofErr w:type="spellEnd"/>
      <w:r w:rsidR="00E72565" w:rsidRPr="009B5617">
        <w:rPr>
          <w:rFonts w:ascii="Times New Roman" w:eastAsia="Times New Roman" w:hAnsi="Times New Roman" w:cs="Times New Roman"/>
          <w:color w:val="000000"/>
          <w:sz w:val="28"/>
          <w:szCs w:val="28"/>
          <w:lang w:eastAsia="ru-RU"/>
        </w:rPr>
        <w:t xml:space="preserve"> – </w:t>
      </w:r>
      <w:proofErr w:type="gramStart"/>
      <w:r w:rsidR="00E72565" w:rsidRPr="009B5617">
        <w:rPr>
          <w:rFonts w:ascii="Times New Roman" w:eastAsia="Times New Roman" w:hAnsi="Times New Roman" w:cs="Times New Roman"/>
          <w:color w:val="000000"/>
          <w:sz w:val="28"/>
          <w:szCs w:val="28"/>
          <w:lang w:eastAsia="ru-RU"/>
        </w:rPr>
        <w:t>месячный</w:t>
      </w:r>
      <w:proofErr w:type="gramEnd"/>
      <w:r w:rsidR="00E72565" w:rsidRPr="009B5617">
        <w:rPr>
          <w:rFonts w:ascii="Times New Roman" w:eastAsia="Times New Roman" w:hAnsi="Times New Roman" w:cs="Times New Roman"/>
          <w:color w:val="000000"/>
          <w:sz w:val="28"/>
          <w:szCs w:val="28"/>
          <w:lang w:eastAsia="ru-RU"/>
        </w:rPr>
        <w:t>). Появление менструального кровотечения свидетельствует об окончании физиологических процессов, подготавливающих организм женщины к беременности</w:t>
      </w:r>
      <w:r w:rsidR="008122A8">
        <w:rPr>
          <w:rFonts w:ascii="Times New Roman" w:eastAsia="Times New Roman" w:hAnsi="Times New Roman" w:cs="Times New Roman"/>
          <w:color w:val="000000"/>
          <w:sz w:val="28"/>
          <w:szCs w:val="28"/>
          <w:lang w:eastAsia="ru-RU"/>
        </w:rPr>
        <w:t>, которая не состоялась.</w:t>
      </w:r>
      <w:r w:rsidR="00E72565" w:rsidRPr="009B5617">
        <w:rPr>
          <w:rFonts w:ascii="Times New Roman" w:eastAsia="Times New Roman" w:hAnsi="Times New Roman" w:cs="Times New Roman"/>
          <w:color w:val="000000"/>
          <w:sz w:val="28"/>
          <w:szCs w:val="28"/>
          <w:lang w:eastAsia="ru-RU"/>
        </w:rPr>
        <w:t xml:space="preserve"> </w:t>
      </w:r>
      <w:r w:rsidR="00C571A4">
        <w:rPr>
          <w:rFonts w:ascii="Times New Roman" w:eastAsia="Times New Roman" w:hAnsi="Times New Roman" w:cs="Times New Roman"/>
          <w:color w:val="000000"/>
          <w:sz w:val="28"/>
          <w:szCs w:val="28"/>
          <w:lang w:eastAsia="ru-RU"/>
        </w:rPr>
        <w:t xml:space="preserve">Иными словами </w:t>
      </w:r>
      <w:r w:rsidR="00C571A4" w:rsidRPr="00C571A4">
        <w:rPr>
          <w:rFonts w:ascii="Times New Roman" w:eastAsia="Times New Roman" w:hAnsi="Times New Roman" w:cs="Times New Roman"/>
          <w:b/>
          <w:i/>
          <w:color w:val="000000"/>
          <w:sz w:val="28"/>
          <w:szCs w:val="28"/>
          <w:lang w:eastAsia="ru-RU"/>
        </w:rPr>
        <w:t>м</w:t>
      </w:r>
      <w:r w:rsidR="00E72565" w:rsidRPr="00C571A4">
        <w:rPr>
          <w:rFonts w:ascii="Times New Roman" w:eastAsia="Times New Roman" w:hAnsi="Times New Roman" w:cs="Times New Roman"/>
          <w:b/>
          <w:i/>
          <w:color w:val="000000"/>
          <w:sz w:val="28"/>
          <w:szCs w:val="28"/>
          <w:lang w:eastAsia="ru-RU"/>
        </w:rPr>
        <w:t>енструация</w:t>
      </w:r>
      <w:r w:rsidR="00E72565" w:rsidRPr="009B5617">
        <w:rPr>
          <w:rFonts w:ascii="Times New Roman" w:eastAsia="Times New Roman" w:hAnsi="Times New Roman" w:cs="Times New Roman"/>
          <w:color w:val="000000"/>
          <w:sz w:val="28"/>
          <w:szCs w:val="28"/>
          <w:lang w:eastAsia="ru-RU"/>
        </w:rPr>
        <w:t xml:space="preserve"> - </w:t>
      </w:r>
      <w:r w:rsidR="00E72565" w:rsidRPr="00C571A4">
        <w:rPr>
          <w:rFonts w:ascii="Times New Roman" w:eastAsia="Times New Roman" w:hAnsi="Times New Roman" w:cs="Times New Roman"/>
          <w:b/>
          <w:i/>
          <w:color w:val="000000"/>
          <w:sz w:val="28"/>
          <w:szCs w:val="28"/>
          <w:lang w:eastAsia="ru-RU"/>
        </w:rPr>
        <w:t xml:space="preserve">это отторжение функционального слоя слизистой оболочки </w:t>
      </w:r>
      <w:r w:rsidR="00C571A4" w:rsidRPr="00C571A4">
        <w:rPr>
          <w:rFonts w:ascii="Times New Roman" w:eastAsia="Times New Roman" w:hAnsi="Times New Roman" w:cs="Times New Roman"/>
          <w:b/>
          <w:i/>
          <w:color w:val="000000"/>
          <w:sz w:val="28"/>
          <w:szCs w:val="28"/>
          <w:lang w:eastAsia="ru-RU"/>
        </w:rPr>
        <w:t xml:space="preserve">(эндометрия) </w:t>
      </w:r>
      <w:r w:rsidR="00E72565" w:rsidRPr="00C571A4">
        <w:rPr>
          <w:rFonts w:ascii="Times New Roman" w:eastAsia="Times New Roman" w:hAnsi="Times New Roman" w:cs="Times New Roman"/>
          <w:b/>
          <w:i/>
          <w:color w:val="000000"/>
          <w:sz w:val="28"/>
          <w:szCs w:val="28"/>
          <w:lang w:eastAsia="ru-RU"/>
        </w:rPr>
        <w:t>матки</w:t>
      </w:r>
      <w:r w:rsidR="00C571A4" w:rsidRPr="00C571A4">
        <w:rPr>
          <w:rFonts w:ascii="Times New Roman" w:eastAsia="Times New Roman" w:hAnsi="Times New Roman" w:cs="Times New Roman"/>
          <w:b/>
          <w:i/>
          <w:color w:val="000000"/>
          <w:sz w:val="28"/>
          <w:szCs w:val="28"/>
          <w:lang w:eastAsia="ru-RU"/>
        </w:rPr>
        <w:t>, сопровождающееся кровянистыми выделениями</w:t>
      </w:r>
      <w:r w:rsidR="00E72565" w:rsidRPr="009B5617">
        <w:rPr>
          <w:rFonts w:ascii="Times New Roman" w:eastAsia="Times New Roman" w:hAnsi="Times New Roman" w:cs="Times New Roman"/>
          <w:color w:val="000000"/>
          <w:sz w:val="28"/>
          <w:szCs w:val="28"/>
          <w:lang w:eastAsia="ru-RU"/>
        </w:rPr>
        <w:t>.</w:t>
      </w:r>
    </w:p>
    <w:p w:rsidR="00B225D2" w:rsidRDefault="00E72565" w:rsidP="00B225D2">
      <w:pPr>
        <w:tabs>
          <w:tab w:val="center" w:pos="4677"/>
        </w:tabs>
        <w:spacing w:after="0"/>
        <w:jc w:val="both"/>
        <w:rPr>
          <w:rFonts w:ascii="Times New Roman" w:hAnsi="Times New Roman" w:cs="Times New Roman"/>
          <w:b/>
          <w:sz w:val="28"/>
          <w:szCs w:val="28"/>
        </w:rPr>
      </w:pPr>
      <w:r w:rsidRPr="009B5617">
        <w:rPr>
          <w:rFonts w:ascii="Times New Roman" w:eastAsia="Times New Roman" w:hAnsi="Times New Roman" w:cs="Times New Roman"/>
          <w:color w:val="000000"/>
          <w:sz w:val="28"/>
          <w:szCs w:val="28"/>
          <w:lang w:eastAsia="ru-RU"/>
        </w:rPr>
        <w:t>Циклические менструальные изменения начинаются в организме девочки в период полового созревания (от 7-8 до 17-18 лет). В это время созревает репродуктивная система, заканчивается физическое развитие женского организма - рост тела в длину, окостенение зон роста трубчатых костей; формируется телосложение и распределение жировой и мышечной ткани по женскому типу.</w:t>
      </w:r>
      <w:r w:rsidRPr="00B225D2">
        <w:rPr>
          <w:rFonts w:ascii="Times New Roman" w:eastAsia="Times New Roman" w:hAnsi="Times New Roman" w:cs="Times New Roman"/>
          <w:b/>
          <w:i/>
          <w:color w:val="000000"/>
          <w:sz w:val="28"/>
          <w:szCs w:val="28"/>
          <w:lang w:eastAsia="ru-RU"/>
        </w:rPr>
        <w:t xml:space="preserve"> Первая менструация (</w:t>
      </w:r>
      <w:proofErr w:type="spellStart"/>
      <w:r w:rsidRPr="00B225D2">
        <w:rPr>
          <w:rFonts w:ascii="Times New Roman" w:eastAsia="Times New Roman" w:hAnsi="Times New Roman" w:cs="Times New Roman"/>
          <w:b/>
          <w:i/>
          <w:color w:val="000000"/>
          <w:sz w:val="28"/>
          <w:szCs w:val="28"/>
          <w:lang w:eastAsia="ru-RU"/>
        </w:rPr>
        <w:t>менархе</w:t>
      </w:r>
      <w:proofErr w:type="spellEnd"/>
      <w:r w:rsidRPr="009B5617">
        <w:rPr>
          <w:rFonts w:ascii="Times New Roman" w:eastAsia="Times New Roman" w:hAnsi="Times New Roman" w:cs="Times New Roman"/>
          <w:color w:val="000000"/>
          <w:sz w:val="28"/>
          <w:szCs w:val="28"/>
          <w:lang w:eastAsia="ru-RU"/>
        </w:rPr>
        <w:t>) появляется обычно в возрасте 12-13 лет (±1,5-2 года). Циклические процессы и менструальные кровотечения продолжаются до 45-50 лет.</w:t>
      </w:r>
      <w:r w:rsidR="00B225D2">
        <w:rPr>
          <w:rFonts w:ascii="Times New Roman" w:eastAsia="Times New Roman" w:hAnsi="Times New Roman" w:cs="Times New Roman"/>
          <w:color w:val="000000"/>
          <w:sz w:val="28"/>
          <w:szCs w:val="28"/>
          <w:lang w:eastAsia="ru-RU"/>
        </w:rPr>
        <w:t xml:space="preserve"> Поэтому принято говорить о </w:t>
      </w:r>
      <w:r w:rsidR="00B225D2" w:rsidRPr="00B225D2">
        <w:rPr>
          <w:rFonts w:ascii="Times New Roman" w:hAnsi="Times New Roman" w:cs="Times New Roman"/>
          <w:b/>
          <w:i/>
          <w:sz w:val="28"/>
          <w:szCs w:val="28"/>
        </w:rPr>
        <w:t>м</w:t>
      </w:r>
      <w:r w:rsidR="00B225D2" w:rsidRPr="00B225D2">
        <w:rPr>
          <w:rFonts w:ascii="Times New Roman" w:eastAsia="Times New Roman" w:hAnsi="Times New Roman" w:cs="Times New Roman"/>
          <w:b/>
          <w:i/>
          <w:color w:val="000000"/>
          <w:sz w:val="28"/>
          <w:szCs w:val="28"/>
          <w:lang w:eastAsia="ru-RU"/>
        </w:rPr>
        <w:t>енструальной функции</w:t>
      </w:r>
      <w:r w:rsidR="00B225D2">
        <w:rPr>
          <w:rFonts w:ascii="Times New Roman" w:eastAsia="Times New Roman" w:hAnsi="Times New Roman" w:cs="Times New Roman"/>
          <w:color w:val="000000"/>
          <w:sz w:val="28"/>
          <w:szCs w:val="28"/>
          <w:lang w:eastAsia="ru-RU"/>
        </w:rPr>
        <w:t xml:space="preserve"> – </w:t>
      </w:r>
      <w:r w:rsidR="00B225D2" w:rsidRPr="009B5617">
        <w:rPr>
          <w:rFonts w:ascii="Times New Roman" w:eastAsia="Times New Roman" w:hAnsi="Times New Roman" w:cs="Times New Roman"/>
          <w:color w:val="000000"/>
          <w:sz w:val="28"/>
          <w:szCs w:val="28"/>
          <w:lang w:eastAsia="ru-RU"/>
        </w:rPr>
        <w:t>со</w:t>
      </w:r>
      <w:r w:rsidR="00B225D2">
        <w:rPr>
          <w:rFonts w:ascii="Times New Roman" w:eastAsia="Times New Roman" w:hAnsi="Times New Roman" w:cs="Times New Roman"/>
          <w:color w:val="000000"/>
          <w:sz w:val="28"/>
          <w:szCs w:val="28"/>
          <w:lang w:eastAsia="ru-RU"/>
        </w:rPr>
        <w:t xml:space="preserve">вокупности </w:t>
      </w:r>
      <w:r w:rsidR="00B225D2" w:rsidRPr="009B5617">
        <w:rPr>
          <w:rFonts w:ascii="Times New Roman" w:eastAsia="Times New Roman" w:hAnsi="Times New Roman" w:cs="Times New Roman"/>
          <w:color w:val="000000"/>
          <w:sz w:val="28"/>
          <w:szCs w:val="28"/>
          <w:lang w:eastAsia="ru-RU"/>
        </w:rPr>
        <w:t>менструальных циклов в течение определенного периода жизни женщины</w:t>
      </w:r>
      <w:r w:rsidR="00B225D2">
        <w:rPr>
          <w:rFonts w:ascii="Times New Roman" w:eastAsia="Times New Roman" w:hAnsi="Times New Roman" w:cs="Times New Roman"/>
          <w:color w:val="000000"/>
          <w:sz w:val="28"/>
          <w:szCs w:val="28"/>
          <w:lang w:eastAsia="ru-RU"/>
        </w:rPr>
        <w:t xml:space="preserve"> (за несколько месяцев или лет)</w:t>
      </w:r>
      <w:r w:rsidR="00B225D2" w:rsidRPr="009B5617">
        <w:rPr>
          <w:rFonts w:ascii="Times New Roman" w:eastAsia="Times New Roman" w:hAnsi="Times New Roman" w:cs="Times New Roman"/>
          <w:color w:val="000000"/>
          <w:sz w:val="28"/>
          <w:szCs w:val="28"/>
          <w:lang w:eastAsia="ru-RU"/>
        </w:rPr>
        <w:t>.</w:t>
      </w:r>
      <w:r w:rsidR="00B225D2">
        <w:rPr>
          <w:rFonts w:ascii="Times New Roman" w:hAnsi="Times New Roman" w:cs="Times New Roman"/>
          <w:b/>
          <w:sz w:val="28"/>
          <w:szCs w:val="28"/>
        </w:rPr>
        <w:t xml:space="preserve"> </w:t>
      </w:r>
      <w:r w:rsidRPr="009B5617">
        <w:rPr>
          <w:rFonts w:ascii="Times New Roman" w:eastAsia="Times New Roman" w:hAnsi="Times New Roman" w:cs="Times New Roman"/>
          <w:color w:val="000000"/>
          <w:sz w:val="28"/>
          <w:szCs w:val="28"/>
          <w:lang w:eastAsia="ru-RU"/>
        </w:rPr>
        <w:t xml:space="preserve">Поскольку менструация является наиболее выраженным внешним проявлением менструального цикла, </w:t>
      </w:r>
      <w:r w:rsidR="00B225D2">
        <w:rPr>
          <w:rFonts w:ascii="Times New Roman" w:eastAsia="Times New Roman" w:hAnsi="Times New Roman" w:cs="Times New Roman"/>
          <w:color w:val="000000"/>
          <w:sz w:val="28"/>
          <w:szCs w:val="28"/>
          <w:lang w:eastAsia="ru-RU"/>
        </w:rPr>
        <w:t xml:space="preserve">то </w:t>
      </w:r>
      <w:r w:rsidRPr="009B5617">
        <w:rPr>
          <w:rFonts w:ascii="Times New Roman" w:eastAsia="Times New Roman" w:hAnsi="Times New Roman" w:cs="Times New Roman"/>
          <w:color w:val="000000"/>
          <w:sz w:val="28"/>
          <w:szCs w:val="28"/>
          <w:lang w:eastAsia="ru-RU"/>
        </w:rPr>
        <w:t xml:space="preserve">его продолжительность </w:t>
      </w:r>
      <w:r w:rsidR="00B225D2">
        <w:rPr>
          <w:rFonts w:ascii="Times New Roman" w:eastAsia="Times New Roman" w:hAnsi="Times New Roman" w:cs="Times New Roman"/>
          <w:color w:val="000000"/>
          <w:sz w:val="28"/>
          <w:szCs w:val="28"/>
          <w:lang w:eastAsia="ru-RU"/>
        </w:rPr>
        <w:t>подсчитыва</w:t>
      </w:r>
      <w:r w:rsidRPr="009B5617">
        <w:rPr>
          <w:rFonts w:ascii="Times New Roman" w:eastAsia="Times New Roman" w:hAnsi="Times New Roman" w:cs="Times New Roman"/>
          <w:color w:val="000000"/>
          <w:sz w:val="28"/>
          <w:szCs w:val="28"/>
          <w:lang w:eastAsia="ru-RU"/>
        </w:rPr>
        <w:t xml:space="preserve">ют </w:t>
      </w:r>
      <w:r w:rsidRPr="00B225D2">
        <w:rPr>
          <w:rFonts w:ascii="Times New Roman" w:eastAsia="Times New Roman" w:hAnsi="Times New Roman" w:cs="Times New Roman"/>
          <w:b/>
          <w:i/>
          <w:color w:val="000000"/>
          <w:sz w:val="28"/>
          <w:szCs w:val="28"/>
          <w:lang w:eastAsia="ru-RU"/>
        </w:rPr>
        <w:t>от 1-го дня прошедшей до 1-го дня следующей менструации</w:t>
      </w:r>
      <w:r w:rsidRPr="009B5617">
        <w:rPr>
          <w:rFonts w:ascii="Times New Roman" w:eastAsia="Times New Roman" w:hAnsi="Times New Roman" w:cs="Times New Roman"/>
          <w:color w:val="000000"/>
          <w:sz w:val="28"/>
          <w:szCs w:val="28"/>
          <w:lang w:eastAsia="ru-RU"/>
        </w:rPr>
        <w:t>.</w:t>
      </w:r>
    </w:p>
    <w:p w:rsidR="00E72565" w:rsidRPr="00B225D2" w:rsidRDefault="00B225D2" w:rsidP="00907A2F">
      <w:pPr>
        <w:tabs>
          <w:tab w:val="center" w:pos="4677"/>
        </w:tabs>
        <w:spacing w:after="0"/>
        <w:jc w:val="both"/>
        <w:rPr>
          <w:rFonts w:ascii="Times New Roman" w:hAnsi="Times New Roman" w:cs="Times New Roman"/>
          <w:b/>
          <w:sz w:val="28"/>
          <w:szCs w:val="28"/>
        </w:rPr>
      </w:pPr>
      <w:r w:rsidRPr="00B225D2">
        <w:rPr>
          <w:rFonts w:ascii="Times New Roman" w:hAnsi="Times New Roman" w:cs="Times New Roman"/>
          <w:color w:val="222222"/>
          <w:sz w:val="28"/>
          <w:szCs w:val="28"/>
        </w:rPr>
        <w:t xml:space="preserve">Нормальный менструальный цикл характеризуется следующими </w:t>
      </w:r>
      <w:r w:rsidRPr="00B225D2">
        <w:rPr>
          <w:rFonts w:ascii="Times New Roman" w:eastAsia="Times New Roman" w:hAnsi="Times New Roman" w:cs="Times New Roman"/>
          <w:color w:val="000000"/>
          <w:sz w:val="28"/>
          <w:szCs w:val="28"/>
          <w:lang w:eastAsia="ru-RU"/>
        </w:rPr>
        <w:t>п</w:t>
      </w:r>
      <w:r w:rsidR="00E72565" w:rsidRPr="00B225D2">
        <w:rPr>
          <w:rFonts w:ascii="Times New Roman" w:eastAsia="Times New Roman" w:hAnsi="Times New Roman" w:cs="Times New Roman"/>
          <w:color w:val="000000"/>
          <w:sz w:val="28"/>
          <w:szCs w:val="28"/>
          <w:lang w:eastAsia="ru-RU"/>
        </w:rPr>
        <w:t>ризнак</w:t>
      </w:r>
      <w:r w:rsidRPr="00B225D2">
        <w:rPr>
          <w:rFonts w:ascii="Times New Roman" w:eastAsia="Times New Roman" w:hAnsi="Times New Roman" w:cs="Times New Roman"/>
          <w:color w:val="000000"/>
          <w:sz w:val="28"/>
          <w:szCs w:val="28"/>
          <w:lang w:eastAsia="ru-RU"/>
        </w:rPr>
        <w:t>ам</w:t>
      </w:r>
      <w:r w:rsidR="00E72565" w:rsidRPr="00B225D2">
        <w:rPr>
          <w:rFonts w:ascii="Times New Roman" w:eastAsia="Times New Roman" w:hAnsi="Times New Roman" w:cs="Times New Roman"/>
          <w:color w:val="000000"/>
          <w:sz w:val="28"/>
          <w:szCs w:val="28"/>
          <w:lang w:eastAsia="ru-RU"/>
        </w:rPr>
        <w:t>и:</w:t>
      </w:r>
    </w:p>
    <w:p w:rsidR="00907A2F" w:rsidRDefault="00E72565" w:rsidP="00907A2F">
      <w:pPr>
        <w:numPr>
          <w:ilvl w:val="0"/>
          <w:numId w:val="26"/>
        </w:numPr>
        <w:spacing w:before="100" w:beforeAutospacing="1" w:after="100" w:afterAutospacing="1"/>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двухфазность;</w:t>
      </w:r>
    </w:p>
    <w:p w:rsidR="00E72565" w:rsidRPr="00907A2F" w:rsidRDefault="00B225D2" w:rsidP="00907A2F">
      <w:pPr>
        <w:numPr>
          <w:ilvl w:val="0"/>
          <w:numId w:val="26"/>
        </w:numPr>
        <w:spacing w:after="0"/>
        <w:jc w:val="both"/>
        <w:rPr>
          <w:rFonts w:ascii="Times New Roman" w:eastAsia="Times New Roman" w:hAnsi="Times New Roman" w:cs="Times New Roman"/>
          <w:color w:val="000000"/>
          <w:sz w:val="28"/>
          <w:szCs w:val="28"/>
          <w:lang w:eastAsia="ru-RU"/>
        </w:rPr>
      </w:pPr>
      <w:r w:rsidRPr="00907A2F">
        <w:rPr>
          <w:rFonts w:ascii="Times New Roman" w:eastAsia="Times New Roman" w:hAnsi="Times New Roman" w:cs="Times New Roman"/>
          <w:color w:val="000000"/>
          <w:sz w:val="28"/>
          <w:szCs w:val="28"/>
          <w:lang w:eastAsia="ru-RU"/>
        </w:rPr>
        <w:t xml:space="preserve"> </w:t>
      </w:r>
      <w:r w:rsidR="00E72565" w:rsidRPr="00907A2F">
        <w:rPr>
          <w:rFonts w:ascii="Times New Roman" w:eastAsia="Times New Roman" w:hAnsi="Times New Roman" w:cs="Times New Roman"/>
          <w:color w:val="000000"/>
          <w:sz w:val="28"/>
          <w:szCs w:val="28"/>
          <w:lang w:eastAsia="ru-RU"/>
        </w:rPr>
        <w:t>продолжительность не менее 21 и не более 35 дней (у 60% женщин</w:t>
      </w:r>
      <w:r w:rsidRPr="00907A2F">
        <w:rPr>
          <w:rFonts w:ascii="Times New Roman" w:eastAsia="Times New Roman" w:hAnsi="Times New Roman" w:cs="Times New Roman"/>
          <w:color w:val="000000"/>
          <w:sz w:val="28"/>
          <w:szCs w:val="28"/>
          <w:lang w:eastAsia="ru-RU"/>
        </w:rPr>
        <w:t xml:space="preserve"> средний </w:t>
      </w:r>
      <w:r w:rsidRPr="00907A2F">
        <w:rPr>
          <w:rFonts w:ascii="Times New Roman" w:hAnsi="Times New Roman" w:cs="Times New Roman"/>
          <w:color w:val="222222"/>
          <w:sz w:val="28"/>
          <w:szCs w:val="28"/>
        </w:rPr>
        <w:t>менструальный цикл</w:t>
      </w:r>
      <w:r w:rsidR="00E72565" w:rsidRPr="00907A2F">
        <w:rPr>
          <w:rFonts w:ascii="Times New Roman" w:eastAsia="Times New Roman" w:hAnsi="Times New Roman" w:cs="Times New Roman"/>
          <w:color w:val="000000"/>
          <w:sz w:val="28"/>
          <w:szCs w:val="28"/>
          <w:lang w:eastAsia="ru-RU"/>
        </w:rPr>
        <w:t xml:space="preserve"> - 28 дней);</w:t>
      </w:r>
    </w:p>
    <w:p w:rsidR="00E72565" w:rsidRPr="009B5617" w:rsidRDefault="00B225D2" w:rsidP="00907A2F">
      <w:pPr>
        <w:spacing w:after="0"/>
        <w:ind w:left="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3. </w:t>
      </w:r>
      <w:r w:rsidR="00E72565" w:rsidRPr="009B5617">
        <w:rPr>
          <w:rFonts w:ascii="Times New Roman" w:eastAsia="Times New Roman" w:hAnsi="Times New Roman" w:cs="Times New Roman"/>
          <w:color w:val="000000"/>
          <w:sz w:val="28"/>
          <w:szCs w:val="28"/>
          <w:lang w:eastAsia="ru-RU"/>
        </w:rPr>
        <w:t>цикличность, причем продолжительность цикла постоянна;</w:t>
      </w:r>
    </w:p>
    <w:p w:rsidR="00907A2F" w:rsidRDefault="00907A2F" w:rsidP="00907A2F">
      <w:pPr>
        <w:spacing w:after="0"/>
        <w:ind w:left="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 продолжительность менструации 3</w:t>
      </w:r>
      <w:r w:rsidR="00E72565" w:rsidRPr="009B5617">
        <w:rPr>
          <w:rFonts w:ascii="Times New Roman" w:eastAsia="Times New Roman" w:hAnsi="Times New Roman" w:cs="Times New Roman"/>
          <w:color w:val="000000"/>
          <w:sz w:val="28"/>
          <w:szCs w:val="28"/>
          <w:lang w:eastAsia="ru-RU"/>
        </w:rPr>
        <w:t>-7 дней</w:t>
      </w:r>
      <w:r w:rsidR="00AA2676">
        <w:rPr>
          <w:rFonts w:ascii="Times New Roman" w:eastAsia="Times New Roman" w:hAnsi="Times New Roman" w:cs="Times New Roman"/>
          <w:color w:val="000000"/>
          <w:sz w:val="28"/>
          <w:szCs w:val="28"/>
          <w:lang w:eastAsia="ru-RU"/>
        </w:rPr>
        <w:t xml:space="preserve"> </w:t>
      </w:r>
      <w:proofErr w:type="gramStart"/>
      <w:r w:rsidR="00AA2676" w:rsidRPr="00AA2676">
        <w:rPr>
          <w:rFonts w:ascii="Times New Roman" w:eastAsia="Times New Roman" w:hAnsi="Times New Roman" w:cs="Times New Roman"/>
          <w:color w:val="000000"/>
          <w:sz w:val="28"/>
          <w:szCs w:val="28"/>
          <w:lang w:eastAsia="ru-RU"/>
        </w:rPr>
        <w:t>(</w:t>
      </w:r>
      <w:r w:rsidR="00AA2676" w:rsidRPr="00AA2676">
        <w:rPr>
          <w:rFonts w:ascii="Times New Roman" w:hAnsi="Times New Roman" w:cs="Times New Roman"/>
          <w:color w:val="222222"/>
          <w:sz w:val="28"/>
          <w:szCs w:val="28"/>
        </w:rPr>
        <w:t xml:space="preserve"> </w:t>
      </w:r>
      <w:proofErr w:type="gramEnd"/>
      <w:r w:rsidR="00AA2676" w:rsidRPr="00AA2676">
        <w:rPr>
          <w:rFonts w:ascii="Times New Roman" w:hAnsi="Times New Roman" w:cs="Times New Roman"/>
          <w:color w:val="222222"/>
          <w:sz w:val="28"/>
          <w:szCs w:val="28"/>
        </w:rPr>
        <w:t>средняя продолжительность 5 дней)</w:t>
      </w:r>
      <w:r w:rsidR="00E72565" w:rsidRPr="00AA2676">
        <w:rPr>
          <w:rFonts w:ascii="Times New Roman" w:eastAsia="Times New Roman" w:hAnsi="Times New Roman" w:cs="Times New Roman"/>
          <w:color w:val="000000"/>
          <w:sz w:val="28"/>
          <w:szCs w:val="28"/>
          <w:lang w:eastAsia="ru-RU"/>
        </w:rPr>
        <w:t>;</w:t>
      </w:r>
    </w:p>
    <w:p w:rsidR="00907A2F" w:rsidRDefault="00907A2F" w:rsidP="00907A2F">
      <w:pPr>
        <w:spacing w:after="0"/>
        <w:ind w:left="36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5. умеренная </w:t>
      </w:r>
      <w:r w:rsidR="00E72565" w:rsidRPr="009B5617">
        <w:rPr>
          <w:rFonts w:ascii="Times New Roman" w:eastAsia="Times New Roman" w:hAnsi="Times New Roman" w:cs="Times New Roman"/>
          <w:color w:val="000000"/>
          <w:sz w:val="28"/>
          <w:szCs w:val="28"/>
          <w:lang w:eastAsia="ru-RU"/>
        </w:rPr>
        <w:t>менструальная кровопотеря 50-150 мл;</w:t>
      </w:r>
    </w:p>
    <w:p w:rsidR="00441B39" w:rsidRDefault="00907A2F" w:rsidP="00441B39">
      <w:pPr>
        <w:spacing w:after="0"/>
        <w:ind w:left="360"/>
        <w:jc w:val="both"/>
        <w:rPr>
          <w:color w:val="222222"/>
          <w:sz w:val="28"/>
          <w:szCs w:val="28"/>
        </w:rPr>
      </w:pPr>
      <w:r>
        <w:rPr>
          <w:color w:val="000000"/>
          <w:sz w:val="28"/>
          <w:szCs w:val="28"/>
        </w:rPr>
        <w:t>6.</w:t>
      </w:r>
      <w:r w:rsidR="00E72565" w:rsidRPr="009B5617">
        <w:rPr>
          <w:rFonts w:ascii="Times New Roman" w:eastAsia="Times New Roman" w:hAnsi="Times New Roman" w:cs="Times New Roman"/>
          <w:color w:val="000000"/>
          <w:sz w:val="28"/>
          <w:szCs w:val="28"/>
          <w:lang w:eastAsia="ru-RU"/>
        </w:rPr>
        <w:t xml:space="preserve"> отсутствие болезненных проявлений и нарушений общего состояния организма.</w:t>
      </w:r>
      <w:r w:rsidR="003A2DA3" w:rsidRPr="003A2DA3">
        <w:rPr>
          <w:color w:val="222222"/>
          <w:sz w:val="28"/>
          <w:szCs w:val="28"/>
        </w:rPr>
        <w:t xml:space="preserve"> </w:t>
      </w:r>
    </w:p>
    <w:p w:rsidR="00441B39" w:rsidRDefault="00441B39" w:rsidP="00441B39">
      <w:pPr>
        <w:spacing w:after="0"/>
        <w:ind w:left="360"/>
        <w:jc w:val="both"/>
        <w:rPr>
          <w:rFonts w:ascii="Times New Roman" w:hAnsi="Times New Roman" w:cs="Times New Roman"/>
          <w:color w:val="222222"/>
          <w:sz w:val="28"/>
          <w:szCs w:val="28"/>
        </w:rPr>
      </w:pPr>
      <w:r w:rsidRPr="00441B39">
        <w:rPr>
          <w:rFonts w:ascii="Times New Roman" w:hAnsi="Times New Roman" w:cs="Times New Roman"/>
          <w:color w:val="000000"/>
          <w:sz w:val="28"/>
          <w:szCs w:val="28"/>
        </w:rPr>
        <w:t xml:space="preserve">Физиологическое течение </w:t>
      </w:r>
      <w:r w:rsidR="00B225D2" w:rsidRPr="00441B39">
        <w:rPr>
          <w:rFonts w:ascii="Times New Roman" w:eastAsia="Times New Roman" w:hAnsi="Times New Roman" w:cs="Times New Roman"/>
          <w:color w:val="000000"/>
          <w:sz w:val="28"/>
          <w:szCs w:val="28"/>
          <w:lang w:eastAsia="ru-RU"/>
        </w:rPr>
        <w:t xml:space="preserve"> менструального цикла</w:t>
      </w:r>
      <w:r w:rsidR="00B225D2" w:rsidRPr="00441B39">
        <w:rPr>
          <w:rFonts w:ascii="Times New Roman" w:hAnsi="Times New Roman" w:cs="Times New Roman"/>
          <w:color w:val="222222"/>
          <w:sz w:val="28"/>
          <w:szCs w:val="28"/>
        </w:rPr>
        <w:t xml:space="preserve"> </w:t>
      </w:r>
      <w:r w:rsidR="003A2DA3" w:rsidRPr="00441B39">
        <w:rPr>
          <w:rFonts w:ascii="Times New Roman" w:hAnsi="Times New Roman" w:cs="Times New Roman"/>
          <w:color w:val="222222"/>
          <w:sz w:val="28"/>
          <w:szCs w:val="28"/>
        </w:rPr>
        <w:t>включает в себя три компонента:</w:t>
      </w:r>
    </w:p>
    <w:p w:rsidR="00441B39" w:rsidRPr="00441B39" w:rsidRDefault="003A2DA3" w:rsidP="00441B39">
      <w:pPr>
        <w:spacing w:after="0"/>
        <w:ind w:left="360"/>
        <w:jc w:val="both"/>
        <w:rPr>
          <w:rFonts w:ascii="Times New Roman" w:hAnsi="Times New Roman" w:cs="Times New Roman"/>
          <w:color w:val="222222"/>
          <w:sz w:val="28"/>
          <w:szCs w:val="28"/>
        </w:rPr>
      </w:pPr>
      <w:r w:rsidRPr="00441B39">
        <w:rPr>
          <w:rFonts w:ascii="Times New Roman" w:hAnsi="Times New Roman" w:cs="Times New Roman"/>
          <w:color w:val="222222"/>
          <w:sz w:val="28"/>
          <w:szCs w:val="28"/>
        </w:rPr>
        <w:t>1.</w:t>
      </w:r>
      <w:r w:rsidR="00441B39" w:rsidRPr="00441B39">
        <w:rPr>
          <w:rFonts w:ascii="Times New Roman" w:hAnsi="Times New Roman" w:cs="Times New Roman"/>
          <w:color w:val="222222"/>
          <w:sz w:val="28"/>
          <w:szCs w:val="28"/>
        </w:rPr>
        <w:t xml:space="preserve"> Циклические изменения в нервной и эндокринной системах.</w:t>
      </w:r>
    </w:p>
    <w:p w:rsidR="00441B39" w:rsidRPr="00441B39" w:rsidRDefault="003A2DA3" w:rsidP="00441B39">
      <w:pPr>
        <w:spacing w:after="0"/>
        <w:ind w:left="360"/>
        <w:jc w:val="both"/>
        <w:rPr>
          <w:rFonts w:ascii="Times New Roman" w:hAnsi="Times New Roman" w:cs="Times New Roman"/>
          <w:color w:val="222222"/>
          <w:sz w:val="28"/>
          <w:szCs w:val="28"/>
        </w:rPr>
      </w:pPr>
      <w:r w:rsidRPr="00441B39">
        <w:rPr>
          <w:rFonts w:ascii="Times New Roman" w:hAnsi="Times New Roman" w:cs="Times New Roman"/>
          <w:color w:val="222222"/>
          <w:sz w:val="28"/>
          <w:szCs w:val="28"/>
        </w:rPr>
        <w:t>2.</w:t>
      </w:r>
      <w:r w:rsidR="00441B39" w:rsidRPr="00441B39">
        <w:rPr>
          <w:rFonts w:ascii="Times New Roman" w:hAnsi="Times New Roman" w:cs="Times New Roman"/>
          <w:color w:val="222222"/>
          <w:sz w:val="28"/>
          <w:szCs w:val="28"/>
        </w:rPr>
        <w:t xml:space="preserve"> Циклические изменения в системе гипофиз – яичники.</w:t>
      </w:r>
    </w:p>
    <w:p w:rsidR="003A2DA3" w:rsidRPr="00441B39" w:rsidRDefault="003A2DA3" w:rsidP="00441B39">
      <w:pPr>
        <w:spacing w:after="0"/>
        <w:ind w:left="360"/>
        <w:jc w:val="both"/>
        <w:rPr>
          <w:rFonts w:ascii="Times New Roman" w:eastAsia="Times New Roman" w:hAnsi="Times New Roman" w:cs="Times New Roman"/>
          <w:color w:val="000000"/>
          <w:sz w:val="28"/>
          <w:szCs w:val="28"/>
          <w:lang w:eastAsia="ru-RU"/>
        </w:rPr>
      </w:pPr>
      <w:r w:rsidRPr="00441B39">
        <w:rPr>
          <w:rFonts w:ascii="Times New Roman" w:hAnsi="Times New Roman" w:cs="Times New Roman"/>
          <w:color w:val="222222"/>
          <w:sz w:val="28"/>
          <w:szCs w:val="28"/>
        </w:rPr>
        <w:lastRenderedPageBreak/>
        <w:t>3.</w:t>
      </w:r>
      <w:r w:rsidR="00441B39" w:rsidRPr="00441B39">
        <w:rPr>
          <w:rFonts w:ascii="Times New Roman" w:hAnsi="Times New Roman" w:cs="Times New Roman"/>
          <w:color w:val="222222"/>
          <w:sz w:val="28"/>
          <w:szCs w:val="28"/>
        </w:rPr>
        <w:t xml:space="preserve"> Циклические изменения в матке, трубах, влагалище, молочных железах.</w:t>
      </w:r>
    </w:p>
    <w:p w:rsidR="00E72565" w:rsidRPr="009B5617" w:rsidRDefault="00E72565" w:rsidP="000A4A9E">
      <w:pPr>
        <w:spacing w:after="0"/>
        <w:jc w:val="both"/>
        <w:outlineLvl w:val="1"/>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В </w:t>
      </w:r>
      <w:r w:rsidR="00AB455C">
        <w:rPr>
          <w:rFonts w:ascii="Times New Roman" w:eastAsia="Times New Roman" w:hAnsi="Times New Roman" w:cs="Times New Roman"/>
          <w:color w:val="000000"/>
          <w:sz w:val="28"/>
          <w:szCs w:val="28"/>
          <w:lang w:eastAsia="ru-RU"/>
        </w:rPr>
        <w:t>регуляции</w:t>
      </w:r>
      <w:r w:rsidR="00AB455C" w:rsidRPr="009B5617">
        <w:rPr>
          <w:rFonts w:ascii="Times New Roman" w:eastAsia="Times New Roman" w:hAnsi="Times New Roman" w:cs="Times New Roman"/>
          <w:color w:val="000000"/>
          <w:sz w:val="28"/>
          <w:szCs w:val="28"/>
          <w:lang w:eastAsia="ru-RU"/>
        </w:rPr>
        <w:t xml:space="preserve"> менструального цикла</w:t>
      </w:r>
      <w:r w:rsidR="00AB455C">
        <w:rPr>
          <w:rFonts w:ascii="Times New Roman" w:eastAsia="Times New Roman" w:hAnsi="Times New Roman" w:cs="Times New Roman"/>
          <w:color w:val="000000"/>
          <w:sz w:val="28"/>
          <w:szCs w:val="28"/>
          <w:lang w:eastAsia="ru-RU"/>
        </w:rPr>
        <w:t xml:space="preserve"> </w:t>
      </w:r>
      <w:r w:rsidRPr="009B5617">
        <w:rPr>
          <w:rFonts w:ascii="Times New Roman" w:eastAsia="Times New Roman" w:hAnsi="Times New Roman" w:cs="Times New Roman"/>
          <w:color w:val="000000"/>
          <w:sz w:val="28"/>
          <w:szCs w:val="28"/>
          <w:lang w:eastAsia="ru-RU"/>
        </w:rPr>
        <w:t>выделяют 5 уровней, каждый из которых регулируется вышележащими структурами по механизму обратной связи:</w:t>
      </w:r>
    </w:p>
    <w:p w:rsidR="00E72565" w:rsidRPr="009B5617" w:rsidRDefault="00E72565" w:rsidP="000A4A9E">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1) </w:t>
      </w:r>
      <w:r w:rsidRPr="00AB455C">
        <w:rPr>
          <w:rFonts w:ascii="Times New Roman" w:eastAsia="Times New Roman" w:hAnsi="Times New Roman" w:cs="Times New Roman"/>
          <w:b/>
          <w:i/>
          <w:color w:val="000000"/>
          <w:sz w:val="28"/>
          <w:szCs w:val="28"/>
          <w:lang w:eastAsia="ru-RU"/>
        </w:rPr>
        <w:t>кора головного мозга</w:t>
      </w:r>
      <w:r w:rsidRPr="009B5617">
        <w:rPr>
          <w:rFonts w:ascii="Times New Roman" w:eastAsia="Times New Roman" w:hAnsi="Times New Roman" w:cs="Times New Roman"/>
          <w:color w:val="000000"/>
          <w:sz w:val="28"/>
          <w:szCs w:val="28"/>
          <w:lang w:eastAsia="ru-RU"/>
        </w:rPr>
        <w:t>;</w:t>
      </w:r>
    </w:p>
    <w:p w:rsidR="000A4A9E" w:rsidRDefault="00E72565" w:rsidP="000A4A9E">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2) подкорковые центры, расположенные преимущественно в области </w:t>
      </w:r>
      <w:r w:rsidRPr="00AB455C">
        <w:rPr>
          <w:rFonts w:ascii="Times New Roman" w:eastAsia="Times New Roman" w:hAnsi="Times New Roman" w:cs="Times New Roman"/>
          <w:b/>
          <w:i/>
          <w:color w:val="000000"/>
          <w:sz w:val="28"/>
          <w:szCs w:val="28"/>
          <w:lang w:eastAsia="ru-RU"/>
        </w:rPr>
        <w:t>гипоталамуса</w:t>
      </w:r>
      <w:r w:rsidRPr="009B5617">
        <w:rPr>
          <w:rFonts w:ascii="Times New Roman" w:eastAsia="Times New Roman" w:hAnsi="Times New Roman" w:cs="Times New Roman"/>
          <w:color w:val="000000"/>
          <w:sz w:val="28"/>
          <w:szCs w:val="28"/>
          <w:lang w:eastAsia="ru-RU"/>
        </w:rPr>
        <w:t>;</w:t>
      </w:r>
    </w:p>
    <w:p w:rsidR="000A4A9E" w:rsidRDefault="00E72565" w:rsidP="000A4A9E">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3) придаток мозга - </w:t>
      </w:r>
      <w:r w:rsidRPr="00AB455C">
        <w:rPr>
          <w:rFonts w:ascii="Times New Roman" w:eastAsia="Times New Roman" w:hAnsi="Times New Roman" w:cs="Times New Roman"/>
          <w:b/>
          <w:i/>
          <w:color w:val="000000"/>
          <w:sz w:val="28"/>
          <w:szCs w:val="28"/>
          <w:lang w:eastAsia="ru-RU"/>
        </w:rPr>
        <w:t>гипофиз</w:t>
      </w:r>
      <w:r w:rsidRPr="009B5617">
        <w:rPr>
          <w:rFonts w:ascii="Times New Roman" w:eastAsia="Times New Roman" w:hAnsi="Times New Roman" w:cs="Times New Roman"/>
          <w:color w:val="000000"/>
          <w:sz w:val="28"/>
          <w:szCs w:val="28"/>
          <w:lang w:eastAsia="ru-RU"/>
        </w:rPr>
        <w:t>;</w:t>
      </w:r>
    </w:p>
    <w:p w:rsidR="000A4A9E" w:rsidRDefault="00E72565" w:rsidP="000A4A9E">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4) половые железы - </w:t>
      </w:r>
      <w:r w:rsidRPr="00AB455C">
        <w:rPr>
          <w:rFonts w:ascii="Times New Roman" w:eastAsia="Times New Roman" w:hAnsi="Times New Roman" w:cs="Times New Roman"/>
          <w:b/>
          <w:i/>
          <w:color w:val="000000"/>
          <w:sz w:val="28"/>
          <w:szCs w:val="28"/>
          <w:lang w:eastAsia="ru-RU"/>
        </w:rPr>
        <w:t>яичники</w:t>
      </w:r>
      <w:r w:rsidRPr="009B5617">
        <w:rPr>
          <w:rFonts w:ascii="Times New Roman" w:eastAsia="Times New Roman" w:hAnsi="Times New Roman" w:cs="Times New Roman"/>
          <w:color w:val="000000"/>
          <w:sz w:val="28"/>
          <w:szCs w:val="28"/>
          <w:lang w:eastAsia="ru-RU"/>
        </w:rPr>
        <w:t>;</w:t>
      </w:r>
    </w:p>
    <w:p w:rsidR="00E72565" w:rsidRPr="009B5617" w:rsidRDefault="00E72565" w:rsidP="000A4A9E">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5) периферические органы (маточные трубы, </w:t>
      </w:r>
      <w:r w:rsidRPr="00AB455C">
        <w:rPr>
          <w:rFonts w:ascii="Times New Roman" w:eastAsia="Times New Roman" w:hAnsi="Times New Roman" w:cs="Times New Roman"/>
          <w:b/>
          <w:i/>
          <w:color w:val="000000"/>
          <w:sz w:val="28"/>
          <w:szCs w:val="28"/>
          <w:lang w:eastAsia="ru-RU"/>
        </w:rPr>
        <w:t>матка</w:t>
      </w:r>
      <w:r w:rsidRPr="009B5617">
        <w:rPr>
          <w:rFonts w:ascii="Times New Roman" w:eastAsia="Times New Roman" w:hAnsi="Times New Roman" w:cs="Times New Roman"/>
          <w:color w:val="000000"/>
          <w:sz w:val="28"/>
          <w:szCs w:val="28"/>
          <w:lang w:eastAsia="ru-RU"/>
        </w:rPr>
        <w:t xml:space="preserve"> и влагалище, молочные железы).</w:t>
      </w:r>
    </w:p>
    <w:p w:rsidR="00E72565" w:rsidRPr="009B5617" w:rsidRDefault="00E72565" w:rsidP="000A4A9E">
      <w:pPr>
        <w:spacing w:before="100" w:beforeAutospacing="1" w:after="100" w:afterAutospacing="1"/>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Периферические органы, являются так называемыми органами-мишенями, так как благодаря наличию в них особых гормональных рецепторов наиболее четко реагируют на действие половых гормонов, вырабатываемых в яичниках во время менструального цикла. </w:t>
      </w:r>
    </w:p>
    <w:p w:rsidR="00E72565" w:rsidRPr="009B5617" w:rsidRDefault="00E72565" w:rsidP="00E72565">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Циклические функциональные изменения, происходящие в организме женщины, условно объединены в несколько групп:</w:t>
      </w:r>
    </w:p>
    <w:p w:rsidR="00E72565" w:rsidRPr="009B5617" w:rsidRDefault="00E72565" w:rsidP="00E72565">
      <w:pPr>
        <w:numPr>
          <w:ilvl w:val="0"/>
          <w:numId w:val="29"/>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изменения в системе гипоталамус - гипофиз, яичниках (яичниковый цикл);</w:t>
      </w:r>
    </w:p>
    <w:p w:rsidR="00E72565" w:rsidRPr="009B5617" w:rsidRDefault="00E72565" w:rsidP="00E72565">
      <w:pPr>
        <w:numPr>
          <w:ilvl w:val="0"/>
          <w:numId w:val="29"/>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матке и в первую очередь в ее слизистой оболочке (маточный цикл).</w:t>
      </w:r>
    </w:p>
    <w:p w:rsidR="006E1DC1" w:rsidRDefault="000A4A9E" w:rsidP="00112E97">
      <w:pPr>
        <w:pStyle w:val="a8"/>
        <w:shd w:val="clear" w:color="auto" w:fill="FEFEFE"/>
        <w:spacing w:before="300" w:beforeAutospacing="0" w:after="300" w:afterAutospacing="0"/>
        <w:ind w:left="300" w:right="900"/>
        <w:jc w:val="both"/>
        <w:rPr>
          <w:color w:val="222222"/>
          <w:sz w:val="28"/>
          <w:szCs w:val="28"/>
        </w:rPr>
      </w:pPr>
      <w:r w:rsidRPr="000A4A9E">
        <w:rPr>
          <w:noProof/>
          <w:color w:val="222222"/>
          <w:sz w:val="28"/>
          <w:szCs w:val="28"/>
        </w:rPr>
        <w:drawing>
          <wp:inline distT="0" distB="0" distL="0" distR="0">
            <wp:extent cx="4019550" cy="4057657"/>
            <wp:effectExtent l="19050" t="0" r="0" b="0"/>
            <wp:docPr id="18" name="Рисунок 2" descr="https://konspekta.net/studopediaru/baza18/409426814662.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onspekta.net/studopediaru/baza18/409426814662.files/image002.jpg"/>
                    <pic:cNvPicPr>
                      <a:picLocks noChangeAspect="1" noChangeArrowheads="1"/>
                    </pic:cNvPicPr>
                  </pic:nvPicPr>
                  <pic:blipFill>
                    <a:blip r:embed="rId50" cstate="print"/>
                    <a:srcRect/>
                    <a:stretch>
                      <a:fillRect/>
                    </a:stretch>
                  </pic:blipFill>
                  <pic:spPr bwMode="auto">
                    <a:xfrm>
                      <a:off x="0" y="0"/>
                      <a:ext cx="4026367" cy="4064538"/>
                    </a:xfrm>
                    <a:prstGeom prst="rect">
                      <a:avLst/>
                    </a:prstGeom>
                    <a:noFill/>
                    <a:ln w="9525">
                      <a:noFill/>
                      <a:miter lim="800000"/>
                      <a:headEnd/>
                      <a:tailEnd/>
                    </a:ln>
                  </pic:spPr>
                </pic:pic>
              </a:graphicData>
            </a:graphic>
          </wp:inline>
        </w:drawing>
      </w:r>
    </w:p>
    <w:p w:rsidR="006E1DC1" w:rsidRPr="009B5617" w:rsidRDefault="00B31DF0" w:rsidP="006E1DC1">
      <w:pPr>
        <w:spacing w:before="100" w:beforeAutospacing="1" w:after="100" w:afterAutospacing="1" w:line="240" w:lineRule="auto"/>
        <w:jc w:val="both"/>
        <w:rPr>
          <w:rFonts w:ascii="Times New Roman" w:eastAsia="Times New Roman" w:hAnsi="Times New Roman" w:cs="Times New Roman"/>
          <w:i/>
          <w:color w:val="000000"/>
          <w:sz w:val="28"/>
          <w:szCs w:val="28"/>
          <w:lang w:eastAsia="ru-RU"/>
        </w:rPr>
      </w:pPr>
      <w:r>
        <w:rPr>
          <w:rFonts w:ascii="Times New Roman" w:eastAsia="Times New Roman" w:hAnsi="Times New Roman" w:cs="Times New Roman"/>
          <w:b/>
          <w:bCs/>
          <w:i/>
          <w:color w:val="000000"/>
          <w:sz w:val="28"/>
          <w:szCs w:val="28"/>
          <w:lang w:eastAsia="ru-RU"/>
        </w:rPr>
        <w:lastRenderedPageBreak/>
        <w:t>Первый уровень:</w:t>
      </w:r>
      <w:r w:rsidR="006E1DC1" w:rsidRPr="009B5617">
        <w:rPr>
          <w:rFonts w:ascii="Times New Roman" w:eastAsia="Times New Roman" w:hAnsi="Times New Roman" w:cs="Times New Roman"/>
          <w:b/>
          <w:bCs/>
          <w:i/>
          <w:color w:val="000000"/>
          <w:sz w:val="28"/>
          <w:szCs w:val="28"/>
          <w:lang w:eastAsia="ru-RU"/>
        </w:rPr>
        <w:t xml:space="preserve"> Кора головного мозга.</w:t>
      </w:r>
    </w:p>
    <w:p w:rsidR="006E1DC1" w:rsidRPr="0002466C" w:rsidRDefault="006E1DC1" w:rsidP="0002466C">
      <w:pPr>
        <w:spacing w:before="100" w:beforeAutospacing="1" w:after="100" w:afterAutospacing="1"/>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В коре головного мозга </w:t>
      </w:r>
      <w:r w:rsidR="00B31DF0">
        <w:rPr>
          <w:rFonts w:ascii="Times New Roman" w:eastAsia="Times New Roman" w:hAnsi="Times New Roman" w:cs="Times New Roman"/>
          <w:color w:val="000000"/>
          <w:sz w:val="28"/>
          <w:szCs w:val="28"/>
          <w:lang w:eastAsia="ru-RU"/>
        </w:rPr>
        <w:t xml:space="preserve">под </w:t>
      </w:r>
      <w:r w:rsidR="00B31DF0" w:rsidRPr="009B5617">
        <w:rPr>
          <w:rFonts w:ascii="Times New Roman" w:eastAsia="Times New Roman" w:hAnsi="Times New Roman" w:cs="Times New Roman"/>
          <w:color w:val="000000"/>
          <w:sz w:val="28"/>
          <w:szCs w:val="28"/>
          <w:lang w:eastAsia="ru-RU"/>
        </w:rPr>
        <w:t>воздействие</w:t>
      </w:r>
      <w:r w:rsidR="00B31DF0">
        <w:rPr>
          <w:rFonts w:ascii="Times New Roman" w:eastAsia="Times New Roman" w:hAnsi="Times New Roman" w:cs="Times New Roman"/>
          <w:color w:val="000000"/>
          <w:sz w:val="28"/>
          <w:szCs w:val="28"/>
          <w:lang w:eastAsia="ru-RU"/>
        </w:rPr>
        <w:t>м</w:t>
      </w:r>
      <w:r w:rsidR="00B31DF0" w:rsidRPr="009B5617">
        <w:rPr>
          <w:rFonts w:ascii="Times New Roman" w:eastAsia="Times New Roman" w:hAnsi="Times New Roman" w:cs="Times New Roman"/>
          <w:color w:val="000000"/>
          <w:sz w:val="28"/>
          <w:szCs w:val="28"/>
          <w:lang w:eastAsia="ru-RU"/>
        </w:rPr>
        <w:t xml:space="preserve"> </w:t>
      </w:r>
      <w:r w:rsidR="00187A25">
        <w:rPr>
          <w:rFonts w:ascii="Times New Roman" w:eastAsia="Times New Roman" w:hAnsi="Times New Roman" w:cs="Times New Roman"/>
          <w:color w:val="000000"/>
          <w:sz w:val="28"/>
          <w:szCs w:val="28"/>
          <w:lang w:eastAsia="ru-RU"/>
        </w:rPr>
        <w:t xml:space="preserve">внутренних и </w:t>
      </w:r>
      <w:r w:rsidR="009A0C0E">
        <w:rPr>
          <w:rFonts w:ascii="Times New Roman" w:eastAsia="Times New Roman" w:hAnsi="Times New Roman" w:cs="Times New Roman"/>
          <w:color w:val="000000"/>
          <w:sz w:val="28"/>
          <w:szCs w:val="28"/>
          <w:lang w:eastAsia="ru-RU"/>
        </w:rPr>
        <w:t>внешних</w:t>
      </w:r>
      <w:r w:rsidR="00B31DF0" w:rsidRPr="009B5617">
        <w:rPr>
          <w:rFonts w:ascii="Times New Roman" w:eastAsia="Times New Roman" w:hAnsi="Times New Roman" w:cs="Times New Roman"/>
          <w:color w:val="000000"/>
          <w:sz w:val="28"/>
          <w:szCs w:val="28"/>
          <w:lang w:eastAsia="ru-RU"/>
        </w:rPr>
        <w:t xml:space="preserve"> </w:t>
      </w:r>
      <w:r w:rsidR="009A0C0E">
        <w:rPr>
          <w:rFonts w:ascii="Times New Roman" w:eastAsia="Times New Roman" w:hAnsi="Times New Roman" w:cs="Times New Roman"/>
          <w:color w:val="000000"/>
          <w:sz w:val="28"/>
          <w:szCs w:val="28"/>
          <w:lang w:eastAsia="ru-RU"/>
        </w:rPr>
        <w:t>факторов</w:t>
      </w:r>
      <w:r w:rsidR="009A0C0E" w:rsidRPr="009B5617">
        <w:rPr>
          <w:rFonts w:ascii="Times New Roman" w:eastAsia="Times New Roman" w:hAnsi="Times New Roman" w:cs="Times New Roman"/>
          <w:color w:val="000000"/>
          <w:sz w:val="28"/>
          <w:szCs w:val="28"/>
          <w:lang w:eastAsia="ru-RU"/>
        </w:rPr>
        <w:t xml:space="preserve"> </w:t>
      </w:r>
      <w:r w:rsidR="00B31DF0" w:rsidRPr="009B5617">
        <w:rPr>
          <w:rFonts w:ascii="Times New Roman" w:eastAsia="Times New Roman" w:hAnsi="Times New Roman" w:cs="Times New Roman"/>
          <w:color w:val="000000"/>
          <w:sz w:val="28"/>
          <w:szCs w:val="28"/>
          <w:lang w:eastAsia="ru-RU"/>
        </w:rPr>
        <w:t xml:space="preserve">осуществляется </w:t>
      </w:r>
      <w:r w:rsidR="00187A25">
        <w:rPr>
          <w:rFonts w:ascii="Times New Roman" w:eastAsia="Times New Roman" w:hAnsi="Times New Roman" w:cs="Times New Roman"/>
          <w:color w:val="000000"/>
          <w:sz w:val="28"/>
          <w:szCs w:val="28"/>
          <w:lang w:eastAsia="ru-RU"/>
        </w:rPr>
        <w:t xml:space="preserve">влияние </w:t>
      </w:r>
      <w:r w:rsidR="00B31DF0" w:rsidRPr="009B5617">
        <w:rPr>
          <w:rFonts w:ascii="Times New Roman" w:eastAsia="Times New Roman" w:hAnsi="Times New Roman" w:cs="Times New Roman"/>
          <w:color w:val="000000"/>
          <w:sz w:val="28"/>
          <w:szCs w:val="28"/>
          <w:lang w:eastAsia="ru-RU"/>
        </w:rPr>
        <w:t>на нижележащие отделы.</w:t>
      </w:r>
      <w:r w:rsidR="00187A25">
        <w:rPr>
          <w:rFonts w:ascii="Times New Roman" w:eastAsia="Times New Roman" w:hAnsi="Times New Roman" w:cs="Times New Roman"/>
          <w:color w:val="000000"/>
          <w:sz w:val="28"/>
          <w:szCs w:val="28"/>
          <w:lang w:eastAsia="ru-RU"/>
        </w:rPr>
        <w:t xml:space="preserve"> </w:t>
      </w:r>
      <w:r w:rsidR="00B31DF0" w:rsidRPr="009B5617">
        <w:rPr>
          <w:rFonts w:ascii="Times New Roman" w:eastAsia="Times New Roman" w:hAnsi="Times New Roman" w:cs="Times New Roman"/>
          <w:color w:val="000000"/>
          <w:sz w:val="28"/>
          <w:szCs w:val="28"/>
          <w:lang w:eastAsia="ru-RU"/>
        </w:rPr>
        <w:t xml:space="preserve"> </w:t>
      </w:r>
      <w:r w:rsidR="00DD5B7F" w:rsidRPr="009B5617">
        <w:rPr>
          <w:rFonts w:ascii="Times New Roman" w:eastAsia="Times New Roman" w:hAnsi="Times New Roman" w:cs="Times New Roman"/>
          <w:color w:val="000000"/>
          <w:sz w:val="28"/>
          <w:szCs w:val="28"/>
          <w:lang w:eastAsia="ru-RU"/>
        </w:rPr>
        <w:t xml:space="preserve">Церебральные структуры, расположенные в коре головного мозга, воспринимают импульсы из </w:t>
      </w:r>
      <w:r w:rsidR="00DD5B7F">
        <w:rPr>
          <w:rFonts w:ascii="Times New Roman" w:eastAsia="Times New Roman" w:hAnsi="Times New Roman" w:cs="Times New Roman"/>
          <w:color w:val="000000"/>
          <w:sz w:val="28"/>
          <w:szCs w:val="28"/>
          <w:lang w:eastAsia="ru-RU"/>
        </w:rPr>
        <w:t xml:space="preserve">внутренней и </w:t>
      </w:r>
      <w:r w:rsidR="00DD5B7F" w:rsidRPr="009B5617">
        <w:rPr>
          <w:rFonts w:ascii="Times New Roman" w:eastAsia="Times New Roman" w:hAnsi="Times New Roman" w:cs="Times New Roman"/>
          <w:color w:val="000000"/>
          <w:sz w:val="28"/>
          <w:szCs w:val="28"/>
          <w:lang w:eastAsia="ru-RU"/>
        </w:rPr>
        <w:t xml:space="preserve">внешней среды и передают их в нейросекреторные ядра гипоталамуса. </w:t>
      </w:r>
      <w:r w:rsidRPr="009B5617">
        <w:rPr>
          <w:rFonts w:ascii="Times New Roman" w:eastAsia="Times New Roman" w:hAnsi="Times New Roman" w:cs="Times New Roman"/>
          <w:color w:val="000000"/>
          <w:sz w:val="28"/>
          <w:szCs w:val="28"/>
          <w:lang w:eastAsia="ru-RU"/>
        </w:rPr>
        <w:t>В стрессовых ситуациях при перемене климата, ритма работы</w:t>
      </w:r>
      <w:r w:rsidR="009A0C0E">
        <w:rPr>
          <w:rFonts w:ascii="Times New Roman" w:eastAsia="Times New Roman" w:hAnsi="Times New Roman" w:cs="Times New Roman"/>
          <w:color w:val="000000"/>
          <w:sz w:val="28"/>
          <w:szCs w:val="28"/>
          <w:lang w:eastAsia="ru-RU"/>
        </w:rPr>
        <w:t>, спортивных нагрузках, строгой диете</w:t>
      </w:r>
      <w:r w:rsidRPr="009B5617">
        <w:rPr>
          <w:rFonts w:ascii="Times New Roman" w:eastAsia="Times New Roman" w:hAnsi="Times New Roman" w:cs="Times New Roman"/>
          <w:color w:val="000000"/>
          <w:sz w:val="28"/>
          <w:szCs w:val="28"/>
          <w:lang w:eastAsia="ru-RU"/>
        </w:rPr>
        <w:t xml:space="preserve"> </w:t>
      </w:r>
      <w:r w:rsidR="009A0C0E">
        <w:rPr>
          <w:rFonts w:ascii="Times New Roman" w:eastAsia="Times New Roman" w:hAnsi="Times New Roman" w:cs="Times New Roman"/>
          <w:color w:val="000000"/>
          <w:sz w:val="28"/>
          <w:szCs w:val="28"/>
          <w:lang w:eastAsia="ru-RU"/>
        </w:rPr>
        <w:t>может наблюда</w:t>
      </w:r>
      <w:r w:rsidRPr="009B5617">
        <w:rPr>
          <w:rFonts w:ascii="Times New Roman" w:eastAsia="Times New Roman" w:hAnsi="Times New Roman" w:cs="Times New Roman"/>
          <w:color w:val="000000"/>
          <w:sz w:val="28"/>
          <w:szCs w:val="28"/>
          <w:lang w:eastAsia="ru-RU"/>
        </w:rPr>
        <w:t>т</w:t>
      </w:r>
      <w:r w:rsidR="009A0C0E">
        <w:rPr>
          <w:rFonts w:ascii="Times New Roman" w:eastAsia="Times New Roman" w:hAnsi="Times New Roman" w:cs="Times New Roman"/>
          <w:color w:val="000000"/>
          <w:sz w:val="28"/>
          <w:szCs w:val="28"/>
          <w:lang w:eastAsia="ru-RU"/>
        </w:rPr>
        <w:t>ь</w:t>
      </w:r>
      <w:r w:rsidRPr="009B5617">
        <w:rPr>
          <w:rFonts w:ascii="Times New Roman" w:eastAsia="Times New Roman" w:hAnsi="Times New Roman" w:cs="Times New Roman"/>
          <w:color w:val="000000"/>
          <w:sz w:val="28"/>
          <w:szCs w:val="28"/>
          <w:lang w:eastAsia="ru-RU"/>
        </w:rPr>
        <w:t>ся нарушение овуляции.</w:t>
      </w:r>
    </w:p>
    <w:p w:rsidR="0002466C" w:rsidRPr="009B5617" w:rsidRDefault="0002466C" w:rsidP="0002466C">
      <w:pPr>
        <w:spacing w:before="100" w:beforeAutospacing="1" w:after="100" w:afterAutospacing="1" w:line="240" w:lineRule="auto"/>
        <w:jc w:val="both"/>
        <w:rPr>
          <w:rFonts w:ascii="Times New Roman" w:eastAsia="Times New Roman" w:hAnsi="Times New Roman" w:cs="Times New Roman"/>
          <w:i/>
          <w:color w:val="000000"/>
          <w:sz w:val="28"/>
          <w:szCs w:val="28"/>
          <w:lang w:eastAsia="ru-RU"/>
        </w:rPr>
      </w:pPr>
      <w:r w:rsidRPr="0002466C">
        <w:rPr>
          <w:rFonts w:ascii="Times New Roman" w:eastAsia="Times New Roman" w:hAnsi="Times New Roman" w:cs="Times New Roman"/>
          <w:b/>
          <w:bCs/>
          <w:i/>
          <w:color w:val="000000"/>
          <w:sz w:val="28"/>
          <w:szCs w:val="28"/>
          <w:lang w:eastAsia="ru-RU"/>
        </w:rPr>
        <w:t>Второй уровень: Г</w:t>
      </w:r>
      <w:r w:rsidRPr="009B5617">
        <w:rPr>
          <w:rFonts w:ascii="Times New Roman" w:eastAsia="Times New Roman" w:hAnsi="Times New Roman" w:cs="Times New Roman"/>
          <w:b/>
          <w:bCs/>
          <w:i/>
          <w:color w:val="000000"/>
          <w:sz w:val="28"/>
          <w:szCs w:val="28"/>
          <w:lang w:eastAsia="ru-RU"/>
        </w:rPr>
        <w:t>ипоталамус</w:t>
      </w:r>
      <w:r w:rsidRPr="0002466C">
        <w:rPr>
          <w:rFonts w:ascii="Times New Roman" w:eastAsia="Times New Roman" w:hAnsi="Times New Roman" w:cs="Times New Roman"/>
          <w:b/>
          <w:bCs/>
          <w:i/>
          <w:color w:val="000000"/>
          <w:sz w:val="28"/>
          <w:szCs w:val="28"/>
          <w:lang w:eastAsia="ru-RU"/>
        </w:rPr>
        <w:t>.</w:t>
      </w:r>
    </w:p>
    <w:p w:rsidR="0002466C" w:rsidRDefault="0002466C" w:rsidP="0002466C">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Гипоталамус является отделом промежуточного мозга и при помощи ряда нервных проводников (аксонов) соединен с разли</w:t>
      </w:r>
      <w:r>
        <w:rPr>
          <w:rFonts w:ascii="Times New Roman" w:eastAsia="Times New Roman" w:hAnsi="Times New Roman" w:cs="Times New Roman"/>
          <w:color w:val="000000"/>
          <w:sz w:val="28"/>
          <w:szCs w:val="28"/>
          <w:lang w:eastAsia="ru-RU"/>
        </w:rPr>
        <w:t xml:space="preserve">чными отделами головного мозга. </w:t>
      </w:r>
      <w:r w:rsidRPr="009B5617">
        <w:rPr>
          <w:rFonts w:ascii="Times New Roman" w:eastAsia="Times New Roman" w:hAnsi="Times New Roman" w:cs="Times New Roman"/>
          <w:color w:val="000000"/>
          <w:sz w:val="28"/>
          <w:szCs w:val="28"/>
          <w:lang w:eastAsia="ru-RU"/>
        </w:rPr>
        <w:t xml:space="preserve">Под контролем гипоталамуса находится деятельность придатка мозга - гипофиза, в передней доле которого выделяются гонадотропные гормоны, оказывающие воздействие на функцию яичников, а также гормоны, регулирующие активность </w:t>
      </w:r>
      <w:r>
        <w:rPr>
          <w:rFonts w:ascii="Times New Roman" w:eastAsia="Times New Roman" w:hAnsi="Times New Roman" w:cs="Times New Roman"/>
          <w:color w:val="000000"/>
          <w:sz w:val="28"/>
          <w:szCs w:val="28"/>
          <w:lang w:eastAsia="ru-RU"/>
        </w:rPr>
        <w:t>коры надпочечников и щитовидной железы</w:t>
      </w:r>
      <w:r w:rsidRPr="009B5617">
        <w:rPr>
          <w:rFonts w:ascii="Times New Roman" w:eastAsia="Times New Roman" w:hAnsi="Times New Roman" w:cs="Times New Roman"/>
          <w:color w:val="000000"/>
          <w:sz w:val="28"/>
          <w:szCs w:val="28"/>
          <w:lang w:eastAsia="ru-RU"/>
        </w:rPr>
        <w:t>.</w:t>
      </w:r>
    </w:p>
    <w:p w:rsidR="005B2FE4" w:rsidRDefault="0002466C" w:rsidP="005B2FE4">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Система гипоталамус-гипофиз объединена анатомическими и функциональными связями и представляет собой целостный комплекс, который играет важную роль в регуляции менструального цикла.</w:t>
      </w:r>
      <w:r w:rsidR="0058247B">
        <w:rPr>
          <w:rFonts w:ascii="Times New Roman" w:eastAsia="Times New Roman" w:hAnsi="Times New Roman" w:cs="Times New Roman"/>
          <w:color w:val="000000"/>
          <w:sz w:val="28"/>
          <w:szCs w:val="28"/>
          <w:lang w:eastAsia="ru-RU"/>
        </w:rPr>
        <w:t xml:space="preserve"> </w:t>
      </w:r>
      <w:r w:rsidRPr="009B5617">
        <w:rPr>
          <w:rFonts w:ascii="Times New Roman" w:eastAsia="Times New Roman" w:hAnsi="Times New Roman" w:cs="Times New Roman"/>
          <w:color w:val="000000"/>
          <w:sz w:val="28"/>
          <w:szCs w:val="28"/>
          <w:lang w:eastAsia="ru-RU"/>
        </w:rPr>
        <w:t>Контролирующее действие гип</w:t>
      </w:r>
      <w:r w:rsidR="0058247B">
        <w:rPr>
          <w:rFonts w:ascii="Times New Roman" w:eastAsia="Times New Roman" w:hAnsi="Times New Roman" w:cs="Times New Roman"/>
          <w:color w:val="000000"/>
          <w:sz w:val="28"/>
          <w:szCs w:val="28"/>
          <w:lang w:eastAsia="ru-RU"/>
        </w:rPr>
        <w:t xml:space="preserve">оталамуса на переднюю долю </w:t>
      </w:r>
      <w:r w:rsidRPr="009B5617">
        <w:rPr>
          <w:rFonts w:ascii="Times New Roman" w:eastAsia="Times New Roman" w:hAnsi="Times New Roman" w:cs="Times New Roman"/>
          <w:color w:val="000000"/>
          <w:sz w:val="28"/>
          <w:szCs w:val="28"/>
          <w:lang w:eastAsia="ru-RU"/>
        </w:rPr>
        <w:t xml:space="preserve">гипофиза осуществляется посредством секреции </w:t>
      </w:r>
      <w:proofErr w:type="spellStart"/>
      <w:r w:rsidRPr="009B5617">
        <w:rPr>
          <w:rFonts w:ascii="Times New Roman" w:eastAsia="Times New Roman" w:hAnsi="Times New Roman" w:cs="Times New Roman"/>
          <w:color w:val="000000"/>
          <w:sz w:val="28"/>
          <w:szCs w:val="28"/>
          <w:lang w:eastAsia="ru-RU"/>
        </w:rPr>
        <w:t>нейрогормонов</w:t>
      </w:r>
      <w:proofErr w:type="spellEnd"/>
      <w:r w:rsidRPr="009B5617">
        <w:rPr>
          <w:rFonts w:ascii="Times New Roman" w:eastAsia="Times New Roman" w:hAnsi="Times New Roman" w:cs="Times New Roman"/>
          <w:color w:val="000000"/>
          <w:sz w:val="28"/>
          <w:szCs w:val="28"/>
          <w:lang w:eastAsia="ru-RU"/>
        </w:rPr>
        <w:t xml:space="preserve">, </w:t>
      </w:r>
      <w:r w:rsidR="0058247B">
        <w:rPr>
          <w:rFonts w:ascii="Times New Roman" w:eastAsia="Times New Roman" w:hAnsi="Times New Roman" w:cs="Times New Roman"/>
          <w:color w:val="000000"/>
          <w:sz w:val="28"/>
          <w:szCs w:val="28"/>
          <w:lang w:eastAsia="ru-RU"/>
        </w:rPr>
        <w:t xml:space="preserve">которые </w:t>
      </w:r>
      <w:r w:rsidRPr="009B5617">
        <w:rPr>
          <w:rFonts w:ascii="Times New Roman" w:eastAsia="Times New Roman" w:hAnsi="Times New Roman" w:cs="Times New Roman"/>
          <w:color w:val="000000"/>
          <w:sz w:val="28"/>
          <w:szCs w:val="28"/>
          <w:lang w:eastAsia="ru-RU"/>
        </w:rPr>
        <w:t xml:space="preserve">называются </w:t>
      </w:r>
      <w:proofErr w:type="spellStart"/>
      <w:r w:rsidRPr="009B5617">
        <w:rPr>
          <w:rFonts w:ascii="Times New Roman" w:eastAsia="Times New Roman" w:hAnsi="Times New Roman" w:cs="Times New Roman"/>
          <w:color w:val="000000"/>
          <w:sz w:val="28"/>
          <w:szCs w:val="28"/>
          <w:lang w:eastAsia="ru-RU"/>
        </w:rPr>
        <w:t>рилизинг-факторами</w:t>
      </w:r>
      <w:proofErr w:type="spellEnd"/>
      <w:r w:rsidRPr="009B5617">
        <w:rPr>
          <w:rFonts w:ascii="Times New Roman" w:eastAsia="Times New Roman" w:hAnsi="Times New Roman" w:cs="Times New Roman"/>
          <w:color w:val="000000"/>
          <w:sz w:val="28"/>
          <w:szCs w:val="28"/>
          <w:lang w:eastAsia="ru-RU"/>
        </w:rPr>
        <w:t xml:space="preserve"> (от </w:t>
      </w:r>
      <w:proofErr w:type="spellStart"/>
      <w:r w:rsidRPr="009B5617">
        <w:rPr>
          <w:rFonts w:ascii="Times New Roman" w:eastAsia="Times New Roman" w:hAnsi="Times New Roman" w:cs="Times New Roman"/>
          <w:color w:val="000000"/>
          <w:sz w:val="28"/>
          <w:szCs w:val="28"/>
          <w:lang w:eastAsia="ru-RU"/>
        </w:rPr>
        <w:t>release</w:t>
      </w:r>
      <w:proofErr w:type="spellEnd"/>
      <w:r w:rsidRPr="009B5617">
        <w:rPr>
          <w:rFonts w:ascii="Times New Roman" w:eastAsia="Times New Roman" w:hAnsi="Times New Roman" w:cs="Times New Roman"/>
          <w:color w:val="000000"/>
          <w:sz w:val="28"/>
          <w:szCs w:val="28"/>
          <w:lang w:eastAsia="ru-RU"/>
        </w:rPr>
        <w:t xml:space="preserve"> - освобождать), или </w:t>
      </w:r>
      <w:proofErr w:type="spellStart"/>
      <w:r w:rsidRPr="009B5617">
        <w:rPr>
          <w:rFonts w:ascii="Times New Roman" w:eastAsia="Times New Roman" w:hAnsi="Times New Roman" w:cs="Times New Roman"/>
          <w:b/>
          <w:bCs/>
          <w:i/>
          <w:color w:val="000000"/>
          <w:sz w:val="28"/>
          <w:szCs w:val="28"/>
          <w:lang w:eastAsia="ru-RU"/>
        </w:rPr>
        <w:t>либеринами</w:t>
      </w:r>
      <w:proofErr w:type="spellEnd"/>
      <w:r w:rsidRPr="009B5617">
        <w:rPr>
          <w:rFonts w:ascii="Times New Roman" w:eastAsia="Times New Roman" w:hAnsi="Times New Roman" w:cs="Times New Roman"/>
          <w:color w:val="000000"/>
          <w:sz w:val="28"/>
          <w:szCs w:val="28"/>
          <w:lang w:eastAsia="ru-RU"/>
        </w:rPr>
        <w:t xml:space="preserve">. Наряду с этим существуют </w:t>
      </w:r>
      <w:proofErr w:type="spellStart"/>
      <w:r w:rsidR="0058247B">
        <w:rPr>
          <w:rFonts w:ascii="Times New Roman" w:eastAsia="Times New Roman" w:hAnsi="Times New Roman" w:cs="Times New Roman"/>
          <w:color w:val="000000"/>
          <w:sz w:val="28"/>
          <w:szCs w:val="28"/>
          <w:lang w:eastAsia="ru-RU"/>
        </w:rPr>
        <w:t>нейрогормоны</w:t>
      </w:r>
      <w:proofErr w:type="spellEnd"/>
      <w:r w:rsidR="0058247B">
        <w:rPr>
          <w:rFonts w:ascii="Times New Roman" w:eastAsia="Times New Roman" w:hAnsi="Times New Roman" w:cs="Times New Roman"/>
          <w:color w:val="000000"/>
          <w:sz w:val="28"/>
          <w:szCs w:val="28"/>
          <w:lang w:eastAsia="ru-RU"/>
        </w:rPr>
        <w:t xml:space="preserve">, </w:t>
      </w:r>
      <w:proofErr w:type="gramStart"/>
      <w:r w:rsidR="0058247B">
        <w:rPr>
          <w:rFonts w:ascii="Times New Roman" w:eastAsia="Times New Roman" w:hAnsi="Times New Roman" w:cs="Times New Roman"/>
          <w:color w:val="000000"/>
          <w:sz w:val="28"/>
          <w:szCs w:val="28"/>
          <w:lang w:eastAsia="ru-RU"/>
        </w:rPr>
        <w:t>затрудняющ</w:t>
      </w:r>
      <w:r w:rsidRPr="009B5617">
        <w:rPr>
          <w:rFonts w:ascii="Times New Roman" w:eastAsia="Times New Roman" w:hAnsi="Times New Roman" w:cs="Times New Roman"/>
          <w:color w:val="000000"/>
          <w:sz w:val="28"/>
          <w:szCs w:val="28"/>
          <w:lang w:eastAsia="ru-RU"/>
        </w:rPr>
        <w:t>ие</w:t>
      </w:r>
      <w:proofErr w:type="gramEnd"/>
      <w:r w:rsidRPr="009B5617">
        <w:rPr>
          <w:rFonts w:ascii="Times New Roman" w:eastAsia="Times New Roman" w:hAnsi="Times New Roman" w:cs="Times New Roman"/>
          <w:color w:val="000000"/>
          <w:sz w:val="28"/>
          <w:szCs w:val="28"/>
          <w:lang w:eastAsia="ru-RU"/>
        </w:rPr>
        <w:t xml:space="preserve"> освобождение </w:t>
      </w:r>
      <w:proofErr w:type="spellStart"/>
      <w:r w:rsidRPr="009B5617">
        <w:rPr>
          <w:rFonts w:ascii="Times New Roman" w:eastAsia="Times New Roman" w:hAnsi="Times New Roman" w:cs="Times New Roman"/>
          <w:color w:val="000000"/>
          <w:sz w:val="28"/>
          <w:szCs w:val="28"/>
          <w:lang w:eastAsia="ru-RU"/>
        </w:rPr>
        <w:t>нейрогормонов</w:t>
      </w:r>
      <w:proofErr w:type="spellEnd"/>
      <w:r w:rsidRPr="009B5617">
        <w:rPr>
          <w:rFonts w:ascii="Times New Roman" w:eastAsia="Times New Roman" w:hAnsi="Times New Roman" w:cs="Times New Roman"/>
          <w:color w:val="000000"/>
          <w:sz w:val="28"/>
          <w:szCs w:val="28"/>
          <w:lang w:eastAsia="ru-RU"/>
        </w:rPr>
        <w:t xml:space="preserve"> - </w:t>
      </w:r>
      <w:proofErr w:type="spellStart"/>
      <w:r w:rsidR="0058247B" w:rsidRPr="0058247B">
        <w:rPr>
          <w:rFonts w:ascii="Times New Roman" w:eastAsia="Times New Roman" w:hAnsi="Times New Roman" w:cs="Times New Roman"/>
          <w:b/>
          <w:bCs/>
          <w:i/>
          <w:color w:val="000000"/>
          <w:sz w:val="28"/>
          <w:szCs w:val="28"/>
          <w:lang w:eastAsia="ru-RU"/>
        </w:rPr>
        <w:t>статины</w:t>
      </w:r>
      <w:proofErr w:type="spellEnd"/>
      <w:r w:rsidRPr="009B5617">
        <w:rPr>
          <w:rFonts w:ascii="Times New Roman" w:eastAsia="Times New Roman" w:hAnsi="Times New Roman" w:cs="Times New Roman"/>
          <w:b/>
          <w:bCs/>
          <w:color w:val="000000"/>
          <w:sz w:val="28"/>
          <w:szCs w:val="28"/>
          <w:lang w:eastAsia="ru-RU"/>
        </w:rPr>
        <w:t>.</w:t>
      </w:r>
    </w:p>
    <w:p w:rsidR="0002466C" w:rsidRPr="009B5617" w:rsidRDefault="0002466C" w:rsidP="005B2FE4">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Гипоталамус вырабатывает семь </w:t>
      </w:r>
      <w:proofErr w:type="spellStart"/>
      <w:r w:rsidRPr="009B5617">
        <w:rPr>
          <w:rFonts w:ascii="Times New Roman" w:eastAsia="Times New Roman" w:hAnsi="Times New Roman" w:cs="Times New Roman"/>
          <w:color w:val="000000"/>
          <w:sz w:val="28"/>
          <w:szCs w:val="28"/>
          <w:lang w:eastAsia="ru-RU"/>
        </w:rPr>
        <w:t>рилизинг-факторов</w:t>
      </w:r>
      <w:proofErr w:type="spellEnd"/>
      <w:r w:rsidRPr="009B5617">
        <w:rPr>
          <w:rFonts w:ascii="Times New Roman" w:eastAsia="Times New Roman" w:hAnsi="Times New Roman" w:cs="Times New Roman"/>
          <w:color w:val="000000"/>
          <w:sz w:val="28"/>
          <w:szCs w:val="28"/>
          <w:lang w:eastAsia="ru-RU"/>
        </w:rPr>
        <w:t xml:space="preserve">, приводящих к освобождению в передней доле гипофиза соответствующих </w:t>
      </w:r>
      <w:proofErr w:type="spellStart"/>
      <w:r w:rsidRPr="009B5617">
        <w:rPr>
          <w:rFonts w:ascii="Times New Roman" w:eastAsia="Times New Roman" w:hAnsi="Times New Roman" w:cs="Times New Roman"/>
          <w:color w:val="000000"/>
          <w:sz w:val="28"/>
          <w:szCs w:val="28"/>
          <w:lang w:eastAsia="ru-RU"/>
        </w:rPr>
        <w:t>тропных</w:t>
      </w:r>
      <w:proofErr w:type="spellEnd"/>
      <w:r w:rsidRPr="009B5617">
        <w:rPr>
          <w:rFonts w:ascii="Times New Roman" w:eastAsia="Times New Roman" w:hAnsi="Times New Roman" w:cs="Times New Roman"/>
          <w:color w:val="000000"/>
          <w:sz w:val="28"/>
          <w:szCs w:val="28"/>
          <w:lang w:eastAsia="ru-RU"/>
        </w:rPr>
        <w:t xml:space="preserve"> гормонов:</w:t>
      </w:r>
    </w:p>
    <w:p w:rsidR="0002466C" w:rsidRPr="009B5617" w:rsidRDefault="0002466C" w:rsidP="0002466C">
      <w:pPr>
        <w:numPr>
          <w:ilvl w:val="0"/>
          <w:numId w:val="3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сома</w:t>
      </w:r>
      <w:r w:rsidR="005B2FE4">
        <w:rPr>
          <w:rFonts w:ascii="Times New Roman" w:eastAsia="Times New Roman" w:hAnsi="Times New Roman" w:cs="Times New Roman"/>
          <w:color w:val="000000"/>
          <w:sz w:val="28"/>
          <w:szCs w:val="28"/>
          <w:lang w:eastAsia="ru-RU"/>
        </w:rPr>
        <w:t xml:space="preserve">тотропный </w:t>
      </w:r>
      <w:proofErr w:type="spellStart"/>
      <w:r w:rsidR="005B2FE4">
        <w:rPr>
          <w:rFonts w:ascii="Times New Roman" w:eastAsia="Times New Roman" w:hAnsi="Times New Roman" w:cs="Times New Roman"/>
          <w:color w:val="000000"/>
          <w:sz w:val="28"/>
          <w:szCs w:val="28"/>
          <w:lang w:eastAsia="ru-RU"/>
        </w:rPr>
        <w:t>рилизинг-фактор</w:t>
      </w:r>
      <w:proofErr w:type="spellEnd"/>
      <w:r w:rsidR="005B2FE4">
        <w:rPr>
          <w:rFonts w:ascii="Times New Roman" w:eastAsia="Times New Roman" w:hAnsi="Times New Roman" w:cs="Times New Roman"/>
          <w:color w:val="000000"/>
          <w:sz w:val="28"/>
          <w:szCs w:val="28"/>
          <w:lang w:eastAsia="ru-RU"/>
        </w:rPr>
        <w:t xml:space="preserve"> (СРФ)</w:t>
      </w:r>
      <w:r w:rsidRPr="009B5617">
        <w:rPr>
          <w:rFonts w:ascii="Times New Roman" w:eastAsia="Times New Roman" w:hAnsi="Times New Roman" w:cs="Times New Roman"/>
          <w:color w:val="000000"/>
          <w:sz w:val="28"/>
          <w:szCs w:val="28"/>
          <w:lang w:eastAsia="ru-RU"/>
        </w:rPr>
        <w:t xml:space="preserve"> или </w:t>
      </w:r>
      <w:proofErr w:type="spellStart"/>
      <w:r w:rsidRPr="009B5617">
        <w:rPr>
          <w:rFonts w:ascii="Times New Roman" w:eastAsia="Times New Roman" w:hAnsi="Times New Roman" w:cs="Times New Roman"/>
          <w:color w:val="000000"/>
          <w:sz w:val="28"/>
          <w:szCs w:val="28"/>
          <w:lang w:eastAsia="ru-RU"/>
        </w:rPr>
        <w:t>соматолиберин</w:t>
      </w:r>
      <w:proofErr w:type="spellEnd"/>
      <w:r w:rsidRPr="009B5617">
        <w:rPr>
          <w:rFonts w:ascii="Times New Roman" w:eastAsia="Times New Roman" w:hAnsi="Times New Roman" w:cs="Times New Roman"/>
          <w:color w:val="000000"/>
          <w:sz w:val="28"/>
          <w:szCs w:val="28"/>
          <w:lang w:eastAsia="ru-RU"/>
        </w:rPr>
        <w:t>;</w:t>
      </w:r>
    </w:p>
    <w:p w:rsidR="0002466C" w:rsidRPr="009B5617" w:rsidRDefault="0002466C" w:rsidP="0002466C">
      <w:pPr>
        <w:numPr>
          <w:ilvl w:val="0"/>
          <w:numId w:val="3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адренокортикотр</w:t>
      </w:r>
      <w:r w:rsidR="005B2FE4">
        <w:rPr>
          <w:rFonts w:ascii="Times New Roman" w:eastAsia="Times New Roman" w:hAnsi="Times New Roman" w:cs="Times New Roman"/>
          <w:color w:val="000000"/>
          <w:sz w:val="28"/>
          <w:szCs w:val="28"/>
          <w:lang w:eastAsia="ru-RU"/>
        </w:rPr>
        <w:t xml:space="preserve">опный </w:t>
      </w:r>
      <w:proofErr w:type="spellStart"/>
      <w:r w:rsidR="005B2FE4">
        <w:rPr>
          <w:rFonts w:ascii="Times New Roman" w:eastAsia="Times New Roman" w:hAnsi="Times New Roman" w:cs="Times New Roman"/>
          <w:color w:val="000000"/>
          <w:sz w:val="28"/>
          <w:szCs w:val="28"/>
          <w:lang w:eastAsia="ru-RU"/>
        </w:rPr>
        <w:t>рилизинг-фактор</w:t>
      </w:r>
      <w:proofErr w:type="spellEnd"/>
      <w:r w:rsidR="005B2FE4">
        <w:rPr>
          <w:rFonts w:ascii="Times New Roman" w:eastAsia="Times New Roman" w:hAnsi="Times New Roman" w:cs="Times New Roman"/>
          <w:color w:val="000000"/>
          <w:sz w:val="28"/>
          <w:szCs w:val="28"/>
          <w:lang w:eastAsia="ru-RU"/>
        </w:rPr>
        <w:t xml:space="preserve"> (АКТГ-РФ)</w:t>
      </w:r>
      <w:r w:rsidRPr="009B5617">
        <w:rPr>
          <w:rFonts w:ascii="Times New Roman" w:eastAsia="Times New Roman" w:hAnsi="Times New Roman" w:cs="Times New Roman"/>
          <w:color w:val="000000"/>
          <w:sz w:val="28"/>
          <w:szCs w:val="28"/>
          <w:lang w:eastAsia="ru-RU"/>
        </w:rPr>
        <w:t xml:space="preserve"> или </w:t>
      </w:r>
      <w:proofErr w:type="spellStart"/>
      <w:r w:rsidRPr="009B5617">
        <w:rPr>
          <w:rFonts w:ascii="Times New Roman" w:eastAsia="Times New Roman" w:hAnsi="Times New Roman" w:cs="Times New Roman"/>
          <w:color w:val="000000"/>
          <w:sz w:val="28"/>
          <w:szCs w:val="28"/>
          <w:lang w:eastAsia="ru-RU"/>
        </w:rPr>
        <w:t>кортиколиберин</w:t>
      </w:r>
      <w:proofErr w:type="spellEnd"/>
      <w:r w:rsidRPr="009B5617">
        <w:rPr>
          <w:rFonts w:ascii="Times New Roman" w:eastAsia="Times New Roman" w:hAnsi="Times New Roman" w:cs="Times New Roman"/>
          <w:color w:val="000000"/>
          <w:sz w:val="28"/>
          <w:szCs w:val="28"/>
          <w:lang w:eastAsia="ru-RU"/>
        </w:rPr>
        <w:t>;</w:t>
      </w:r>
    </w:p>
    <w:p w:rsidR="0002466C" w:rsidRPr="009B5617" w:rsidRDefault="0002466C" w:rsidP="0002466C">
      <w:pPr>
        <w:numPr>
          <w:ilvl w:val="0"/>
          <w:numId w:val="3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proofErr w:type="spellStart"/>
      <w:r w:rsidRPr="009B5617">
        <w:rPr>
          <w:rFonts w:ascii="Times New Roman" w:eastAsia="Times New Roman" w:hAnsi="Times New Roman" w:cs="Times New Roman"/>
          <w:color w:val="000000"/>
          <w:sz w:val="28"/>
          <w:szCs w:val="28"/>
          <w:lang w:eastAsia="ru-RU"/>
        </w:rPr>
        <w:t>тир</w:t>
      </w:r>
      <w:r w:rsidR="005B2FE4">
        <w:rPr>
          <w:rFonts w:ascii="Times New Roman" w:eastAsia="Times New Roman" w:hAnsi="Times New Roman" w:cs="Times New Roman"/>
          <w:color w:val="000000"/>
          <w:sz w:val="28"/>
          <w:szCs w:val="28"/>
          <w:lang w:eastAsia="ru-RU"/>
        </w:rPr>
        <w:t>еотропный</w:t>
      </w:r>
      <w:proofErr w:type="spellEnd"/>
      <w:r w:rsidR="005B2FE4">
        <w:rPr>
          <w:rFonts w:ascii="Times New Roman" w:eastAsia="Times New Roman" w:hAnsi="Times New Roman" w:cs="Times New Roman"/>
          <w:color w:val="000000"/>
          <w:sz w:val="28"/>
          <w:szCs w:val="28"/>
          <w:lang w:eastAsia="ru-RU"/>
        </w:rPr>
        <w:t xml:space="preserve"> </w:t>
      </w:r>
      <w:proofErr w:type="spellStart"/>
      <w:r w:rsidR="005B2FE4">
        <w:rPr>
          <w:rFonts w:ascii="Times New Roman" w:eastAsia="Times New Roman" w:hAnsi="Times New Roman" w:cs="Times New Roman"/>
          <w:color w:val="000000"/>
          <w:sz w:val="28"/>
          <w:szCs w:val="28"/>
          <w:lang w:eastAsia="ru-RU"/>
        </w:rPr>
        <w:t>рилизинг-фактор</w:t>
      </w:r>
      <w:proofErr w:type="spellEnd"/>
      <w:r w:rsidR="005B2FE4">
        <w:rPr>
          <w:rFonts w:ascii="Times New Roman" w:eastAsia="Times New Roman" w:hAnsi="Times New Roman" w:cs="Times New Roman"/>
          <w:color w:val="000000"/>
          <w:sz w:val="28"/>
          <w:szCs w:val="28"/>
          <w:lang w:eastAsia="ru-RU"/>
        </w:rPr>
        <w:t xml:space="preserve"> (ТРФ)</w:t>
      </w:r>
      <w:r w:rsidRPr="009B5617">
        <w:rPr>
          <w:rFonts w:ascii="Times New Roman" w:eastAsia="Times New Roman" w:hAnsi="Times New Roman" w:cs="Times New Roman"/>
          <w:color w:val="000000"/>
          <w:sz w:val="28"/>
          <w:szCs w:val="28"/>
          <w:lang w:eastAsia="ru-RU"/>
        </w:rPr>
        <w:t xml:space="preserve"> или </w:t>
      </w:r>
      <w:proofErr w:type="spellStart"/>
      <w:r w:rsidRPr="009B5617">
        <w:rPr>
          <w:rFonts w:ascii="Times New Roman" w:eastAsia="Times New Roman" w:hAnsi="Times New Roman" w:cs="Times New Roman"/>
          <w:color w:val="000000"/>
          <w:sz w:val="28"/>
          <w:szCs w:val="28"/>
          <w:lang w:eastAsia="ru-RU"/>
        </w:rPr>
        <w:t>тиреолиберин</w:t>
      </w:r>
      <w:proofErr w:type="spellEnd"/>
      <w:r w:rsidRPr="009B5617">
        <w:rPr>
          <w:rFonts w:ascii="Times New Roman" w:eastAsia="Times New Roman" w:hAnsi="Times New Roman" w:cs="Times New Roman"/>
          <w:color w:val="000000"/>
          <w:sz w:val="28"/>
          <w:szCs w:val="28"/>
          <w:lang w:eastAsia="ru-RU"/>
        </w:rPr>
        <w:t>;</w:t>
      </w:r>
    </w:p>
    <w:p w:rsidR="0002466C" w:rsidRPr="009B5617" w:rsidRDefault="0002466C" w:rsidP="0002466C">
      <w:pPr>
        <w:numPr>
          <w:ilvl w:val="0"/>
          <w:numId w:val="3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proofErr w:type="spellStart"/>
      <w:r w:rsidRPr="009B5617">
        <w:rPr>
          <w:rFonts w:ascii="Times New Roman" w:eastAsia="Times New Roman" w:hAnsi="Times New Roman" w:cs="Times New Roman"/>
          <w:color w:val="000000"/>
          <w:sz w:val="28"/>
          <w:szCs w:val="28"/>
          <w:lang w:eastAsia="ru-RU"/>
        </w:rPr>
        <w:t>меланолиберин</w:t>
      </w:r>
      <w:proofErr w:type="spellEnd"/>
      <w:r w:rsidRPr="009B5617">
        <w:rPr>
          <w:rFonts w:ascii="Times New Roman" w:eastAsia="Times New Roman" w:hAnsi="Times New Roman" w:cs="Times New Roman"/>
          <w:color w:val="000000"/>
          <w:sz w:val="28"/>
          <w:szCs w:val="28"/>
          <w:lang w:eastAsia="ru-RU"/>
        </w:rPr>
        <w:t>;</w:t>
      </w:r>
    </w:p>
    <w:p w:rsidR="0002466C" w:rsidRPr="009B5617" w:rsidRDefault="0002466C" w:rsidP="0002466C">
      <w:pPr>
        <w:numPr>
          <w:ilvl w:val="0"/>
          <w:numId w:val="3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proofErr w:type="spellStart"/>
      <w:r w:rsidRPr="009B5617">
        <w:rPr>
          <w:rFonts w:ascii="Times New Roman" w:eastAsia="Times New Roman" w:hAnsi="Times New Roman" w:cs="Times New Roman"/>
          <w:color w:val="000000"/>
          <w:sz w:val="28"/>
          <w:szCs w:val="28"/>
          <w:lang w:eastAsia="ru-RU"/>
        </w:rPr>
        <w:t>фолликулостимули</w:t>
      </w:r>
      <w:r w:rsidR="005B2FE4">
        <w:rPr>
          <w:rFonts w:ascii="Times New Roman" w:eastAsia="Times New Roman" w:hAnsi="Times New Roman" w:cs="Times New Roman"/>
          <w:color w:val="000000"/>
          <w:sz w:val="28"/>
          <w:szCs w:val="28"/>
          <w:lang w:eastAsia="ru-RU"/>
        </w:rPr>
        <w:t>руюший</w:t>
      </w:r>
      <w:proofErr w:type="spellEnd"/>
      <w:r w:rsidR="005B2FE4">
        <w:rPr>
          <w:rFonts w:ascii="Times New Roman" w:eastAsia="Times New Roman" w:hAnsi="Times New Roman" w:cs="Times New Roman"/>
          <w:color w:val="000000"/>
          <w:sz w:val="28"/>
          <w:szCs w:val="28"/>
          <w:lang w:eastAsia="ru-RU"/>
        </w:rPr>
        <w:t xml:space="preserve"> </w:t>
      </w:r>
      <w:proofErr w:type="spellStart"/>
      <w:r w:rsidR="005B2FE4">
        <w:rPr>
          <w:rFonts w:ascii="Times New Roman" w:eastAsia="Times New Roman" w:hAnsi="Times New Roman" w:cs="Times New Roman"/>
          <w:color w:val="000000"/>
          <w:sz w:val="28"/>
          <w:szCs w:val="28"/>
          <w:lang w:eastAsia="ru-RU"/>
        </w:rPr>
        <w:t>рилизинг-фактор</w:t>
      </w:r>
      <w:proofErr w:type="spellEnd"/>
      <w:r w:rsidR="005B2FE4">
        <w:rPr>
          <w:rFonts w:ascii="Times New Roman" w:eastAsia="Times New Roman" w:hAnsi="Times New Roman" w:cs="Times New Roman"/>
          <w:color w:val="000000"/>
          <w:sz w:val="28"/>
          <w:szCs w:val="28"/>
          <w:lang w:eastAsia="ru-RU"/>
        </w:rPr>
        <w:t xml:space="preserve"> (ФСГ-РФ)</w:t>
      </w:r>
      <w:r w:rsidRPr="009B5617">
        <w:rPr>
          <w:rFonts w:ascii="Times New Roman" w:eastAsia="Times New Roman" w:hAnsi="Times New Roman" w:cs="Times New Roman"/>
          <w:color w:val="000000"/>
          <w:sz w:val="28"/>
          <w:szCs w:val="28"/>
          <w:lang w:eastAsia="ru-RU"/>
        </w:rPr>
        <w:t xml:space="preserve"> или </w:t>
      </w:r>
      <w:proofErr w:type="spellStart"/>
      <w:r w:rsidRPr="009B5617">
        <w:rPr>
          <w:rFonts w:ascii="Times New Roman" w:eastAsia="Times New Roman" w:hAnsi="Times New Roman" w:cs="Times New Roman"/>
          <w:color w:val="000000"/>
          <w:sz w:val="28"/>
          <w:szCs w:val="28"/>
          <w:lang w:eastAsia="ru-RU"/>
        </w:rPr>
        <w:t>фоллиберин</w:t>
      </w:r>
      <w:proofErr w:type="spellEnd"/>
      <w:r w:rsidRPr="009B5617">
        <w:rPr>
          <w:rFonts w:ascii="Times New Roman" w:eastAsia="Times New Roman" w:hAnsi="Times New Roman" w:cs="Times New Roman"/>
          <w:color w:val="000000"/>
          <w:sz w:val="28"/>
          <w:szCs w:val="28"/>
          <w:lang w:eastAsia="ru-RU"/>
        </w:rPr>
        <w:t>;</w:t>
      </w:r>
    </w:p>
    <w:p w:rsidR="0002466C" w:rsidRPr="009B5617" w:rsidRDefault="0002466C" w:rsidP="0002466C">
      <w:pPr>
        <w:numPr>
          <w:ilvl w:val="0"/>
          <w:numId w:val="3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proofErr w:type="spellStart"/>
      <w:r w:rsidRPr="009B5617">
        <w:rPr>
          <w:rFonts w:ascii="Times New Roman" w:eastAsia="Times New Roman" w:hAnsi="Times New Roman" w:cs="Times New Roman"/>
          <w:color w:val="000000"/>
          <w:sz w:val="28"/>
          <w:szCs w:val="28"/>
          <w:lang w:eastAsia="ru-RU"/>
        </w:rPr>
        <w:t>лютеин</w:t>
      </w:r>
      <w:r w:rsidR="005B2FE4">
        <w:rPr>
          <w:rFonts w:ascii="Times New Roman" w:eastAsia="Times New Roman" w:hAnsi="Times New Roman" w:cs="Times New Roman"/>
          <w:color w:val="000000"/>
          <w:sz w:val="28"/>
          <w:szCs w:val="28"/>
          <w:lang w:eastAsia="ru-RU"/>
        </w:rPr>
        <w:t>изируюший</w:t>
      </w:r>
      <w:proofErr w:type="spellEnd"/>
      <w:r w:rsidR="005B2FE4">
        <w:rPr>
          <w:rFonts w:ascii="Times New Roman" w:eastAsia="Times New Roman" w:hAnsi="Times New Roman" w:cs="Times New Roman"/>
          <w:color w:val="000000"/>
          <w:sz w:val="28"/>
          <w:szCs w:val="28"/>
          <w:lang w:eastAsia="ru-RU"/>
        </w:rPr>
        <w:t xml:space="preserve"> </w:t>
      </w:r>
      <w:proofErr w:type="spellStart"/>
      <w:r w:rsidR="005B2FE4">
        <w:rPr>
          <w:rFonts w:ascii="Times New Roman" w:eastAsia="Times New Roman" w:hAnsi="Times New Roman" w:cs="Times New Roman"/>
          <w:color w:val="000000"/>
          <w:sz w:val="28"/>
          <w:szCs w:val="28"/>
          <w:lang w:eastAsia="ru-RU"/>
        </w:rPr>
        <w:t>рилизинг-фактор</w:t>
      </w:r>
      <w:proofErr w:type="spellEnd"/>
      <w:r w:rsidR="005B2FE4">
        <w:rPr>
          <w:rFonts w:ascii="Times New Roman" w:eastAsia="Times New Roman" w:hAnsi="Times New Roman" w:cs="Times New Roman"/>
          <w:color w:val="000000"/>
          <w:sz w:val="28"/>
          <w:szCs w:val="28"/>
          <w:lang w:eastAsia="ru-RU"/>
        </w:rPr>
        <w:t xml:space="preserve"> (ЛРФ)</w:t>
      </w:r>
      <w:r w:rsidRPr="009B5617">
        <w:rPr>
          <w:rFonts w:ascii="Times New Roman" w:eastAsia="Times New Roman" w:hAnsi="Times New Roman" w:cs="Times New Roman"/>
          <w:color w:val="000000"/>
          <w:sz w:val="28"/>
          <w:szCs w:val="28"/>
          <w:lang w:eastAsia="ru-RU"/>
        </w:rPr>
        <w:t xml:space="preserve"> или </w:t>
      </w:r>
      <w:proofErr w:type="spellStart"/>
      <w:r w:rsidRPr="009B5617">
        <w:rPr>
          <w:rFonts w:ascii="Times New Roman" w:eastAsia="Times New Roman" w:hAnsi="Times New Roman" w:cs="Times New Roman"/>
          <w:color w:val="000000"/>
          <w:sz w:val="28"/>
          <w:szCs w:val="28"/>
          <w:lang w:eastAsia="ru-RU"/>
        </w:rPr>
        <w:t>люлиберин</w:t>
      </w:r>
      <w:proofErr w:type="spellEnd"/>
      <w:r w:rsidRPr="009B5617">
        <w:rPr>
          <w:rFonts w:ascii="Times New Roman" w:eastAsia="Times New Roman" w:hAnsi="Times New Roman" w:cs="Times New Roman"/>
          <w:color w:val="000000"/>
          <w:sz w:val="28"/>
          <w:szCs w:val="28"/>
          <w:lang w:eastAsia="ru-RU"/>
        </w:rPr>
        <w:t>;</w:t>
      </w:r>
    </w:p>
    <w:p w:rsidR="0002466C" w:rsidRPr="009B5617" w:rsidRDefault="0002466C" w:rsidP="0002466C">
      <w:pPr>
        <w:numPr>
          <w:ilvl w:val="0"/>
          <w:numId w:val="31"/>
        </w:num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proofErr w:type="spellStart"/>
      <w:r w:rsidRPr="009B5617">
        <w:rPr>
          <w:rFonts w:ascii="Times New Roman" w:eastAsia="Times New Roman" w:hAnsi="Times New Roman" w:cs="Times New Roman"/>
          <w:color w:val="000000"/>
          <w:sz w:val="28"/>
          <w:szCs w:val="28"/>
          <w:lang w:eastAsia="ru-RU"/>
        </w:rPr>
        <w:t>пролактиносво</w:t>
      </w:r>
      <w:r w:rsidR="005B2FE4">
        <w:rPr>
          <w:rFonts w:ascii="Times New Roman" w:eastAsia="Times New Roman" w:hAnsi="Times New Roman" w:cs="Times New Roman"/>
          <w:color w:val="000000"/>
          <w:sz w:val="28"/>
          <w:szCs w:val="28"/>
          <w:lang w:eastAsia="ru-RU"/>
        </w:rPr>
        <w:t>бождающий</w:t>
      </w:r>
      <w:proofErr w:type="spellEnd"/>
      <w:r w:rsidR="005B2FE4">
        <w:rPr>
          <w:rFonts w:ascii="Times New Roman" w:eastAsia="Times New Roman" w:hAnsi="Times New Roman" w:cs="Times New Roman"/>
          <w:color w:val="000000"/>
          <w:sz w:val="28"/>
          <w:szCs w:val="28"/>
          <w:lang w:eastAsia="ru-RU"/>
        </w:rPr>
        <w:t xml:space="preserve"> </w:t>
      </w:r>
      <w:proofErr w:type="spellStart"/>
      <w:r w:rsidR="005B2FE4">
        <w:rPr>
          <w:rFonts w:ascii="Times New Roman" w:eastAsia="Times New Roman" w:hAnsi="Times New Roman" w:cs="Times New Roman"/>
          <w:color w:val="000000"/>
          <w:sz w:val="28"/>
          <w:szCs w:val="28"/>
          <w:lang w:eastAsia="ru-RU"/>
        </w:rPr>
        <w:t>рилизинг-фактор</w:t>
      </w:r>
      <w:proofErr w:type="spellEnd"/>
      <w:r w:rsidR="005B2FE4">
        <w:rPr>
          <w:rFonts w:ascii="Times New Roman" w:eastAsia="Times New Roman" w:hAnsi="Times New Roman" w:cs="Times New Roman"/>
          <w:color w:val="000000"/>
          <w:sz w:val="28"/>
          <w:szCs w:val="28"/>
          <w:lang w:eastAsia="ru-RU"/>
        </w:rPr>
        <w:t xml:space="preserve"> (ПРФ)</w:t>
      </w:r>
      <w:r w:rsidRPr="009B5617">
        <w:rPr>
          <w:rFonts w:ascii="Times New Roman" w:eastAsia="Times New Roman" w:hAnsi="Times New Roman" w:cs="Times New Roman"/>
          <w:color w:val="000000"/>
          <w:sz w:val="28"/>
          <w:szCs w:val="28"/>
          <w:lang w:eastAsia="ru-RU"/>
        </w:rPr>
        <w:t xml:space="preserve"> или </w:t>
      </w:r>
      <w:proofErr w:type="spellStart"/>
      <w:r w:rsidRPr="009B5617">
        <w:rPr>
          <w:rFonts w:ascii="Times New Roman" w:eastAsia="Times New Roman" w:hAnsi="Times New Roman" w:cs="Times New Roman"/>
          <w:color w:val="000000"/>
          <w:sz w:val="28"/>
          <w:szCs w:val="28"/>
          <w:lang w:eastAsia="ru-RU"/>
        </w:rPr>
        <w:t>пролактолиберин</w:t>
      </w:r>
      <w:proofErr w:type="spellEnd"/>
      <w:r w:rsidRPr="009B5617">
        <w:rPr>
          <w:rFonts w:ascii="Times New Roman" w:eastAsia="Times New Roman" w:hAnsi="Times New Roman" w:cs="Times New Roman"/>
          <w:color w:val="000000"/>
          <w:sz w:val="28"/>
          <w:szCs w:val="28"/>
          <w:lang w:eastAsia="ru-RU"/>
        </w:rPr>
        <w:t>.</w:t>
      </w:r>
    </w:p>
    <w:p w:rsidR="0002466C" w:rsidRPr="009B5617" w:rsidRDefault="0002466C" w:rsidP="005B2FE4">
      <w:pPr>
        <w:spacing w:before="100" w:beforeAutospacing="1" w:after="100" w:afterAutospacing="1"/>
        <w:jc w:val="both"/>
        <w:rPr>
          <w:rFonts w:ascii="Times New Roman" w:eastAsia="Times New Roman" w:hAnsi="Times New Roman" w:cs="Times New Roman"/>
          <w:color w:val="000000"/>
          <w:sz w:val="28"/>
          <w:szCs w:val="28"/>
          <w:lang w:eastAsia="ru-RU"/>
        </w:rPr>
      </w:pPr>
      <w:proofErr w:type="gramStart"/>
      <w:r w:rsidRPr="009B5617">
        <w:rPr>
          <w:rFonts w:ascii="Times New Roman" w:eastAsia="Times New Roman" w:hAnsi="Times New Roman" w:cs="Times New Roman"/>
          <w:color w:val="000000"/>
          <w:sz w:val="28"/>
          <w:szCs w:val="28"/>
          <w:lang w:eastAsia="ru-RU"/>
        </w:rPr>
        <w:lastRenderedPageBreak/>
        <w:t>Из</w:t>
      </w:r>
      <w:proofErr w:type="gramEnd"/>
      <w:r w:rsidRPr="009B5617">
        <w:rPr>
          <w:rFonts w:ascii="Times New Roman" w:eastAsia="Times New Roman" w:hAnsi="Times New Roman" w:cs="Times New Roman"/>
          <w:color w:val="000000"/>
          <w:sz w:val="28"/>
          <w:szCs w:val="28"/>
          <w:lang w:eastAsia="ru-RU"/>
        </w:rPr>
        <w:t xml:space="preserve"> </w:t>
      </w:r>
      <w:proofErr w:type="gramStart"/>
      <w:r w:rsidRPr="009B5617">
        <w:rPr>
          <w:rFonts w:ascii="Times New Roman" w:eastAsia="Times New Roman" w:hAnsi="Times New Roman" w:cs="Times New Roman"/>
          <w:color w:val="000000"/>
          <w:sz w:val="28"/>
          <w:szCs w:val="28"/>
          <w:lang w:eastAsia="ru-RU"/>
        </w:rPr>
        <w:t>перечисленных</w:t>
      </w:r>
      <w:proofErr w:type="gramEnd"/>
      <w:r w:rsidRPr="009B5617">
        <w:rPr>
          <w:rFonts w:ascii="Times New Roman" w:eastAsia="Times New Roman" w:hAnsi="Times New Roman" w:cs="Times New Roman"/>
          <w:color w:val="000000"/>
          <w:sz w:val="28"/>
          <w:szCs w:val="28"/>
          <w:lang w:eastAsia="ru-RU"/>
        </w:rPr>
        <w:t xml:space="preserve"> </w:t>
      </w:r>
      <w:proofErr w:type="spellStart"/>
      <w:r w:rsidRPr="009B5617">
        <w:rPr>
          <w:rFonts w:ascii="Times New Roman" w:eastAsia="Times New Roman" w:hAnsi="Times New Roman" w:cs="Times New Roman"/>
          <w:color w:val="000000"/>
          <w:sz w:val="28"/>
          <w:szCs w:val="28"/>
          <w:lang w:eastAsia="ru-RU"/>
        </w:rPr>
        <w:t>рилизинг-факторов</w:t>
      </w:r>
      <w:proofErr w:type="spellEnd"/>
      <w:r w:rsidRPr="009B5617">
        <w:rPr>
          <w:rFonts w:ascii="Times New Roman" w:eastAsia="Times New Roman" w:hAnsi="Times New Roman" w:cs="Times New Roman"/>
          <w:color w:val="000000"/>
          <w:sz w:val="28"/>
          <w:szCs w:val="28"/>
          <w:lang w:eastAsia="ru-RU"/>
        </w:rPr>
        <w:t xml:space="preserve"> три последних имеют прямое отношение к осуществлению менструальной функции. С их помощью</w:t>
      </w:r>
      <w:r w:rsidR="005B2FE4">
        <w:rPr>
          <w:rFonts w:ascii="Times New Roman" w:eastAsia="Times New Roman" w:hAnsi="Times New Roman" w:cs="Times New Roman"/>
          <w:color w:val="000000"/>
          <w:sz w:val="28"/>
          <w:szCs w:val="28"/>
          <w:lang w:eastAsia="ru-RU"/>
        </w:rPr>
        <w:t xml:space="preserve"> происходит освобождение в </w:t>
      </w:r>
      <w:r w:rsidRPr="009B5617">
        <w:rPr>
          <w:rFonts w:ascii="Times New Roman" w:eastAsia="Times New Roman" w:hAnsi="Times New Roman" w:cs="Times New Roman"/>
          <w:color w:val="000000"/>
          <w:sz w:val="28"/>
          <w:szCs w:val="28"/>
          <w:lang w:eastAsia="ru-RU"/>
        </w:rPr>
        <w:t xml:space="preserve">гипофизе трех соответствующих гормонов - гонадотропинов, </w:t>
      </w:r>
      <w:r w:rsidR="00512816">
        <w:rPr>
          <w:rFonts w:ascii="Times New Roman" w:eastAsia="Times New Roman" w:hAnsi="Times New Roman" w:cs="Times New Roman"/>
          <w:color w:val="000000"/>
          <w:sz w:val="28"/>
          <w:szCs w:val="28"/>
          <w:lang w:eastAsia="ru-RU"/>
        </w:rPr>
        <w:t xml:space="preserve">которые </w:t>
      </w:r>
      <w:r w:rsidRPr="009B5617">
        <w:rPr>
          <w:rFonts w:ascii="Times New Roman" w:eastAsia="Times New Roman" w:hAnsi="Times New Roman" w:cs="Times New Roman"/>
          <w:color w:val="000000"/>
          <w:sz w:val="28"/>
          <w:szCs w:val="28"/>
          <w:lang w:eastAsia="ru-RU"/>
        </w:rPr>
        <w:t>оказывают действие на гонады - половые железы.</w:t>
      </w:r>
    </w:p>
    <w:p w:rsidR="00601A67" w:rsidRPr="009B5617" w:rsidRDefault="00DA49E2" w:rsidP="00601A67">
      <w:pPr>
        <w:spacing w:before="100" w:beforeAutospacing="1" w:after="100" w:afterAutospacing="1" w:line="240" w:lineRule="auto"/>
        <w:jc w:val="both"/>
        <w:rPr>
          <w:rFonts w:ascii="Times New Roman" w:eastAsia="Times New Roman" w:hAnsi="Times New Roman" w:cs="Times New Roman"/>
          <w:i/>
          <w:color w:val="000000"/>
          <w:sz w:val="28"/>
          <w:szCs w:val="28"/>
          <w:lang w:eastAsia="ru-RU"/>
        </w:rPr>
      </w:pPr>
      <w:r w:rsidRPr="00DA49E2">
        <w:rPr>
          <w:rFonts w:ascii="Times New Roman" w:eastAsia="Times New Roman" w:hAnsi="Times New Roman" w:cs="Times New Roman"/>
          <w:b/>
          <w:bCs/>
          <w:i/>
          <w:color w:val="000000"/>
          <w:sz w:val="28"/>
          <w:szCs w:val="28"/>
          <w:lang w:eastAsia="ru-RU"/>
        </w:rPr>
        <w:t xml:space="preserve">Третий уровень: </w:t>
      </w:r>
      <w:r>
        <w:rPr>
          <w:rFonts w:ascii="Times New Roman" w:eastAsia="Times New Roman" w:hAnsi="Times New Roman" w:cs="Times New Roman"/>
          <w:b/>
          <w:bCs/>
          <w:i/>
          <w:color w:val="000000"/>
          <w:sz w:val="28"/>
          <w:szCs w:val="28"/>
          <w:lang w:eastAsia="ru-RU"/>
        </w:rPr>
        <w:t>П</w:t>
      </w:r>
      <w:r w:rsidR="00601A67" w:rsidRPr="009B5617">
        <w:rPr>
          <w:rFonts w:ascii="Times New Roman" w:eastAsia="Times New Roman" w:hAnsi="Times New Roman" w:cs="Times New Roman"/>
          <w:b/>
          <w:bCs/>
          <w:i/>
          <w:color w:val="000000"/>
          <w:sz w:val="28"/>
          <w:szCs w:val="28"/>
          <w:lang w:eastAsia="ru-RU"/>
        </w:rPr>
        <w:t>ередняя доля гипофиза</w:t>
      </w:r>
      <w:r>
        <w:rPr>
          <w:rFonts w:ascii="Times New Roman" w:eastAsia="Times New Roman" w:hAnsi="Times New Roman" w:cs="Times New Roman"/>
          <w:b/>
          <w:bCs/>
          <w:i/>
          <w:color w:val="000000"/>
          <w:sz w:val="28"/>
          <w:szCs w:val="28"/>
          <w:lang w:eastAsia="ru-RU"/>
        </w:rPr>
        <w:t>.</w:t>
      </w:r>
      <w:r w:rsidR="00601A67" w:rsidRPr="009B5617">
        <w:rPr>
          <w:rFonts w:ascii="Times New Roman" w:eastAsia="Times New Roman" w:hAnsi="Times New Roman" w:cs="Times New Roman"/>
          <w:b/>
          <w:bCs/>
          <w:i/>
          <w:color w:val="000000"/>
          <w:sz w:val="28"/>
          <w:szCs w:val="28"/>
          <w:lang w:eastAsia="ru-RU"/>
        </w:rPr>
        <w:t xml:space="preserve"> </w:t>
      </w:r>
    </w:p>
    <w:p w:rsidR="00601A67" w:rsidRPr="009B5617" w:rsidRDefault="00601A67" w:rsidP="006E0EEB">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Гипофиз - самая сложная по строению эндокринная железа, состоящая из </w:t>
      </w:r>
      <w:proofErr w:type="spellStart"/>
      <w:r w:rsidRPr="009B5617">
        <w:rPr>
          <w:rFonts w:ascii="Times New Roman" w:eastAsia="Times New Roman" w:hAnsi="Times New Roman" w:cs="Times New Roman"/>
          <w:color w:val="000000"/>
          <w:sz w:val="28"/>
          <w:szCs w:val="28"/>
          <w:lang w:eastAsia="ru-RU"/>
        </w:rPr>
        <w:t>аденогипофиза</w:t>
      </w:r>
      <w:proofErr w:type="spellEnd"/>
      <w:r w:rsidRPr="009B5617">
        <w:rPr>
          <w:rFonts w:ascii="Times New Roman" w:eastAsia="Times New Roman" w:hAnsi="Times New Roman" w:cs="Times New Roman"/>
          <w:color w:val="000000"/>
          <w:sz w:val="28"/>
          <w:szCs w:val="28"/>
          <w:lang w:eastAsia="ru-RU"/>
        </w:rPr>
        <w:t xml:space="preserve"> (передняя доля) и </w:t>
      </w:r>
      <w:proofErr w:type="spellStart"/>
      <w:r w:rsidRPr="009B5617">
        <w:rPr>
          <w:rFonts w:ascii="Times New Roman" w:eastAsia="Times New Roman" w:hAnsi="Times New Roman" w:cs="Times New Roman"/>
          <w:color w:val="000000"/>
          <w:sz w:val="28"/>
          <w:szCs w:val="28"/>
          <w:lang w:eastAsia="ru-RU"/>
        </w:rPr>
        <w:t>нейрогипофиза</w:t>
      </w:r>
      <w:proofErr w:type="spellEnd"/>
      <w:r w:rsidRPr="009B5617">
        <w:rPr>
          <w:rFonts w:ascii="Times New Roman" w:eastAsia="Times New Roman" w:hAnsi="Times New Roman" w:cs="Times New Roman"/>
          <w:color w:val="000000"/>
          <w:sz w:val="28"/>
          <w:szCs w:val="28"/>
          <w:lang w:eastAsia="ru-RU"/>
        </w:rPr>
        <w:t xml:space="preserve"> (задняя доля).</w:t>
      </w:r>
      <w:r w:rsidR="00DA49E2" w:rsidRPr="00DA49E2">
        <w:rPr>
          <w:rFonts w:ascii="Times New Roman" w:eastAsia="Times New Roman" w:hAnsi="Times New Roman" w:cs="Times New Roman"/>
          <w:b/>
          <w:bCs/>
          <w:color w:val="000000"/>
          <w:sz w:val="28"/>
          <w:szCs w:val="28"/>
          <w:lang w:eastAsia="ru-RU"/>
        </w:rPr>
        <w:t xml:space="preserve"> </w:t>
      </w:r>
      <w:proofErr w:type="spellStart"/>
      <w:r w:rsidRPr="009B5617">
        <w:rPr>
          <w:rFonts w:ascii="Times New Roman" w:eastAsia="Times New Roman" w:hAnsi="Times New Roman" w:cs="Times New Roman"/>
          <w:color w:val="000000"/>
          <w:sz w:val="28"/>
          <w:szCs w:val="28"/>
          <w:lang w:eastAsia="ru-RU"/>
        </w:rPr>
        <w:t>Аденогипофиз</w:t>
      </w:r>
      <w:proofErr w:type="spellEnd"/>
      <w:r w:rsidRPr="009B5617">
        <w:rPr>
          <w:rFonts w:ascii="Times New Roman" w:eastAsia="Times New Roman" w:hAnsi="Times New Roman" w:cs="Times New Roman"/>
          <w:color w:val="000000"/>
          <w:sz w:val="28"/>
          <w:szCs w:val="28"/>
          <w:lang w:eastAsia="ru-RU"/>
        </w:rPr>
        <w:t xml:space="preserve"> секретирует гонадотропные гормоны, регулирующие функцию яичников и молочных желез: </w:t>
      </w:r>
      <w:proofErr w:type="spellStart"/>
      <w:r w:rsidRPr="009B5617">
        <w:rPr>
          <w:rFonts w:ascii="Times New Roman" w:eastAsia="Times New Roman" w:hAnsi="Times New Roman" w:cs="Times New Roman"/>
          <w:color w:val="000000"/>
          <w:sz w:val="28"/>
          <w:szCs w:val="28"/>
          <w:lang w:eastAsia="ru-RU"/>
        </w:rPr>
        <w:t>лютропин</w:t>
      </w:r>
      <w:proofErr w:type="spellEnd"/>
      <w:r w:rsidRPr="009B5617">
        <w:rPr>
          <w:rFonts w:ascii="Times New Roman" w:eastAsia="Times New Roman" w:hAnsi="Times New Roman" w:cs="Times New Roman"/>
          <w:color w:val="000000"/>
          <w:sz w:val="28"/>
          <w:szCs w:val="28"/>
          <w:lang w:eastAsia="ru-RU"/>
        </w:rPr>
        <w:t xml:space="preserve"> (</w:t>
      </w:r>
      <w:proofErr w:type="spellStart"/>
      <w:r w:rsidRPr="009B5617">
        <w:rPr>
          <w:rFonts w:ascii="Times New Roman" w:eastAsia="Times New Roman" w:hAnsi="Times New Roman" w:cs="Times New Roman"/>
          <w:color w:val="000000"/>
          <w:sz w:val="28"/>
          <w:szCs w:val="28"/>
          <w:lang w:eastAsia="ru-RU"/>
        </w:rPr>
        <w:t>лютеинизирующий</w:t>
      </w:r>
      <w:proofErr w:type="spellEnd"/>
      <w:r w:rsidRPr="009B5617">
        <w:rPr>
          <w:rFonts w:ascii="Times New Roman" w:eastAsia="Times New Roman" w:hAnsi="Times New Roman" w:cs="Times New Roman"/>
          <w:color w:val="000000"/>
          <w:sz w:val="28"/>
          <w:szCs w:val="28"/>
          <w:lang w:eastAsia="ru-RU"/>
        </w:rPr>
        <w:t xml:space="preserve"> гормон, ЛГ), </w:t>
      </w:r>
      <w:proofErr w:type="spellStart"/>
      <w:r w:rsidRPr="009B5617">
        <w:rPr>
          <w:rFonts w:ascii="Times New Roman" w:eastAsia="Times New Roman" w:hAnsi="Times New Roman" w:cs="Times New Roman"/>
          <w:color w:val="000000"/>
          <w:sz w:val="28"/>
          <w:szCs w:val="28"/>
          <w:lang w:eastAsia="ru-RU"/>
        </w:rPr>
        <w:t>фоллитропин</w:t>
      </w:r>
      <w:proofErr w:type="spellEnd"/>
      <w:r w:rsidRPr="009B5617">
        <w:rPr>
          <w:rFonts w:ascii="Times New Roman" w:eastAsia="Times New Roman" w:hAnsi="Times New Roman" w:cs="Times New Roman"/>
          <w:color w:val="000000"/>
          <w:sz w:val="28"/>
          <w:szCs w:val="28"/>
          <w:lang w:eastAsia="ru-RU"/>
        </w:rPr>
        <w:t xml:space="preserve"> (фолликулостимулирующий гормон, ФСГ), пролактин</w:t>
      </w:r>
      <w:r w:rsidR="00DA49E2" w:rsidRPr="00DA49E2">
        <w:rPr>
          <w:color w:val="222222"/>
          <w:sz w:val="28"/>
          <w:szCs w:val="28"/>
        </w:rPr>
        <w:t xml:space="preserve"> </w:t>
      </w:r>
      <w:r w:rsidRPr="009B5617">
        <w:rPr>
          <w:rFonts w:ascii="Times New Roman" w:eastAsia="Times New Roman" w:hAnsi="Times New Roman" w:cs="Times New Roman"/>
          <w:color w:val="000000"/>
          <w:sz w:val="28"/>
          <w:szCs w:val="28"/>
          <w:lang w:eastAsia="ru-RU"/>
        </w:rPr>
        <w:t>(</w:t>
      </w:r>
      <w:proofErr w:type="spellStart"/>
      <w:r w:rsidRPr="009B5617">
        <w:rPr>
          <w:rFonts w:ascii="Times New Roman" w:eastAsia="Times New Roman" w:hAnsi="Times New Roman" w:cs="Times New Roman"/>
          <w:color w:val="000000"/>
          <w:sz w:val="28"/>
          <w:szCs w:val="28"/>
          <w:lang w:eastAsia="ru-RU"/>
        </w:rPr>
        <w:t>ПрЛ</w:t>
      </w:r>
      <w:proofErr w:type="spellEnd"/>
      <w:r w:rsidR="00DA49E2">
        <w:rPr>
          <w:rFonts w:ascii="Times New Roman" w:eastAsia="Times New Roman" w:hAnsi="Times New Roman" w:cs="Times New Roman"/>
          <w:color w:val="000000"/>
          <w:sz w:val="28"/>
          <w:szCs w:val="28"/>
          <w:lang w:eastAsia="ru-RU"/>
        </w:rPr>
        <w:t>,</w:t>
      </w:r>
      <w:r w:rsidR="00DA49E2" w:rsidRPr="00DA49E2">
        <w:rPr>
          <w:rFonts w:ascii="Times New Roman" w:hAnsi="Times New Roman" w:cs="Times New Roman"/>
          <w:color w:val="222222"/>
          <w:sz w:val="28"/>
          <w:szCs w:val="28"/>
        </w:rPr>
        <w:t xml:space="preserve"> </w:t>
      </w:r>
      <w:proofErr w:type="spellStart"/>
      <w:r w:rsidR="00DA49E2" w:rsidRPr="00DA49E2">
        <w:rPr>
          <w:rFonts w:ascii="Times New Roman" w:hAnsi="Times New Roman" w:cs="Times New Roman"/>
          <w:color w:val="222222"/>
          <w:sz w:val="28"/>
          <w:szCs w:val="28"/>
        </w:rPr>
        <w:t>лютеотропный</w:t>
      </w:r>
      <w:proofErr w:type="spellEnd"/>
      <w:r w:rsidRPr="009B5617">
        <w:rPr>
          <w:rFonts w:ascii="Times New Roman" w:eastAsia="Times New Roman" w:hAnsi="Times New Roman" w:cs="Times New Roman"/>
          <w:color w:val="000000"/>
          <w:sz w:val="28"/>
          <w:szCs w:val="28"/>
          <w:lang w:eastAsia="ru-RU"/>
        </w:rPr>
        <w:t>) и так же соматотроп</w:t>
      </w:r>
      <w:r w:rsidR="00DA49E2">
        <w:rPr>
          <w:rFonts w:ascii="Times New Roman" w:eastAsia="Times New Roman" w:hAnsi="Times New Roman" w:cs="Times New Roman"/>
          <w:color w:val="000000"/>
          <w:sz w:val="28"/>
          <w:szCs w:val="28"/>
          <w:lang w:eastAsia="ru-RU"/>
        </w:rPr>
        <w:t xml:space="preserve">ный (СТГ), кортикотропный (АКТГ), </w:t>
      </w:r>
      <w:proofErr w:type="spellStart"/>
      <w:r w:rsidR="00DA49E2">
        <w:rPr>
          <w:rFonts w:ascii="Times New Roman" w:eastAsia="Times New Roman" w:hAnsi="Times New Roman" w:cs="Times New Roman"/>
          <w:color w:val="000000"/>
          <w:sz w:val="28"/>
          <w:szCs w:val="28"/>
          <w:lang w:eastAsia="ru-RU"/>
        </w:rPr>
        <w:t>тиротропный</w:t>
      </w:r>
      <w:proofErr w:type="spellEnd"/>
      <w:r w:rsidRPr="009B5617">
        <w:rPr>
          <w:rFonts w:ascii="Times New Roman" w:eastAsia="Times New Roman" w:hAnsi="Times New Roman" w:cs="Times New Roman"/>
          <w:color w:val="000000"/>
          <w:sz w:val="28"/>
          <w:szCs w:val="28"/>
          <w:lang w:eastAsia="ru-RU"/>
        </w:rPr>
        <w:t xml:space="preserve"> (ТТГ)</w:t>
      </w:r>
      <w:r w:rsidR="00DA49E2">
        <w:rPr>
          <w:rFonts w:ascii="Times New Roman" w:eastAsia="Times New Roman" w:hAnsi="Times New Roman" w:cs="Times New Roman"/>
          <w:color w:val="000000"/>
          <w:sz w:val="28"/>
          <w:szCs w:val="28"/>
          <w:lang w:eastAsia="ru-RU"/>
        </w:rPr>
        <w:t xml:space="preserve"> гормоны</w:t>
      </w:r>
      <w:r w:rsidRPr="009B5617">
        <w:rPr>
          <w:rFonts w:ascii="Times New Roman" w:eastAsia="Times New Roman" w:hAnsi="Times New Roman" w:cs="Times New Roman"/>
          <w:color w:val="000000"/>
          <w:sz w:val="28"/>
          <w:szCs w:val="28"/>
          <w:lang w:eastAsia="ru-RU"/>
        </w:rPr>
        <w:t>.</w:t>
      </w:r>
    </w:p>
    <w:p w:rsidR="00864A42" w:rsidRDefault="00601A67" w:rsidP="00864A42">
      <w:pPr>
        <w:spacing w:after="0" w:line="240" w:lineRule="auto"/>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В</w:t>
      </w:r>
      <w:r w:rsidR="00DA49E2">
        <w:rPr>
          <w:rFonts w:ascii="Times New Roman" w:eastAsia="Times New Roman" w:hAnsi="Times New Roman" w:cs="Times New Roman"/>
          <w:color w:val="000000"/>
          <w:sz w:val="28"/>
          <w:szCs w:val="28"/>
          <w:lang w:eastAsia="ru-RU"/>
        </w:rPr>
        <w:t xml:space="preserve"> первой половине цикла</w:t>
      </w:r>
      <w:r w:rsidRPr="009B5617">
        <w:rPr>
          <w:rFonts w:ascii="Times New Roman" w:eastAsia="Times New Roman" w:hAnsi="Times New Roman" w:cs="Times New Roman"/>
          <w:color w:val="000000"/>
          <w:sz w:val="28"/>
          <w:szCs w:val="28"/>
          <w:lang w:eastAsia="ru-RU"/>
        </w:rPr>
        <w:t xml:space="preserve"> </w:t>
      </w:r>
      <w:r w:rsidR="00E00F70">
        <w:rPr>
          <w:rFonts w:ascii="Times New Roman" w:eastAsia="Times New Roman" w:hAnsi="Times New Roman" w:cs="Times New Roman"/>
          <w:color w:val="000000"/>
          <w:sz w:val="28"/>
          <w:szCs w:val="28"/>
          <w:lang w:eastAsia="ru-RU"/>
        </w:rPr>
        <w:t xml:space="preserve"> преобладает секреция</w:t>
      </w:r>
      <w:r w:rsidRPr="009B5617">
        <w:rPr>
          <w:rFonts w:ascii="Times New Roman" w:eastAsia="Times New Roman" w:hAnsi="Times New Roman" w:cs="Times New Roman"/>
          <w:color w:val="000000"/>
          <w:sz w:val="28"/>
          <w:szCs w:val="28"/>
          <w:lang w:eastAsia="ru-RU"/>
        </w:rPr>
        <w:t xml:space="preserve"> </w:t>
      </w:r>
      <w:r w:rsidR="00E00F70" w:rsidRPr="00E00F70">
        <w:rPr>
          <w:rFonts w:ascii="Times New Roman" w:hAnsi="Times New Roman" w:cs="Times New Roman"/>
          <w:color w:val="222222"/>
          <w:sz w:val="28"/>
          <w:szCs w:val="28"/>
        </w:rPr>
        <w:t>фолликулостимулирующего</w:t>
      </w:r>
      <w:r w:rsidR="00E00F70" w:rsidRPr="00E00F70">
        <w:rPr>
          <w:rFonts w:ascii="Times New Roman" w:eastAsia="Times New Roman" w:hAnsi="Times New Roman" w:cs="Times New Roman"/>
          <w:color w:val="000000"/>
          <w:sz w:val="28"/>
          <w:szCs w:val="28"/>
          <w:lang w:eastAsia="ru-RU"/>
        </w:rPr>
        <w:t xml:space="preserve"> </w:t>
      </w:r>
      <w:r w:rsidR="00E00F70">
        <w:rPr>
          <w:rFonts w:ascii="Times New Roman" w:eastAsia="Times New Roman" w:hAnsi="Times New Roman" w:cs="Times New Roman"/>
          <w:color w:val="000000"/>
          <w:sz w:val="28"/>
          <w:szCs w:val="28"/>
          <w:lang w:eastAsia="ru-RU"/>
        </w:rPr>
        <w:t>гормона</w:t>
      </w:r>
      <w:r w:rsidRPr="009B5617">
        <w:rPr>
          <w:rFonts w:ascii="Times New Roman" w:eastAsia="Times New Roman" w:hAnsi="Times New Roman" w:cs="Times New Roman"/>
          <w:color w:val="000000"/>
          <w:sz w:val="28"/>
          <w:szCs w:val="28"/>
          <w:lang w:eastAsia="ru-RU"/>
        </w:rPr>
        <w:t xml:space="preserve">, </w:t>
      </w:r>
      <w:r w:rsidR="00E00F70">
        <w:rPr>
          <w:rFonts w:ascii="Times New Roman" w:eastAsia="Times New Roman" w:hAnsi="Times New Roman" w:cs="Times New Roman"/>
          <w:color w:val="000000"/>
          <w:sz w:val="28"/>
          <w:szCs w:val="28"/>
          <w:lang w:eastAsia="ru-RU"/>
        </w:rPr>
        <w:t>во второй половине доминирует секреция</w:t>
      </w:r>
      <w:r w:rsidRPr="009B5617">
        <w:rPr>
          <w:rFonts w:ascii="Times New Roman" w:eastAsia="Times New Roman" w:hAnsi="Times New Roman" w:cs="Times New Roman"/>
          <w:color w:val="000000"/>
          <w:sz w:val="28"/>
          <w:szCs w:val="28"/>
          <w:lang w:eastAsia="ru-RU"/>
        </w:rPr>
        <w:t xml:space="preserve"> </w:t>
      </w:r>
      <w:proofErr w:type="spellStart"/>
      <w:r w:rsidR="00387182" w:rsidRPr="00387182">
        <w:rPr>
          <w:rFonts w:ascii="Times New Roman" w:hAnsi="Times New Roman" w:cs="Times New Roman"/>
          <w:color w:val="222222"/>
          <w:sz w:val="28"/>
          <w:szCs w:val="28"/>
        </w:rPr>
        <w:t>лютеинизирующего</w:t>
      </w:r>
      <w:proofErr w:type="spellEnd"/>
      <w:r w:rsidR="00387182">
        <w:rPr>
          <w:rFonts w:ascii="Times New Roman" w:eastAsia="Times New Roman" w:hAnsi="Times New Roman" w:cs="Times New Roman"/>
          <w:color w:val="000000"/>
          <w:sz w:val="28"/>
          <w:szCs w:val="28"/>
          <w:lang w:eastAsia="ru-RU"/>
        </w:rPr>
        <w:t xml:space="preserve"> гормона и пролактина. </w:t>
      </w:r>
      <w:r w:rsidRPr="009B5617">
        <w:rPr>
          <w:rFonts w:ascii="Times New Roman" w:eastAsia="Times New Roman" w:hAnsi="Times New Roman" w:cs="Times New Roman"/>
          <w:color w:val="000000"/>
          <w:sz w:val="28"/>
          <w:szCs w:val="28"/>
          <w:lang w:eastAsia="ru-RU"/>
        </w:rPr>
        <w:t xml:space="preserve"> </w:t>
      </w:r>
    </w:p>
    <w:p w:rsidR="00864A42" w:rsidRDefault="00601A67" w:rsidP="00864A42">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b/>
          <w:i/>
          <w:color w:val="000000"/>
          <w:sz w:val="28"/>
          <w:szCs w:val="28"/>
          <w:lang w:eastAsia="ru-RU"/>
        </w:rPr>
        <w:t>Ф</w:t>
      </w:r>
      <w:r w:rsidR="006E0EEB" w:rsidRPr="009B5617">
        <w:rPr>
          <w:rFonts w:ascii="Times New Roman" w:eastAsia="Times New Roman" w:hAnsi="Times New Roman" w:cs="Times New Roman"/>
          <w:b/>
          <w:i/>
          <w:color w:val="000000"/>
          <w:sz w:val="28"/>
          <w:szCs w:val="28"/>
          <w:lang w:eastAsia="ru-RU"/>
        </w:rPr>
        <w:t>олликулостимулирующий гормон</w:t>
      </w:r>
      <w:r w:rsidR="006E0EEB" w:rsidRPr="009B5617">
        <w:rPr>
          <w:rFonts w:ascii="Times New Roman" w:eastAsia="Times New Roman" w:hAnsi="Times New Roman" w:cs="Times New Roman"/>
          <w:color w:val="000000"/>
          <w:sz w:val="28"/>
          <w:szCs w:val="28"/>
          <w:lang w:eastAsia="ru-RU"/>
        </w:rPr>
        <w:t xml:space="preserve"> </w:t>
      </w:r>
      <w:r w:rsidRPr="009B5617">
        <w:rPr>
          <w:rFonts w:ascii="Times New Roman" w:eastAsia="Times New Roman" w:hAnsi="Times New Roman" w:cs="Times New Roman"/>
          <w:color w:val="000000"/>
          <w:sz w:val="28"/>
          <w:szCs w:val="28"/>
          <w:lang w:eastAsia="ru-RU"/>
        </w:rPr>
        <w:t xml:space="preserve">стимулирует в яичнике рост </w:t>
      </w:r>
      <w:r w:rsidR="006E0EEB">
        <w:rPr>
          <w:rFonts w:ascii="Times New Roman" w:eastAsia="Times New Roman" w:hAnsi="Times New Roman" w:cs="Times New Roman"/>
          <w:color w:val="000000"/>
          <w:sz w:val="28"/>
          <w:szCs w:val="28"/>
          <w:lang w:eastAsia="ru-RU"/>
        </w:rPr>
        <w:t>и созревание фолликулов</w:t>
      </w:r>
      <w:r w:rsidRPr="009B5617">
        <w:rPr>
          <w:rFonts w:ascii="Times New Roman" w:eastAsia="Times New Roman" w:hAnsi="Times New Roman" w:cs="Times New Roman"/>
          <w:color w:val="000000"/>
          <w:sz w:val="28"/>
          <w:szCs w:val="28"/>
          <w:lang w:eastAsia="ru-RU"/>
        </w:rPr>
        <w:t xml:space="preserve">, </w:t>
      </w:r>
      <w:r w:rsidR="006E0EEB">
        <w:rPr>
          <w:rFonts w:ascii="Times New Roman" w:eastAsia="Times New Roman" w:hAnsi="Times New Roman" w:cs="Times New Roman"/>
          <w:color w:val="000000"/>
          <w:sz w:val="28"/>
          <w:szCs w:val="28"/>
          <w:lang w:eastAsia="ru-RU"/>
        </w:rPr>
        <w:t xml:space="preserve">созревание яйцеклеток, накопление фолликулярной жидкости, </w:t>
      </w:r>
      <w:r w:rsidR="006E0EEB" w:rsidRPr="009B5617">
        <w:rPr>
          <w:rFonts w:ascii="Times New Roman" w:eastAsia="Times New Roman" w:hAnsi="Times New Roman" w:cs="Times New Roman"/>
          <w:color w:val="000000"/>
          <w:sz w:val="28"/>
          <w:szCs w:val="28"/>
          <w:lang w:eastAsia="ru-RU"/>
        </w:rPr>
        <w:t>увеличивает</w:t>
      </w:r>
      <w:r w:rsidRPr="009B5617">
        <w:rPr>
          <w:rFonts w:ascii="Times New Roman" w:eastAsia="Times New Roman" w:hAnsi="Times New Roman" w:cs="Times New Roman"/>
          <w:color w:val="000000"/>
          <w:sz w:val="28"/>
          <w:szCs w:val="28"/>
          <w:lang w:eastAsia="ru-RU"/>
        </w:rPr>
        <w:t xml:space="preserve"> выделение эстрогенов.</w:t>
      </w:r>
    </w:p>
    <w:p w:rsidR="00864A42" w:rsidRDefault="00601A67" w:rsidP="00864A42">
      <w:pPr>
        <w:spacing w:after="0"/>
        <w:jc w:val="both"/>
        <w:rPr>
          <w:rFonts w:ascii="Times New Roman" w:eastAsia="Times New Roman" w:hAnsi="Times New Roman" w:cs="Times New Roman"/>
          <w:color w:val="000000"/>
          <w:sz w:val="28"/>
          <w:szCs w:val="28"/>
          <w:lang w:eastAsia="ru-RU"/>
        </w:rPr>
      </w:pPr>
      <w:proofErr w:type="spellStart"/>
      <w:r w:rsidRPr="009B5617">
        <w:rPr>
          <w:rFonts w:ascii="Times New Roman" w:eastAsia="Times New Roman" w:hAnsi="Times New Roman" w:cs="Times New Roman"/>
          <w:b/>
          <w:i/>
          <w:color w:val="000000"/>
          <w:sz w:val="28"/>
          <w:szCs w:val="28"/>
          <w:lang w:eastAsia="ru-RU"/>
        </w:rPr>
        <w:t>Л</w:t>
      </w:r>
      <w:r w:rsidR="006E0EEB" w:rsidRPr="009B5617">
        <w:rPr>
          <w:rFonts w:ascii="Times New Roman" w:eastAsia="Times New Roman" w:hAnsi="Times New Roman" w:cs="Times New Roman"/>
          <w:b/>
          <w:i/>
          <w:color w:val="000000"/>
          <w:sz w:val="28"/>
          <w:szCs w:val="28"/>
          <w:lang w:eastAsia="ru-RU"/>
        </w:rPr>
        <w:t>ютеинизирующий</w:t>
      </w:r>
      <w:proofErr w:type="spellEnd"/>
      <w:r w:rsidR="006E0EEB" w:rsidRPr="009B5617">
        <w:rPr>
          <w:rFonts w:ascii="Times New Roman" w:eastAsia="Times New Roman" w:hAnsi="Times New Roman" w:cs="Times New Roman"/>
          <w:b/>
          <w:i/>
          <w:color w:val="000000"/>
          <w:sz w:val="28"/>
          <w:szCs w:val="28"/>
          <w:lang w:eastAsia="ru-RU"/>
        </w:rPr>
        <w:t xml:space="preserve"> гормон</w:t>
      </w:r>
      <w:r w:rsidR="006E0EEB" w:rsidRPr="009B5617">
        <w:rPr>
          <w:rFonts w:ascii="Times New Roman" w:eastAsia="Times New Roman" w:hAnsi="Times New Roman" w:cs="Times New Roman"/>
          <w:color w:val="000000"/>
          <w:sz w:val="28"/>
          <w:szCs w:val="28"/>
          <w:lang w:eastAsia="ru-RU"/>
        </w:rPr>
        <w:t xml:space="preserve"> </w:t>
      </w:r>
      <w:r w:rsidRPr="009B5617">
        <w:rPr>
          <w:rFonts w:ascii="Times New Roman" w:eastAsia="Times New Roman" w:hAnsi="Times New Roman" w:cs="Times New Roman"/>
          <w:color w:val="000000"/>
          <w:sz w:val="28"/>
          <w:szCs w:val="28"/>
          <w:lang w:eastAsia="ru-RU"/>
        </w:rPr>
        <w:t>при созревшем доминантном фоллик</w:t>
      </w:r>
      <w:r w:rsidR="006E0EEB">
        <w:rPr>
          <w:rFonts w:ascii="Times New Roman" w:eastAsia="Times New Roman" w:hAnsi="Times New Roman" w:cs="Times New Roman"/>
          <w:color w:val="000000"/>
          <w:sz w:val="28"/>
          <w:szCs w:val="28"/>
          <w:lang w:eastAsia="ru-RU"/>
        </w:rPr>
        <w:t>уле вызывает овуляцию, образование желтого тела на месте разорвавшегося фолликула</w:t>
      </w:r>
      <w:r w:rsidR="00864A42">
        <w:rPr>
          <w:rFonts w:ascii="Times New Roman" w:eastAsia="Times New Roman" w:hAnsi="Times New Roman" w:cs="Times New Roman"/>
          <w:color w:val="000000"/>
          <w:sz w:val="28"/>
          <w:szCs w:val="28"/>
          <w:lang w:eastAsia="ru-RU"/>
        </w:rPr>
        <w:t xml:space="preserve">, </w:t>
      </w:r>
      <w:r w:rsidRPr="009B5617">
        <w:rPr>
          <w:rFonts w:ascii="Times New Roman" w:eastAsia="Times New Roman" w:hAnsi="Times New Roman" w:cs="Times New Roman"/>
          <w:color w:val="000000"/>
          <w:sz w:val="28"/>
          <w:szCs w:val="28"/>
          <w:lang w:eastAsia="ru-RU"/>
        </w:rPr>
        <w:t xml:space="preserve">стимулирует выделение прогестерона желтым телом. </w:t>
      </w:r>
    </w:p>
    <w:p w:rsidR="00AF7CA7" w:rsidRDefault="00601A67" w:rsidP="00AF7CA7">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b/>
          <w:i/>
          <w:color w:val="000000"/>
          <w:sz w:val="28"/>
          <w:szCs w:val="28"/>
          <w:lang w:eastAsia="ru-RU"/>
        </w:rPr>
        <w:t>Пролактин</w:t>
      </w:r>
      <w:r w:rsidRPr="009B5617">
        <w:rPr>
          <w:rFonts w:ascii="Times New Roman" w:eastAsia="Times New Roman" w:hAnsi="Times New Roman" w:cs="Times New Roman"/>
          <w:color w:val="000000"/>
          <w:sz w:val="28"/>
          <w:szCs w:val="28"/>
          <w:lang w:eastAsia="ru-RU"/>
        </w:rPr>
        <w:t xml:space="preserve"> совместно с ЛГ стимулирует с</w:t>
      </w:r>
      <w:r w:rsidR="00864A42">
        <w:rPr>
          <w:rFonts w:ascii="Times New Roman" w:eastAsia="Times New Roman" w:hAnsi="Times New Roman" w:cs="Times New Roman"/>
          <w:color w:val="000000"/>
          <w:sz w:val="28"/>
          <w:szCs w:val="28"/>
          <w:lang w:eastAsia="ru-RU"/>
        </w:rPr>
        <w:t>интез прогестерона желтым телом,</w:t>
      </w:r>
      <w:r w:rsidRPr="009B5617">
        <w:rPr>
          <w:rFonts w:ascii="Times New Roman" w:eastAsia="Times New Roman" w:hAnsi="Times New Roman" w:cs="Times New Roman"/>
          <w:color w:val="000000"/>
          <w:sz w:val="28"/>
          <w:szCs w:val="28"/>
          <w:lang w:eastAsia="ru-RU"/>
        </w:rPr>
        <w:t xml:space="preserve"> основная его роль - рост и развитие молочных желез и регуляция лактации. Содержание гонадотропинов в </w:t>
      </w:r>
      <w:proofErr w:type="spellStart"/>
      <w:r w:rsidRPr="009B5617">
        <w:rPr>
          <w:rFonts w:ascii="Times New Roman" w:eastAsia="Times New Roman" w:hAnsi="Times New Roman" w:cs="Times New Roman"/>
          <w:color w:val="000000"/>
          <w:sz w:val="28"/>
          <w:szCs w:val="28"/>
          <w:lang w:eastAsia="ru-RU"/>
        </w:rPr>
        <w:t>аденогипофизе</w:t>
      </w:r>
      <w:proofErr w:type="spellEnd"/>
      <w:r w:rsidRPr="009B5617">
        <w:rPr>
          <w:rFonts w:ascii="Times New Roman" w:eastAsia="Times New Roman" w:hAnsi="Times New Roman" w:cs="Times New Roman"/>
          <w:color w:val="000000"/>
          <w:sz w:val="28"/>
          <w:szCs w:val="28"/>
          <w:lang w:eastAsia="ru-RU"/>
        </w:rPr>
        <w:t xml:space="preserve"> колеблется в течение цикла - существует пик ФСГ на 7-й день цикла и </w:t>
      </w:r>
      <w:proofErr w:type="spellStart"/>
      <w:r w:rsidRPr="009B5617">
        <w:rPr>
          <w:rFonts w:ascii="Times New Roman" w:eastAsia="Times New Roman" w:hAnsi="Times New Roman" w:cs="Times New Roman"/>
          <w:color w:val="000000"/>
          <w:sz w:val="28"/>
          <w:szCs w:val="28"/>
          <w:lang w:eastAsia="ru-RU"/>
        </w:rPr>
        <w:t>овуляторный</w:t>
      </w:r>
      <w:proofErr w:type="spellEnd"/>
      <w:r w:rsidRPr="009B5617">
        <w:rPr>
          <w:rFonts w:ascii="Times New Roman" w:eastAsia="Times New Roman" w:hAnsi="Times New Roman" w:cs="Times New Roman"/>
          <w:color w:val="000000"/>
          <w:sz w:val="28"/>
          <w:szCs w:val="28"/>
          <w:lang w:eastAsia="ru-RU"/>
        </w:rPr>
        <w:t xml:space="preserve"> пик ЛГ к 14-му дню.</w:t>
      </w:r>
      <w:r w:rsidR="00864A42">
        <w:rPr>
          <w:rFonts w:ascii="Times New Roman" w:eastAsia="Times New Roman" w:hAnsi="Times New Roman" w:cs="Times New Roman"/>
          <w:color w:val="000000"/>
          <w:sz w:val="28"/>
          <w:szCs w:val="28"/>
          <w:lang w:eastAsia="ru-RU"/>
        </w:rPr>
        <w:t xml:space="preserve"> </w:t>
      </w:r>
      <w:r w:rsidR="00864A42" w:rsidRPr="00864A42">
        <w:rPr>
          <w:rFonts w:ascii="Times New Roman" w:hAnsi="Times New Roman" w:cs="Times New Roman"/>
          <w:color w:val="222222"/>
          <w:sz w:val="28"/>
          <w:szCs w:val="28"/>
        </w:rPr>
        <w:t>Под влиянием гонадотропных гормонов гипофиза происходят изменения в яичниках.</w:t>
      </w:r>
    </w:p>
    <w:p w:rsidR="00AF7CA7" w:rsidRDefault="00AF7CA7" w:rsidP="00AF7CA7">
      <w:pPr>
        <w:spacing w:after="0"/>
        <w:jc w:val="both"/>
        <w:rPr>
          <w:rFonts w:ascii="Times New Roman" w:eastAsia="Times New Roman" w:hAnsi="Times New Roman" w:cs="Times New Roman"/>
          <w:color w:val="000000"/>
          <w:sz w:val="28"/>
          <w:szCs w:val="28"/>
          <w:lang w:eastAsia="ru-RU"/>
        </w:rPr>
      </w:pPr>
    </w:p>
    <w:p w:rsidR="00AF7CA7" w:rsidRPr="009B5617" w:rsidRDefault="00AF7CA7" w:rsidP="00AF7CA7">
      <w:pPr>
        <w:spacing w:after="0"/>
        <w:jc w:val="both"/>
        <w:rPr>
          <w:rFonts w:ascii="Times New Roman" w:eastAsia="Times New Roman" w:hAnsi="Times New Roman" w:cs="Times New Roman"/>
          <w:color w:val="000000"/>
          <w:sz w:val="28"/>
          <w:szCs w:val="28"/>
          <w:lang w:eastAsia="ru-RU"/>
        </w:rPr>
      </w:pPr>
      <w:r w:rsidRPr="00AF7CA7">
        <w:rPr>
          <w:rFonts w:ascii="Times New Roman" w:eastAsia="Times New Roman" w:hAnsi="Times New Roman" w:cs="Times New Roman"/>
          <w:b/>
          <w:bCs/>
          <w:i/>
          <w:color w:val="000000"/>
          <w:sz w:val="28"/>
          <w:szCs w:val="28"/>
          <w:lang w:eastAsia="ru-RU"/>
        </w:rPr>
        <w:t>Четвертый уровень: Я</w:t>
      </w:r>
      <w:r w:rsidRPr="009B5617">
        <w:rPr>
          <w:rFonts w:ascii="Times New Roman" w:eastAsia="Times New Roman" w:hAnsi="Times New Roman" w:cs="Times New Roman"/>
          <w:b/>
          <w:bCs/>
          <w:i/>
          <w:color w:val="000000"/>
          <w:sz w:val="28"/>
          <w:szCs w:val="28"/>
          <w:lang w:eastAsia="ru-RU"/>
        </w:rPr>
        <w:t>ичники</w:t>
      </w:r>
      <w:r w:rsidR="00364134">
        <w:rPr>
          <w:rFonts w:ascii="Times New Roman" w:eastAsia="Times New Roman" w:hAnsi="Times New Roman" w:cs="Times New Roman"/>
          <w:b/>
          <w:bCs/>
          <w:i/>
          <w:color w:val="000000"/>
          <w:sz w:val="28"/>
          <w:szCs w:val="28"/>
          <w:lang w:eastAsia="ru-RU"/>
        </w:rPr>
        <w:t>.</w:t>
      </w:r>
    </w:p>
    <w:p w:rsidR="00AF7CA7" w:rsidRDefault="00AF7CA7" w:rsidP="00AF7CA7">
      <w:pPr>
        <w:spacing w:before="100" w:beforeAutospacing="1" w:after="100" w:afterAutospacing="1"/>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Яичник - эндокринная железа</w:t>
      </w:r>
      <w:r w:rsidR="00B723AB">
        <w:rPr>
          <w:rFonts w:ascii="Times New Roman" w:eastAsia="Times New Roman" w:hAnsi="Times New Roman" w:cs="Times New Roman"/>
          <w:color w:val="000000"/>
          <w:sz w:val="28"/>
          <w:szCs w:val="28"/>
          <w:lang w:eastAsia="ru-RU"/>
        </w:rPr>
        <w:t xml:space="preserve">, которая </w:t>
      </w:r>
      <w:r w:rsidRPr="009B5617">
        <w:rPr>
          <w:rFonts w:ascii="Times New Roman" w:eastAsia="Times New Roman" w:hAnsi="Times New Roman" w:cs="Times New Roman"/>
          <w:color w:val="000000"/>
          <w:sz w:val="28"/>
          <w:szCs w:val="28"/>
          <w:lang w:eastAsia="ru-RU"/>
        </w:rPr>
        <w:t xml:space="preserve">выполняет две основные функции - генеративную (созревание фолликулов и овуляция) и эндокринную (синтез </w:t>
      </w:r>
      <w:proofErr w:type="spellStart"/>
      <w:r w:rsidRPr="009B5617">
        <w:rPr>
          <w:rFonts w:ascii="Times New Roman" w:eastAsia="Times New Roman" w:hAnsi="Times New Roman" w:cs="Times New Roman"/>
          <w:color w:val="000000"/>
          <w:sz w:val="28"/>
          <w:szCs w:val="28"/>
          <w:lang w:eastAsia="ru-RU"/>
        </w:rPr>
        <w:t>стероидных</w:t>
      </w:r>
      <w:proofErr w:type="spellEnd"/>
      <w:r w:rsidRPr="009B5617">
        <w:rPr>
          <w:rFonts w:ascii="Times New Roman" w:eastAsia="Times New Roman" w:hAnsi="Times New Roman" w:cs="Times New Roman"/>
          <w:color w:val="000000"/>
          <w:sz w:val="28"/>
          <w:szCs w:val="28"/>
          <w:lang w:eastAsia="ru-RU"/>
        </w:rPr>
        <w:t xml:space="preserve"> гормонов – эстрогенов, прогестерона и в небольшом количестве андрогенов).</w:t>
      </w:r>
      <w:r w:rsidR="00B723AB" w:rsidRPr="00B723AB">
        <w:rPr>
          <w:rStyle w:val="a9"/>
          <w:color w:val="222222"/>
          <w:sz w:val="28"/>
          <w:szCs w:val="28"/>
        </w:rPr>
        <w:t xml:space="preserve"> </w:t>
      </w:r>
      <w:r w:rsidR="00B723AB">
        <w:rPr>
          <w:rFonts w:ascii="Times New Roman" w:hAnsi="Times New Roman" w:cs="Times New Roman"/>
          <w:sz w:val="28"/>
          <w:szCs w:val="28"/>
        </w:rPr>
        <w:t>Ц</w:t>
      </w:r>
      <w:r w:rsidR="00B723AB" w:rsidRPr="00B723AB">
        <w:rPr>
          <w:rFonts w:ascii="Times New Roman" w:hAnsi="Times New Roman" w:cs="Times New Roman"/>
          <w:sz w:val="28"/>
          <w:szCs w:val="28"/>
        </w:rPr>
        <w:t>иклические изменения в яичниках</w:t>
      </w:r>
      <w:r w:rsidR="00B723AB">
        <w:rPr>
          <w:rFonts w:ascii="Times New Roman" w:hAnsi="Times New Roman" w:cs="Times New Roman"/>
          <w:sz w:val="28"/>
          <w:szCs w:val="28"/>
        </w:rPr>
        <w:t xml:space="preserve"> под влиянием гонадотропных гормонов называются </w:t>
      </w:r>
      <w:r w:rsidR="00B723AB" w:rsidRPr="00387182">
        <w:rPr>
          <w:rFonts w:ascii="Times New Roman" w:hAnsi="Times New Roman" w:cs="Times New Roman"/>
          <w:color w:val="222222"/>
          <w:sz w:val="28"/>
          <w:szCs w:val="28"/>
        </w:rPr>
        <w:t> </w:t>
      </w:r>
      <w:r w:rsidR="00B723AB" w:rsidRPr="00B723AB">
        <w:rPr>
          <w:rStyle w:val="a9"/>
          <w:rFonts w:ascii="Times New Roman" w:hAnsi="Times New Roman" w:cs="Times New Roman"/>
          <w:i/>
          <w:color w:val="222222"/>
          <w:sz w:val="28"/>
          <w:szCs w:val="28"/>
        </w:rPr>
        <w:t>яичниковым циклом.</w:t>
      </w:r>
      <w:r w:rsidR="00B723AB" w:rsidRPr="00864A42">
        <w:rPr>
          <w:color w:val="222222"/>
          <w:sz w:val="28"/>
          <w:szCs w:val="28"/>
        </w:rPr>
        <w:t xml:space="preserve"> </w:t>
      </w:r>
      <w:r w:rsidR="00B723AB">
        <w:rPr>
          <w:rFonts w:ascii="Times New Roman" w:hAnsi="Times New Roman" w:cs="Times New Roman"/>
          <w:color w:val="222222"/>
          <w:sz w:val="28"/>
          <w:szCs w:val="28"/>
        </w:rPr>
        <w:t>Он и</w:t>
      </w:r>
      <w:r w:rsidR="00B723AB" w:rsidRPr="00387182">
        <w:rPr>
          <w:rFonts w:ascii="Times New Roman" w:hAnsi="Times New Roman" w:cs="Times New Roman"/>
          <w:color w:val="222222"/>
          <w:sz w:val="28"/>
          <w:szCs w:val="28"/>
        </w:rPr>
        <w:t xml:space="preserve">меет две фазы – </w:t>
      </w:r>
      <w:proofErr w:type="spellStart"/>
      <w:r w:rsidR="00B723AB" w:rsidRPr="00B723AB">
        <w:rPr>
          <w:rFonts w:ascii="Times New Roman" w:hAnsi="Times New Roman" w:cs="Times New Roman"/>
          <w:b/>
          <w:i/>
          <w:color w:val="222222"/>
          <w:sz w:val="28"/>
          <w:szCs w:val="28"/>
        </w:rPr>
        <w:t>фолликулиновую</w:t>
      </w:r>
      <w:proofErr w:type="spellEnd"/>
      <w:r w:rsidR="00B723AB" w:rsidRPr="00B723AB">
        <w:rPr>
          <w:rFonts w:ascii="Times New Roman" w:hAnsi="Times New Roman" w:cs="Times New Roman"/>
          <w:b/>
          <w:i/>
          <w:color w:val="222222"/>
          <w:sz w:val="28"/>
          <w:szCs w:val="28"/>
        </w:rPr>
        <w:t xml:space="preserve"> и </w:t>
      </w:r>
      <w:proofErr w:type="spellStart"/>
      <w:r w:rsidR="00B723AB" w:rsidRPr="00B723AB">
        <w:rPr>
          <w:rFonts w:ascii="Times New Roman" w:hAnsi="Times New Roman" w:cs="Times New Roman"/>
          <w:b/>
          <w:i/>
          <w:color w:val="222222"/>
          <w:sz w:val="28"/>
          <w:szCs w:val="28"/>
        </w:rPr>
        <w:t>лютеиновую</w:t>
      </w:r>
      <w:proofErr w:type="spellEnd"/>
      <w:r w:rsidR="00B723AB" w:rsidRPr="00387182">
        <w:rPr>
          <w:rFonts w:ascii="Times New Roman" w:hAnsi="Times New Roman" w:cs="Times New Roman"/>
          <w:color w:val="222222"/>
          <w:sz w:val="28"/>
          <w:szCs w:val="28"/>
        </w:rPr>
        <w:t>.</w:t>
      </w:r>
      <w:r w:rsidR="00B723AB" w:rsidRPr="00B723AB">
        <w:rPr>
          <w:rFonts w:ascii="Times New Roman" w:eastAsia="Times New Roman" w:hAnsi="Times New Roman" w:cs="Times New Roman"/>
          <w:color w:val="000000"/>
          <w:sz w:val="28"/>
          <w:szCs w:val="28"/>
          <w:lang w:eastAsia="ru-RU"/>
        </w:rPr>
        <w:t xml:space="preserve"> </w:t>
      </w:r>
      <w:proofErr w:type="spellStart"/>
      <w:r w:rsidR="00B723AB" w:rsidRPr="009B5617">
        <w:rPr>
          <w:rFonts w:ascii="Times New Roman" w:eastAsia="Times New Roman" w:hAnsi="Times New Roman" w:cs="Times New Roman"/>
          <w:color w:val="000000"/>
          <w:sz w:val="28"/>
          <w:szCs w:val="28"/>
          <w:lang w:eastAsia="ru-RU"/>
        </w:rPr>
        <w:t>Фолликулиновая</w:t>
      </w:r>
      <w:proofErr w:type="spellEnd"/>
      <w:r w:rsidR="00B723AB" w:rsidRPr="009B5617">
        <w:rPr>
          <w:rFonts w:ascii="Times New Roman" w:eastAsia="Times New Roman" w:hAnsi="Times New Roman" w:cs="Times New Roman"/>
          <w:color w:val="000000"/>
          <w:sz w:val="28"/>
          <w:szCs w:val="28"/>
          <w:lang w:eastAsia="ru-RU"/>
        </w:rPr>
        <w:t xml:space="preserve"> фаза начинается после окончания менструации и заканчивается овуляцией; </w:t>
      </w:r>
      <w:proofErr w:type="spellStart"/>
      <w:r w:rsidR="00B723AB" w:rsidRPr="009B5617">
        <w:rPr>
          <w:rFonts w:ascii="Times New Roman" w:eastAsia="Times New Roman" w:hAnsi="Times New Roman" w:cs="Times New Roman"/>
          <w:color w:val="000000"/>
          <w:sz w:val="28"/>
          <w:szCs w:val="28"/>
          <w:lang w:eastAsia="ru-RU"/>
        </w:rPr>
        <w:t>лютеиновая</w:t>
      </w:r>
      <w:proofErr w:type="spellEnd"/>
      <w:r w:rsidR="00B723AB" w:rsidRPr="009B5617">
        <w:rPr>
          <w:rFonts w:ascii="Times New Roman" w:eastAsia="Times New Roman" w:hAnsi="Times New Roman" w:cs="Times New Roman"/>
          <w:color w:val="000000"/>
          <w:sz w:val="28"/>
          <w:szCs w:val="28"/>
          <w:lang w:eastAsia="ru-RU"/>
        </w:rPr>
        <w:t xml:space="preserve"> - начинается после овуляции и заканчивается при появлении менструации.</w:t>
      </w:r>
      <w:r w:rsidR="00453066">
        <w:rPr>
          <w:rFonts w:ascii="Times New Roman" w:eastAsia="Times New Roman" w:hAnsi="Times New Roman" w:cs="Times New Roman"/>
          <w:color w:val="000000"/>
          <w:sz w:val="28"/>
          <w:szCs w:val="28"/>
          <w:lang w:eastAsia="ru-RU"/>
        </w:rPr>
        <w:t xml:space="preserve"> </w:t>
      </w:r>
      <w:proofErr w:type="spellStart"/>
      <w:r w:rsidR="00453066" w:rsidRPr="000F776E">
        <w:rPr>
          <w:rFonts w:ascii="Times New Roman" w:hAnsi="Times New Roman" w:cs="Times New Roman"/>
          <w:b/>
          <w:i/>
          <w:iCs/>
          <w:sz w:val="28"/>
          <w:szCs w:val="28"/>
        </w:rPr>
        <w:lastRenderedPageBreak/>
        <w:t>Фолликулиновая</w:t>
      </w:r>
      <w:proofErr w:type="spellEnd"/>
      <w:r w:rsidR="00453066" w:rsidRPr="000F776E">
        <w:rPr>
          <w:rFonts w:ascii="Times New Roman" w:hAnsi="Times New Roman" w:cs="Times New Roman"/>
          <w:b/>
          <w:i/>
          <w:iCs/>
          <w:sz w:val="28"/>
          <w:szCs w:val="28"/>
        </w:rPr>
        <w:t xml:space="preserve"> фаза</w:t>
      </w:r>
      <w:r w:rsidR="00453066" w:rsidRPr="00453066">
        <w:rPr>
          <w:rFonts w:ascii="Times New Roman" w:hAnsi="Times New Roman" w:cs="Times New Roman"/>
          <w:i/>
          <w:iCs/>
          <w:sz w:val="28"/>
          <w:szCs w:val="28"/>
        </w:rPr>
        <w:t>. </w:t>
      </w:r>
      <w:r w:rsidR="00453066" w:rsidRPr="00453066">
        <w:rPr>
          <w:rFonts w:ascii="Times New Roman" w:hAnsi="Times New Roman" w:cs="Times New Roman"/>
          <w:sz w:val="28"/>
          <w:szCs w:val="28"/>
        </w:rPr>
        <w:t>Под действием фолликулостимулирующего гормона в яичниках начинается созревание одного или нескольких фолликулов, но стадии полного созревания достигает только один из них. Яйцеклетка, находящаяся в фолликуле увеличивается в размерах за счёт деления, на её поверхности образуется прозрачная оболочка и лучистый венец. Вокруг яйцеклетки находится фолликулярная жидкость, содержащая эстрогенные гормоны. Процесс созревания фолликула занимает первую половину менструального цикла</w:t>
      </w:r>
      <w:r w:rsidR="000F776E">
        <w:rPr>
          <w:rFonts w:ascii="Times New Roman" w:hAnsi="Times New Roman" w:cs="Times New Roman"/>
          <w:sz w:val="28"/>
          <w:szCs w:val="28"/>
        </w:rPr>
        <w:t xml:space="preserve"> (14 дней при среднем цикле 28 дней)</w:t>
      </w:r>
      <w:r w:rsidR="00453066" w:rsidRPr="00453066">
        <w:rPr>
          <w:rFonts w:ascii="Times New Roman" w:hAnsi="Times New Roman" w:cs="Times New Roman"/>
          <w:sz w:val="28"/>
          <w:szCs w:val="28"/>
        </w:rPr>
        <w:t xml:space="preserve"> и заканчивается его разрывом</w:t>
      </w:r>
      <w:r w:rsidR="000F776E">
        <w:rPr>
          <w:rFonts w:ascii="Times New Roman" w:hAnsi="Times New Roman" w:cs="Times New Roman"/>
          <w:sz w:val="28"/>
          <w:szCs w:val="28"/>
        </w:rPr>
        <w:t xml:space="preserve"> (овуляция). При этом</w:t>
      </w:r>
      <w:r w:rsidR="00453066" w:rsidRPr="00453066">
        <w:rPr>
          <w:rFonts w:ascii="Times New Roman" w:hAnsi="Times New Roman" w:cs="Times New Roman"/>
          <w:sz w:val="28"/>
          <w:szCs w:val="28"/>
        </w:rPr>
        <w:t xml:space="preserve"> созревшая яйцеклетка попадает в брюшную полость, а затем в маточную трубу. Этот момент наиболее благоприятен для оплодотворения. </w:t>
      </w:r>
      <w:r w:rsidR="00942543" w:rsidRPr="009B5617">
        <w:rPr>
          <w:rFonts w:ascii="Times New Roman" w:eastAsia="Times New Roman" w:hAnsi="Times New Roman" w:cs="Times New Roman"/>
          <w:color w:val="000000"/>
          <w:sz w:val="28"/>
          <w:szCs w:val="28"/>
          <w:lang w:eastAsia="ru-RU"/>
        </w:rPr>
        <w:t>Неоплодотворенная яйцеклетка через 12-24 ч погибает.</w:t>
      </w:r>
    </w:p>
    <w:p w:rsidR="00AF7CA7" w:rsidRDefault="00AF7CA7" w:rsidP="00AF7CA7">
      <w:pPr>
        <w:spacing w:before="100" w:beforeAutospacing="1" w:after="100" w:afterAutospacing="1"/>
        <w:jc w:val="both"/>
        <w:rPr>
          <w:rFonts w:ascii="Times New Roman" w:eastAsia="Times New Roman" w:hAnsi="Times New Roman" w:cs="Times New Roman"/>
          <w:color w:val="000000"/>
          <w:sz w:val="28"/>
          <w:szCs w:val="28"/>
          <w:lang w:eastAsia="ru-RU"/>
        </w:rPr>
      </w:pPr>
      <w:r>
        <w:rPr>
          <w:noProof/>
          <w:lang w:eastAsia="ru-RU"/>
        </w:rPr>
        <w:drawing>
          <wp:inline distT="0" distB="0" distL="0" distR="0">
            <wp:extent cx="4302578" cy="3544069"/>
            <wp:effectExtent l="19050" t="0" r="2722" b="0"/>
            <wp:docPr id="23" name="Рисунок 5" descr="https://mioma911.ru/wp-content/uploads/2018/07/kista-zheltogo-tel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ioma911.ru/wp-content/uploads/2018/07/kista-zheltogo-tela-4.jpg"/>
                    <pic:cNvPicPr>
                      <a:picLocks noChangeAspect="1" noChangeArrowheads="1"/>
                    </pic:cNvPicPr>
                  </pic:nvPicPr>
                  <pic:blipFill>
                    <a:blip r:embed="rId51" cstate="print"/>
                    <a:srcRect/>
                    <a:stretch>
                      <a:fillRect/>
                    </a:stretch>
                  </pic:blipFill>
                  <pic:spPr bwMode="auto">
                    <a:xfrm>
                      <a:off x="0" y="0"/>
                      <a:ext cx="4308599" cy="3549028"/>
                    </a:xfrm>
                    <a:prstGeom prst="rect">
                      <a:avLst/>
                    </a:prstGeom>
                    <a:noFill/>
                    <a:ln w="9525">
                      <a:noFill/>
                      <a:miter lim="800000"/>
                      <a:headEnd/>
                      <a:tailEnd/>
                    </a:ln>
                  </pic:spPr>
                </pic:pic>
              </a:graphicData>
            </a:graphic>
          </wp:inline>
        </w:drawing>
      </w:r>
    </w:p>
    <w:p w:rsidR="00F77E11" w:rsidRDefault="00942543" w:rsidP="00825EA4">
      <w:pPr>
        <w:shd w:val="clear" w:color="auto" w:fill="FFFFFF"/>
        <w:spacing w:after="0"/>
        <w:jc w:val="both"/>
        <w:rPr>
          <w:rFonts w:ascii="Times New Roman" w:eastAsia="Times New Roman" w:hAnsi="Times New Roman" w:cs="Times New Roman"/>
          <w:color w:val="000000"/>
          <w:sz w:val="28"/>
          <w:szCs w:val="28"/>
          <w:lang w:eastAsia="ru-RU"/>
        </w:rPr>
      </w:pPr>
      <w:r w:rsidRPr="00AF1C49">
        <w:rPr>
          <w:rFonts w:ascii="Times New Roman" w:eastAsia="Times New Roman" w:hAnsi="Times New Roman" w:cs="Times New Roman"/>
          <w:color w:val="000000"/>
          <w:sz w:val="28"/>
          <w:szCs w:val="28"/>
          <w:lang w:eastAsia="ru-RU"/>
        </w:rPr>
        <w:t xml:space="preserve">В </w:t>
      </w:r>
      <w:proofErr w:type="spellStart"/>
      <w:r w:rsidRPr="00942543">
        <w:rPr>
          <w:rFonts w:ascii="Times New Roman" w:eastAsia="Times New Roman" w:hAnsi="Times New Roman" w:cs="Times New Roman"/>
          <w:bCs/>
          <w:color w:val="000000"/>
          <w:sz w:val="28"/>
          <w:szCs w:val="28"/>
          <w:lang w:eastAsia="ru-RU"/>
        </w:rPr>
        <w:t>фолликулиновую</w:t>
      </w:r>
      <w:proofErr w:type="spellEnd"/>
      <w:r w:rsidRPr="00942543">
        <w:rPr>
          <w:rFonts w:ascii="Times New Roman" w:eastAsia="Times New Roman" w:hAnsi="Times New Roman" w:cs="Times New Roman"/>
          <w:bCs/>
          <w:color w:val="000000"/>
          <w:sz w:val="28"/>
          <w:szCs w:val="28"/>
          <w:lang w:eastAsia="ru-RU"/>
        </w:rPr>
        <w:t xml:space="preserve"> фазу</w:t>
      </w:r>
      <w:r w:rsidRPr="00AF1C49">
        <w:rPr>
          <w:rFonts w:ascii="Times New Roman" w:eastAsia="Times New Roman" w:hAnsi="Times New Roman" w:cs="Times New Roman"/>
          <w:color w:val="000000"/>
          <w:sz w:val="28"/>
          <w:szCs w:val="28"/>
          <w:lang w:eastAsia="ru-RU"/>
        </w:rPr>
        <w:t xml:space="preserve"> вырабатывается </w:t>
      </w:r>
      <w:r w:rsidRPr="00AF1C49">
        <w:rPr>
          <w:rFonts w:ascii="Times New Roman" w:eastAsia="Times New Roman" w:hAnsi="Times New Roman" w:cs="Times New Roman"/>
          <w:b/>
          <w:i/>
          <w:color w:val="000000"/>
          <w:sz w:val="28"/>
          <w:szCs w:val="28"/>
          <w:lang w:eastAsia="ru-RU"/>
        </w:rPr>
        <w:t>эстрогенные гормоны</w:t>
      </w:r>
      <w:r w:rsidRPr="00AF1C49">
        <w:rPr>
          <w:rFonts w:ascii="Times New Roman" w:eastAsia="Times New Roman" w:hAnsi="Times New Roman" w:cs="Times New Roman"/>
          <w:color w:val="000000"/>
          <w:sz w:val="28"/>
          <w:szCs w:val="28"/>
          <w:lang w:eastAsia="ru-RU"/>
        </w:rPr>
        <w:t xml:space="preserve">, в них выделяют несколько фракций: </w:t>
      </w:r>
      <w:proofErr w:type="spellStart"/>
      <w:r w:rsidRPr="00AF1C49">
        <w:rPr>
          <w:rFonts w:ascii="Times New Roman" w:eastAsia="Times New Roman" w:hAnsi="Times New Roman" w:cs="Times New Roman"/>
          <w:color w:val="000000"/>
          <w:sz w:val="28"/>
          <w:szCs w:val="28"/>
          <w:lang w:eastAsia="ru-RU"/>
        </w:rPr>
        <w:t>эстрадиол</w:t>
      </w:r>
      <w:proofErr w:type="spellEnd"/>
      <w:r w:rsidRPr="00AF1C49">
        <w:rPr>
          <w:rFonts w:ascii="Times New Roman" w:eastAsia="Times New Roman" w:hAnsi="Times New Roman" w:cs="Times New Roman"/>
          <w:color w:val="000000"/>
          <w:sz w:val="28"/>
          <w:szCs w:val="28"/>
          <w:lang w:eastAsia="ru-RU"/>
        </w:rPr>
        <w:t xml:space="preserve">, эстрон, </w:t>
      </w:r>
      <w:proofErr w:type="spellStart"/>
      <w:r w:rsidRPr="00AF1C49">
        <w:rPr>
          <w:rFonts w:ascii="Times New Roman" w:eastAsia="Times New Roman" w:hAnsi="Times New Roman" w:cs="Times New Roman"/>
          <w:color w:val="000000"/>
          <w:sz w:val="28"/>
          <w:szCs w:val="28"/>
          <w:lang w:eastAsia="ru-RU"/>
        </w:rPr>
        <w:t>эстриол</w:t>
      </w:r>
      <w:proofErr w:type="spellEnd"/>
      <w:r w:rsidRPr="00AF1C49">
        <w:rPr>
          <w:rFonts w:ascii="Times New Roman" w:eastAsia="Times New Roman" w:hAnsi="Times New Roman" w:cs="Times New Roman"/>
          <w:color w:val="000000"/>
          <w:sz w:val="28"/>
          <w:szCs w:val="28"/>
          <w:lang w:eastAsia="ru-RU"/>
        </w:rPr>
        <w:t xml:space="preserve">. Наиболее активен </w:t>
      </w:r>
      <w:proofErr w:type="spellStart"/>
      <w:r w:rsidRPr="00AF1C49">
        <w:rPr>
          <w:rFonts w:ascii="Times New Roman" w:eastAsia="Times New Roman" w:hAnsi="Times New Roman" w:cs="Times New Roman"/>
          <w:color w:val="000000"/>
          <w:sz w:val="28"/>
          <w:szCs w:val="28"/>
          <w:lang w:eastAsia="ru-RU"/>
        </w:rPr>
        <w:t>эстрадиол</w:t>
      </w:r>
      <w:proofErr w:type="spellEnd"/>
      <w:r w:rsidRPr="00AF1C49">
        <w:rPr>
          <w:rFonts w:ascii="Times New Roman" w:eastAsia="Times New Roman" w:hAnsi="Times New Roman" w:cs="Times New Roman"/>
          <w:color w:val="000000"/>
          <w:sz w:val="28"/>
          <w:szCs w:val="28"/>
          <w:lang w:eastAsia="ru-RU"/>
        </w:rPr>
        <w:t>, он в основном влияет на изменения, присущие менструальному циклу.</w:t>
      </w:r>
    </w:p>
    <w:p w:rsidR="0076305E" w:rsidRPr="00364134" w:rsidRDefault="005B5FEE" w:rsidP="00364134">
      <w:pPr>
        <w:spacing w:after="0"/>
        <w:jc w:val="both"/>
        <w:rPr>
          <w:rStyle w:val="a9"/>
          <w:rFonts w:ascii="Times New Roman" w:eastAsia="Times New Roman" w:hAnsi="Times New Roman" w:cs="Times New Roman"/>
          <w:b w:val="0"/>
          <w:bCs w:val="0"/>
          <w:color w:val="000000"/>
          <w:sz w:val="28"/>
          <w:szCs w:val="28"/>
          <w:lang w:eastAsia="ru-RU"/>
        </w:rPr>
      </w:pPr>
      <w:r>
        <w:rPr>
          <w:rFonts w:ascii="Times New Roman" w:eastAsia="Times New Roman" w:hAnsi="Times New Roman" w:cs="Times New Roman"/>
          <w:color w:val="000000"/>
          <w:sz w:val="28"/>
          <w:szCs w:val="28"/>
          <w:lang w:eastAsia="ru-RU"/>
        </w:rPr>
        <w:t xml:space="preserve">Границей между фазами является </w:t>
      </w:r>
      <w:r w:rsidRPr="00F77E11">
        <w:rPr>
          <w:rFonts w:ascii="Times New Roman" w:eastAsia="Times New Roman" w:hAnsi="Times New Roman" w:cs="Times New Roman"/>
          <w:b/>
          <w:i/>
          <w:color w:val="000000"/>
          <w:sz w:val="28"/>
          <w:szCs w:val="28"/>
          <w:lang w:eastAsia="ru-RU"/>
        </w:rPr>
        <w:t xml:space="preserve">овуляция - </w:t>
      </w:r>
      <w:r w:rsidRPr="00AF1C49">
        <w:rPr>
          <w:rFonts w:ascii="Times New Roman" w:eastAsia="Times New Roman" w:hAnsi="Times New Roman" w:cs="Times New Roman"/>
          <w:b/>
          <w:i/>
          <w:color w:val="000000"/>
          <w:sz w:val="28"/>
          <w:szCs w:val="28"/>
          <w:lang w:eastAsia="ru-RU"/>
        </w:rPr>
        <w:t>разрыв созревшего фолликула</w:t>
      </w:r>
      <w:r w:rsidRPr="00F77E11">
        <w:rPr>
          <w:rFonts w:ascii="Times New Roman" w:eastAsia="Times New Roman" w:hAnsi="Times New Roman" w:cs="Times New Roman"/>
          <w:b/>
          <w:i/>
          <w:color w:val="000000"/>
          <w:sz w:val="28"/>
          <w:szCs w:val="28"/>
          <w:lang w:eastAsia="ru-RU"/>
        </w:rPr>
        <w:t xml:space="preserve"> и </w:t>
      </w:r>
      <w:r w:rsidRPr="00AF1C49">
        <w:rPr>
          <w:rFonts w:ascii="Times New Roman" w:eastAsia="Times New Roman" w:hAnsi="Times New Roman" w:cs="Times New Roman"/>
          <w:b/>
          <w:i/>
          <w:color w:val="000000"/>
          <w:sz w:val="28"/>
          <w:szCs w:val="28"/>
          <w:lang w:eastAsia="ru-RU"/>
        </w:rPr>
        <w:t xml:space="preserve"> выход </w:t>
      </w:r>
      <w:r w:rsidR="00F77E11" w:rsidRPr="00F77E11">
        <w:rPr>
          <w:rFonts w:ascii="Times New Roman" w:eastAsia="Times New Roman" w:hAnsi="Times New Roman" w:cs="Times New Roman"/>
          <w:b/>
          <w:i/>
          <w:color w:val="000000"/>
          <w:sz w:val="28"/>
          <w:szCs w:val="28"/>
          <w:lang w:eastAsia="ru-RU"/>
        </w:rPr>
        <w:t xml:space="preserve">из него </w:t>
      </w:r>
      <w:r w:rsidRPr="00AF1C49">
        <w:rPr>
          <w:rFonts w:ascii="Times New Roman" w:eastAsia="Times New Roman" w:hAnsi="Times New Roman" w:cs="Times New Roman"/>
          <w:b/>
          <w:i/>
          <w:color w:val="000000"/>
          <w:sz w:val="28"/>
          <w:szCs w:val="28"/>
          <w:lang w:eastAsia="ru-RU"/>
        </w:rPr>
        <w:t xml:space="preserve">зрелой яйцеклетки </w:t>
      </w:r>
      <w:r w:rsidRPr="009B5617">
        <w:rPr>
          <w:rFonts w:ascii="Times New Roman" w:eastAsia="Times New Roman" w:hAnsi="Times New Roman" w:cs="Times New Roman"/>
          <w:b/>
          <w:i/>
          <w:color w:val="000000"/>
          <w:sz w:val="28"/>
          <w:szCs w:val="28"/>
          <w:lang w:eastAsia="ru-RU"/>
        </w:rPr>
        <w:t>в брюшную полость</w:t>
      </w:r>
      <w:r w:rsidR="00F77E11" w:rsidRPr="00F77E11">
        <w:rPr>
          <w:rFonts w:ascii="Times New Roman" w:eastAsia="Times New Roman" w:hAnsi="Times New Roman" w:cs="Times New Roman"/>
          <w:b/>
          <w:i/>
          <w:color w:val="000000"/>
          <w:sz w:val="28"/>
          <w:szCs w:val="28"/>
          <w:lang w:eastAsia="ru-RU"/>
        </w:rPr>
        <w:t>.</w:t>
      </w:r>
      <w:r w:rsidR="00F77E11">
        <w:rPr>
          <w:rFonts w:ascii="Times New Roman" w:eastAsia="Times New Roman" w:hAnsi="Times New Roman" w:cs="Times New Roman"/>
          <w:color w:val="000000"/>
          <w:sz w:val="28"/>
          <w:szCs w:val="28"/>
          <w:lang w:eastAsia="ru-RU"/>
        </w:rPr>
        <w:t xml:space="preserve"> </w:t>
      </w:r>
      <w:r w:rsidR="00F77E11" w:rsidRPr="00F77E11">
        <w:rPr>
          <w:rFonts w:ascii="Times New Roman" w:eastAsia="Times New Roman" w:hAnsi="Times New Roman" w:cs="Times New Roman"/>
          <w:bCs/>
          <w:color w:val="000000"/>
          <w:sz w:val="28"/>
          <w:szCs w:val="28"/>
          <w:lang w:eastAsia="ru-RU"/>
        </w:rPr>
        <w:t>Овуляция</w:t>
      </w:r>
      <w:r w:rsidR="00F77E11" w:rsidRPr="00AF1C49">
        <w:rPr>
          <w:rFonts w:ascii="Times New Roman" w:eastAsia="Times New Roman" w:hAnsi="Times New Roman" w:cs="Times New Roman"/>
          <w:color w:val="000000"/>
          <w:sz w:val="28"/>
          <w:szCs w:val="28"/>
          <w:lang w:eastAsia="ru-RU"/>
        </w:rPr>
        <w:t xml:space="preserve"> </w:t>
      </w:r>
      <w:r w:rsidR="00F77E11">
        <w:rPr>
          <w:rFonts w:ascii="Times New Roman" w:eastAsia="Times New Roman" w:hAnsi="Times New Roman" w:cs="Times New Roman"/>
          <w:color w:val="000000"/>
          <w:sz w:val="28"/>
          <w:szCs w:val="28"/>
          <w:lang w:eastAsia="ru-RU"/>
        </w:rPr>
        <w:t>при среднем менструальном цикле происходит обычно на 14 – 15</w:t>
      </w:r>
      <w:r w:rsidR="00F77E11" w:rsidRPr="00AF1C49">
        <w:rPr>
          <w:rFonts w:ascii="Times New Roman" w:eastAsia="Times New Roman" w:hAnsi="Times New Roman" w:cs="Times New Roman"/>
          <w:color w:val="000000"/>
          <w:sz w:val="28"/>
          <w:szCs w:val="28"/>
          <w:lang w:eastAsia="ru-RU"/>
        </w:rPr>
        <w:t>-й день</w:t>
      </w:r>
      <w:r w:rsidR="00F77E11">
        <w:rPr>
          <w:rFonts w:ascii="Times New Roman" w:eastAsia="Times New Roman" w:hAnsi="Times New Roman" w:cs="Times New Roman"/>
          <w:color w:val="000000"/>
          <w:sz w:val="28"/>
          <w:szCs w:val="28"/>
          <w:lang w:eastAsia="ru-RU"/>
        </w:rPr>
        <w:t>.</w:t>
      </w:r>
      <w:r w:rsidR="00F77E11" w:rsidRPr="009B5617">
        <w:rPr>
          <w:rFonts w:ascii="Times New Roman" w:eastAsia="Times New Roman" w:hAnsi="Times New Roman" w:cs="Times New Roman"/>
          <w:color w:val="000000"/>
          <w:sz w:val="28"/>
          <w:szCs w:val="28"/>
          <w:lang w:eastAsia="ru-RU"/>
        </w:rPr>
        <w:t xml:space="preserve"> </w:t>
      </w:r>
      <w:r w:rsidR="006B27E9" w:rsidRPr="009B5617">
        <w:rPr>
          <w:rFonts w:ascii="Times New Roman" w:eastAsia="Times New Roman" w:hAnsi="Times New Roman" w:cs="Times New Roman"/>
          <w:color w:val="000000"/>
          <w:sz w:val="28"/>
          <w:szCs w:val="28"/>
          <w:lang w:eastAsia="ru-RU"/>
        </w:rPr>
        <w:t xml:space="preserve">После овуляции под влиянием преимущественного воздействия ЛГ наблюдаются дальнейшее разрастание гранулезных клеток и соединительнотканных оболочек фолликула и накопление в них липидов, что приводит к </w:t>
      </w:r>
      <w:r w:rsidR="006B27E9" w:rsidRPr="009B5617">
        <w:rPr>
          <w:rFonts w:ascii="Times New Roman" w:eastAsia="Times New Roman" w:hAnsi="Times New Roman" w:cs="Times New Roman"/>
          <w:color w:val="000000"/>
          <w:sz w:val="28"/>
          <w:szCs w:val="28"/>
          <w:lang w:eastAsia="ru-RU"/>
        </w:rPr>
        <w:lastRenderedPageBreak/>
        <w:t>образованию желтого тела.</w:t>
      </w:r>
      <w:r w:rsidR="00825EA4">
        <w:rPr>
          <w:rFonts w:ascii="Times New Roman" w:eastAsia="Times New Roman" w:hAnsi="Times New Roman" w:cs="Times New Roman"/>
          <w:color w:val="000000"/>
          <w:sz w:val="28"/>
          <w:szCs w:val="28"/>
          <w:lang w:eastAsia="ru-RU"/>
        </w:rPr>
        <w:t xml:space="preserve"> </w:t>
      </w:r>
      <w:r w:rsidR="00825EA4" w:rsidRPr="00825EA4">
        <w:rPr>
          <w:rFonts w:ascii="Times New Roman" w:eastAsia="Times New Roman" w:hAnsi="Times New Roman" w:cs="Times New Roman"/>
          <w:color w:val="000000"/>
          <w:sz w:val="28"/>
          <w:szCs w:val="28"/>
          <w:lang w:eastAsia="ru-RU"/>
        </w:rPr>
        <w:t xml:space="preserve">Развитие желтого тела </w:t>
      </w:r>
      <w:r w:rsidR="00825EA4">
        <w:rPr>
          <w:rFonts w:ascii="Times New Roman" w:hAnsi="Times New Roman" w:cs="Times New Roman"/>
          <w:color w:val="222222"/>
          <w:sz w:val="28"/>
          <w:szCs w:val="28"/>
        </w:rPr>
        <w:t>н</w:t>
      </w:r>
      <w:r w:rsidR="00825EA4" w:rsidRPr="00825EA4">
        <w:rPr>
          <w:rFonts w:ascii="Times New Roman" w:hAnsi="Times New Roman" w:cs="Times New Roman"/>
          <w:color w:val="222222"/>
          <w:sz w:val="28"/>
          <w:szCs w:val="28"/>
        </w:rPr>
        <w:t xml:space="preserve">а месте разорвавшегося фолликула </w:t>
      </w:r>
      <w:r w:rsidR="00825EA4" w:rsidRPr="00825EA4">
        <w:rPr>
          <w:rFonts w:ascii="Times New Roman" w:eastAsia="Times New Roman" w:hAnsi="Times New Roman" w:cs="Times New Roman"/>
          <w:color w:val="000000"/>
          <w:sz w:val="28"/>
          <w:szCs w:val="28"/>
          <w:lang w:eastAsia="ru-RU"/>
        </w:rPr>
        <w:t xml:space="preserve">– это вторая </w:t>
      </w:r>
      <w:r w:rsidR="006B27E9" w:rsidRPr="00AF1C49">
        <w:rPr>
          <w:rFonts w:ascii="Times New Roman" w:eastAsia="Times New Roman" w:hAnsi="Times New Roman" w:cs="Times New Roman"/>
          <w:color w:val="000000"/>
          <w:sz w:val="28"/>
          <w:szCs w:val="28"/>
          <w:lang w:eastAsia="ru-RU"/>
        </w:rPr>
        <w:t> </w:t>
      </w:r>
      <w:proofErr w:type="spellStart"/>
      <w:r w:rsidR="006B27E9" w:rsidRPr="00825EA4">
        <w:rPr>
          <w:rFonts w:ascii="Times New Roman" w:eastAsia="Times New Roman" w:hAnsi="Times New Roman" w:cs="Times New Roman"/>
          <w:b/>
          <w:bCs/>
          <w:i/>
          <w:color w:val="000000"/>
          <w:sz w:val="28"/>
          <w:szCs w:val="28"/>
          <w:lang w:eastAsia="ru-RU"/>
        </w:rPr>
        <w:t>лютеиновая</w:t>
      </w:r>
      <w:proofErr w:type="spellEnd"/>
      <w:r w:rsidR="006B27E9" w:rsidRPr="00825EA4">
        <w:rPr>
          <w:rFonts w:ascii="Times New Roman" w:eastAsia="Times New Roman" w:hAnsi="Times New Roman" w:cs="Times New Roman"/>
          <w:b/>
          <w:bCs/>
          <w:i/>
          <w:color w:val="000000"/>
          <w:sz w:val="28"/>
          <w:szCs w:val="28"/>
          <w:lang w:eastAsia="ru-RU"/>
        </w:rPr>
        <w:t xml:space="preserve"> фаза</w:t>
      </w:r>
      <w:r w:rsidR="006B27E9" w:rsidRPr="00825EA4">
        <w:rPr>
          <w:rFonts w:ascii="Times New Roman" w:eastAsia="Times New Roman" w:hAnsi="Times New Roman" w:cs="Times New Roman"/>
          <w:b/>
          <w:bCs/>
          <w:color w:val="000000"/>
          <w:sz w:val="28"/>
          <w:szCs w:val="28"/>
          <w:lang w:eastAsia="ru-RU"/>
        </w:rPr>
        <w:t>,</w:t>
      </w:r>
      <w:r w:rsidR="006B27E9" w:rsidRPr="00AF1C49">
        <w:rPr>
          <w:rFonts w:ascii="Times New Roman" w:eastAsia="Times New Roman" w:hAnsi="Times New Roman" w:cs="Times New Roman"/>
          <w:color w:val="000000"/>
          <w:sz w:val="28"/>
          <w:szCs w:val="28"/>
          <w:lang w:eastAsia="ru-RU"/>
        </w:rPr>
        <w:t> </w:t>
      </w:r>
      <w:r w:rsidR="00825EA4" w:rsidRPr="00825EA4">
        <w:rPr>
          <w:rFonts w:ascii="Times New Roman" w:eastAsia="Times New Roman" w:hAnsi="Times New Roman" w:cs="Times New Roman"/>
          <w:color w:val="000000"/>
          <w:sz w:val="28"/>
          <w:szCs w:val="28"/>
          <w:lang w:eastAsia="ru-RU"/>
        </w:rPr>
        <w:t>которая длится</w:t>
      </w:r>
      <w:r w:rsidR="006B27E9" w:rsidRPr="00AF1C49">
        <w:rPr>
          <w:rFonts w:ascii="Times New Roman" w:eastAsia="Times New Roman" w:hAnsi="Times New Roman" w:cs="Times New Roman"/>
          <w:color w:val="000000"/>
          <w:sz w:val="28"/>
          <w:szCs w:val="28"/>
          <w:lang w:eastAsia="ru-RU"/>
        </w:rPr>
        <w:t xml:space="preserve"> с 15 -го </w:t>
      </w:r>
      <w:r w:rsidR="00825EA4" w:rsidRPr="00825EA4">
        <w:rPr>
          <w:rFonts w:ascii="Times New Roman" w:eastAsia="Times New Roman" w:hAnsi="Times New Roman" w:cs="Times New Roman"/>
          <w:color w:val="000000"/>
          <w:sz w:val="28"/>
          <w:szCs w:val="28"/>
          <w:lang w:eastAsia="ru-RU"/>
        </w:rPr>
        <w:t xml:space="preserve">по 28 день менструального цикла. </w:t>
      </w:r>
      <w:r w:rsidR="00825EA4">
        <w:rPr>
          <w:rFonts w:ascii="Times New Roman" w:hAnsi="Times New Roman" w:cs="Times New Roman"/>
          <w:color w:val="222222"/>
          <w:sz w:val="28"/>
          <w:szCs w:val="28"/>
        </w:rPr>
        <w:t>Ж</w:t>
      </w:r>
      <w:r w:rsidR="006B27E9" w:rsidRPr="00825EA4">
        <w:rPr>
          <w:rFonts w:ascii="Times New Roman" w:hAnsi="Times New Roman" w:cs="Times New Roman"/>
          <w:color w:val="222222"/>
          <w:sz w:val="28"/>
          <w:szCs w:val="28"/>
        </w:rPr>
        <w:t>елт</w:t>
      </w:r>
      <w:r w:rsidR="00DE7AE2">
        <w:rPr>
          <w:rFonts w:ascii="Times New Roman" w:hAnsi="Times New Roman" w:cs="Times New Roman"/>
          <w:color w:val="222222"/>
          <w:sz w:val="28"/>
          <w:szCs w:val="28"/>
        </w:rPr>
        <w:t xml:space="preserve">ое тело продуцирует </w:t>
      </w:r>
      <w:r w:rsidR="00DE7AE2" w:rsidRPr="00297F4B">
        <w:rPr>
          <w:rFonts w:ascii="Times New Roman" w:hAnsi="Times New Roman" w:cs="Times New Roman"/>
          <w:b/>
          <w:i/>
          <w:color w:val="222222"/>
          <w:sz w:val="28"/>
          <w:szCs w:val="28"/>
        </w:rPr>
        <w:t>прогестерон</w:t>
      </w:r>
      <w:r w:rsidR="00DE7AE2">
        <w:rPr>
          <w:rFonts w:ascii="Times New Roman" w:hAnsi="Times New Roman" w:cs="Times New Roman"/>
          <w:color w:val="222222"/>
          <w:sz w:val="28"/>
          <w:szCs w:val="28"/>
        </w:rPr>
        <w:t xml:space="preserve"> и</w:t>
      </w:r>
      <w:r w:rsidR="006B27E9" w:rsidRPr="00825EA4">
        <w:rPr>
          <w:rFonts w:ascii="Times New Roman" w:hAnsi="Times New Roman" w:cs="Times New Roman"/>
          <w:color w:val="222222"/>
          <w:sz w:val="28"/>
          <w:szCs w:val="28"/>
        </w:rPr>
        <w:t xml:space="preserve"> </w:t>
      </w:r>
      <w:r w:rsidR="00DE7AE2">
        <w:rPr>
          <w:rFonts w:ascii="Times New Roman" w:eastAsia="Times New Roman" w:hAnsi="Times New Roman" w:cs="Times New Roman"/>
          <w:color w:val="000000"/>
          <w:sz w:val="28"/>
          <w:szCs w:val="28"/>
          <w:lang w:eastAsia="ru-RU"/>
        </w:rPr>
        <w:t>функциониру</w:t>
      </w:r>
      <w:r w:rsidR="00DE7AE2" w:rsidRPr="00AF1C49">
        <w:rPr>
          <w:rFonts w:ascii="Times New Roman" w:eastAsia="Times New Roman" w:hAnsi="Times New Roman" w:cs="Times New Roman"/>
          <w:color w:val="000000"/>
          <w:sz w:val="28"/>
          <w:szCs w:val="28"/>
          <w:lang w:eastAsia="ru-RU"/>
        </w:rPr>
        <w:t>ет вторую половину цикла — от овуляции до очередной менструации. Если беремен</w:t>
      </w:r>
      <w:r w:rsidR="00DE7AE2" w:rsidRPr="00AF1C49">
        <w:rPr>
          <w:rFonts w:ascii="Times New Roman" w:eastAsia="Times New Roman" w:hAnsi="Times New Roman" w:cs="Times New Roman"/>
          <w:color w:val="000000"/>
          <w:sz w:val="28"/>
          <w:szCs w:val="28"/>
          <w:lang w:eastAsia="ru-RU"/>
        </w:rPr>
        <w:softHyphen/>
        <w:t xml:space="preserve">ность не наступает, то с 28-го дня цикла начинается обратное развитие желтого тела. При этом происходят гибель </w:t>
      </w:r>
      <w:proofErr w:type="spellStart"/>
      <w:r w:rsidR="00DE7AE2" w:rsidRPr="00AF1C49">
        <w:rPr>
          <w:rFonts w:ascii="Times New Roman" w:eastAsia="Times New Roman" w:hAnsi="Times New Roman" w:cs="Times New Roman"/>
          <w:color w:val="000000"/>
          <w:sz w:val="28"/>
          <w:szCs w:val="28"/>
          <w:lang w:eastAsia="ru-RU"/>
        </w:rPr>
        <w:t>лютеиновых</w:t>
      </w:r>
      <w:proofErr w:type="spellEnd"/>
      <w:r w:rsidR="00DE7AE2" w:rsidRPr="00AF1C49">
        <w:rPr>
          <w:rFonts w:ascii="Times New Roman" w:eastAsia="Times New Roman" w:hAnsi="Times New Roman" w:cs="Times New Roman"/>
          <w:color w:val="000000"/>
          <w:sz w:val="28"/>
          <w:szCs w:val="28"/>
          <w:lang w:eastAsia="ru-RU"/>
        </w:rPr>
        <w:t xml:space="preserve"> клеток, запустевание сосудов и разрастание соединительной ткани. В итоге на месте желтого тела образуется рубе</w:t>
      </w:r>
      <w:r w:rsidR="00DE7AE2">
        <w:rPr>
          <w:rFonts w:ascii="Times New Roman" w:eastAsia="Times New Roman" w:hAnsi="Times New Roman" w:cs="Times New Roman"/>
          <w:color w:val="000000"/>
          <w:sz w:val="28"/>
          <w:szCs w:val="28"/>
          <w:lang w:eastAsia="ru-RU"/>
        </w:rPr>
        <w:t>ц – белое тело</w:t>
      </w:r>
      <w:r w:rsidR="00DE7AE2" w:rsidRPr="00AF1C49">
        <w:rPr>
          <w:rFonts w:ascii="Times New Roman" w:eastAsia="Times New Roman" w:hAnsi="Times New Roman" w:cs="Times New Roman"/>
          <w:color w:val="000000"/>
          <w:sz w:val="28"/>
          <w:szCs w:val="28"/>
          <w:lang w:eastAsia="ru-RU"/>
        </w:rPr>
        <w:t xml:space="preserve">. Желтое тело образуется при каждом менструальном цикле; </w:t>
      </w:r>
      <w:r w:rsidR="007608BC" w:rsidRPr="009B5617">
        <w:rPr>
          <w:rFonts w:ascii="Times New Roman" w:eastAsia="Times New Roman" w:hAnsi="Times New Roman" w:cs="Times New Roman"/>
          <w:color w:val="000000"/>
          <w:sz w:val="28"/>
          <w:szCs w:val="28"/>
          <w:lang w:eastAsia="ru-RU"/>
        </w:rPr>
        <w:t>стадия его расцвета продолжается 10-12 дней</w:t>
      </w:r>
      <w:r w:rsidR="007608BC">
        <w:rPr>
          <w:rFonts w:ascii="Times New Roman" w:eastAsia="Times New Roman" w:hAnsi="Times New Roman" w:cs="Times New Roman"/>
          <w:color w:val="000000"/>
          <w:sz w:val="28"/>
          <w:szCs w:val="28"/>
          <w:lang w:eastAsia="ru-RU"/>
        </w:rPr>
        <w:t>,</w:t>
      </w:r>
      <w:r w:rsidR="007608BC" w:rsidRPr="009B5617">
        <w:rPr>
          <w:rFonts w:ascii="Times New Roman" w:eastAsia="Times New Roman" w:hAnsi="Times New Roman" w:cs="Times New Roman"/>
          <w:color w:val="000000"/>
          <w:sz w:val="28"/>
          <w:szCs w:val="28"/>
          <w:lang w:eastAsia="ru-RU"/>
        </w:rPr>
        <w:t xml:space="preserve"> </w:t>
      </w:r>
      <w:r w:rsidR="007608BC">
        <w:rPr>
          <w:rFonts w:ascii="Times New Roman" w:eastAsia="Times New Roman" w:hAnsi="Times New Roman" w:cs="Times New Roman"/>
          <w:color w:val="000000"/>
          <w:sz w:val="28"/>
          <w:szCs w:val="28"/>
          <w:lang w:eastAsia="ru-RU"/>
        </w:rPr>
        <w:t>п</w:t>
      </w:r>
      <w:r w:rsidR="00DE7AE2" w:rsidRPr="009B5617">
        <w:rPr>
          <w:rFonts w:ascii="Times New Roman" w:eastAsia="Times New Roman" w:hAnsi="Times New Roman" w:cs="Times New Roman"/>
          <w:color w:val="000000"/>
          <w:sz w:val="28"/>
          <w:szCs w:val="28"/>
          <w:lang w:eastAsia="ru-RU"/>
        </w:rPr>
        <w:t>ри от</w:t>
      </w:r>
      <w:r w:rsidR="007608BC">
        <w:rPr>
          <w:rFonts w:ascii="Times New Roman" w:eastAsia="Times New Roman" w:hAnsi="Times New Roman" w:cs="Times New Roman"/>
          <w:color w:val="000000"/>
          <w:sz w:val="28"/>
          <w:szCs w:val="28"/>
          <w:lang w:eastAsia="ru-RU"/>
        </w:rPr>
        <w:t>сутствии беременности оно называется менструальным</w:t>
      </w:r>
      <w:r w:rsidR="00DE7AE2" w:rsidRPr="00AF1C49">
        <w:rPr>
          <w:rFonts w:ascii="Times New Roman" w:eastAsia="Times New Roman" w:hAnsi="Times New Roman" w:cs="Times New Roman"/>
          <w:color w:val="000000"/>
          <w:sz w:val="28"/>
          <w:szCs w:val="28"/>
          <w:lang w:eastAsia="ru-RU"/>
        </w:rPr>
        <w:t>.</w:t>
      </w:r>
      <w:r w:rsidR="007608BC">
        <w:rPr>
          <w:rFonts w:ascii="Times New Roman" w:eastAsia="Times New Roman" w:hAnsi="Times New Roman" w:cs="Times New Roman"/>
          <w:color w:val="000000"/>
          <w:sz w:val="28"/>
          <w:szCs w:val="28"/>
          <w:lang w:eastAsia="ru-RU"/>
        </w:rPr>
        <w:t xml:space="preserve"> </w:t>
      </w:r>
      <w:r w:rsidR="00364134">
        <w:rPr>
          <w:rFonts w:ascii="Times New Roman" w:eastAsia="Times New Roman" w:hAnsi="Times New Roman" w:cs="Times New Roman"/>
          <w:color w:val="000000"/>
          <w:sz w:val="28"/>
          <w:szCs w:val="28"/>
          <w:lang w:eastAsia="ru-RU"/>
        </w:rPr>
        <w:t xml:space="preserve">С наступлением менструации начинается очередной яичниковый цикл. </w:t>
      </w:r>
      <w:r w:rsidR="006B27E9" w:rsidRPr="00825EA4">
        <w:rPr>
          <w:rFonts w:ascii="Times New Roman" w:hAnsi="Times New Roman" w:cs="Times New Roman"/>
          <w:color w:val="222222"/>
          <w:sz w:val="28"/>
          <w:szCs w:val="28"/>
        </w:rPr>
        <w:t>Если яйцеклетка оплодотворяется,</w:t>
      </w:r>
      <w:r w:rsidR="007608BC">
        <w:rPr>
          <w:rFonts w:ascii="Times New Roman" w:hAnsi="Times New Roman" w:cs="Times New Roman"/>
          <w:color w:val="222222"/>
          <w:sz w:val="28"/>
          <w:szCs w:val="28"/>
        </w:rPr>
        <w:t xml:space="preserve"> и беременность наступает,</w:t>
      </w:r>
      <w:r w:rsidR="006B27E9" w:rsidRPr="00825EA4">
        <w:rPr>
          <w:rFonts w:ascii="Times New Roman" w:hAnsi="Times New Roman" w:cs="Times New Roman"/>
          <w:color w:val="222222"/>
          <w:sz w:val="28"/>
          <w:szCs w:val="28"/>
        </w:rPr>
        <w:t xml:space="preserve"> то жёлтое тело функционирует в течение первых месяцев беременности и называется жёлтым телом беременности.</w:t>
      </w:r>
    </w:p>
    <w:p w:rsidR="00EF79AC" w:rsidRDefault="00364134" w:rsidP="00EF79AC">
      <w:pPr>
        <w:spacing w:before="100" w:beforeAutospacing="1" w:after="100" w:afterAutospacing="1" w:line="240" w:lineRule="auto"/>
        <w:jc w:val="both"/>
        <w:rPr>
          <w:rFonts w:ascii="Times New Roman" w:eastAsia="Times New Roman" w:hAnsi="Times New Roman" w:cs="Times New Roman"/>
          <w:b/>
          <w:bCs/>
          <w:i/>
          <w:color w:val="000000"/>
          <w:sz w:val="28"/>
          <w:szCs w:val="28"/>
          <w:lang w:eastAsia="ru-RU"/>
        </w:rPr>
      </w:pPr>
      <w:r w:rsidRPr="00364134">
        <w:rPr>
          <w:rFonts w:ascii="Times New Roman" w:eastAsia="Times New Roman" w:hAnsi="Times New Roman" w:cs="Times New Roman"/>
          <w:b/>
          <w:bCs/>
          <w:i/>
          <w:color w:val="000000"/>
          <w:sz w:val="28"/>
          <w:szCs w:val="28"/>
          <w:lang w:eastAsia="ru-RU"/>
        </w:rPr>
        <w:t>Пятый уровень: М</w:t>
      </w:r>
      <w:r w:rsidRPr="009B5617">
        <w:rPr>
          <w:rFonts w:ascii="Times New Roman" w:eastAsia="Times New Roman" w:hAnsi="Times New Roman" w:cs="Times New Roman"/>
          <w:b/>
          <w:bCs/>
          <w:i/>
          <w:color w:val="000000"/>
          <w:sz w:val="28"/>
          <w:szCs w:val="28"/>
          <w:lang w:eastAsia="ru-RU"/>
        </w:rPr>
        <w:t>а</w:t>
      </w:r>
      <w:r w:rsidRPr="00364134">
        <w:rPr>
          <w:rFonts w:ascii="Times New Roman" w:eastAsia="Times New Roman" w:hAnsi="Times New Roman" w:cs="Times New Roman"/>
          <w:b/>
          <w:bCs/>
          <w:i/>
          <w:color w:val="000000"/>
          <w:sz w:val="28"/>
          <w:szCs w:val="28"/>
          <w:lang w:eastAsia="ru-RU"/>
        </w:rPr>
        <w:t>тка (э</w:t>
      </w:r>
      <w:r w:rsidRPr="009B5617">
        <w:rPr>
          <w:rFonts w:ascii="Times New Roman" w:eastAsia="Times New Roman" w:hAnsi="Times New Roman" w:cs="Times New Roman"/>
          <w:b/>
          <w:bCs/>
          <w:i/>
          <w:color w:val="000000"/>
          <w:sz w:val="28"/>
          <w:szCs w:val="28"/>
          <w:lang w:eastAsia="ru-RU"/>
        </w:rPr>
        <w:t>н</w:t>
      </w:r>
      <w:r w:rsidRPr="00364134">
        <w:rPr>
          <w:rFonts w:ascii="Times New Roman" w:eastAsia="Times New Roman" w:hAnsi="Times New Roman" w:cs="Times New Roman"/>
          <w:b/>
          <w:bCs/>
          <w:i/>
          <w:color w:val="000000"/>
          <w:sz w:val="28"/>
          <w:szCs w:val="28"/>
          <w:lang w:eastAsia="ru-RU"/>
        </w:rPr>
        <w:t>дометр</w:t>
      </w:r>
      <w:r w:rsidRPr="009B5617">
        <w:rPr>
          <w:rFonts w:ascii="Times New Roman" w:eastAsia="Times New Roman" w:hAnsi="Times New Roman" w:cs="Times New Roman"/>
          <w:b/>
          <w:bCs/>
          <w:i/>
          <w:color w:val="000000"/>
          <w:sz w:val="28"/>
          <w:szCs w:val="28"/>
          <w:lang w:eastAsia="ru-RU"/>
        </w:rPr>
        <w:t>и</w:t>
      </w:r>
      <w:r w:rsidRPr="00364134">
        <w:rPr>
          <w:rFonts w:ascii="Times New Roman" w:eastAsia="Times New Roman" w:hAnsi="Times New Roman" w:cs="Times New Roman"/>
          <w:b/>
          <w:bCs/>
          <w:i/>
          <w:color w:val="000000"/>
          <w:sz w:val="28"/>
          <w:szCs w:val="28"/>
          <w:lang w:eastAsia="ru-RU"/>
        </w:rPr>
        <w:t>й)</w:t>
      </w:r>
      <w:r>
        <w:rPr>
          <w:rFonts w:ascii="Times New Roman" w:eastAsia="Times New Roman" w:hAnsi="Times New Roman" w:cs="Times New Roman"/>
          <w:b/>
          <w:bCs/>
          <w:i/>
          <w:color w:val="000000"/>
          <w:sz w:val="28"/>
          <w:szCs w:val="28"/>
          <w:lang w:eastAsia="ru-RU"/>
        </w:rPr>
        <w:t>.</w:t>
      </w:r>
    </w:p>
    <w:p w:rsidR="00F91300" w:rsidRDefault="00297F4B" w:rsidP="005F5F3A">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Изменения в </w:t>
      </w:r>
      <w:r>
        <w:rPr>
          <w:rFonts w:ascii="Times New Roman" w:eastAsia="Times New Roman" w:hAnsi="Times New Roman" w:cs="Times New Roman"/>
          <w:color w:val="000000"/>
          <w:sz w:val="28"/>
          <w:szCs w:val="28"/>
          <w:lang w:eastAsia="ru-RU"/>
        </w:rPr>
        <w:t>матке в целом,</w:t>
      </w:r>
      <w:r w:rsidRPr="009B5617">
        <w:rPr>
          <w:rFonts w:ascii="Times New Roman" w:eastAsia="Times New Roman" w:hAnsi="Times New Roman" w:cs="Times New Roman"/>
          <w:color w:val="000000"/>
          <w:sz w:val="28"/>
          <w:szCs w:val="28"/>
          <w:lang w:eastAsia="ru-RU"/>
        </w:rPr>
        <w:t xml:space="preserve"> и особенно в функци</w:t>
      </w:r>
      <w:r>
        <w:rPr>
          <w:rFonts w:ascii="Times New Roman" w:eastAsia="Times New Roman" w:hAnsi="Times New Roman" w:cs="Times New Roman"/>
          <w:color w:val="000000"/>
          <w:sz w:val="28"/>
          <w:szCs w:val="28"/>
          <w:lang w:eastAsia="ru-RU"/>
        </w:rPr>
        <w:t xml:space="preserve">ональном слое </w:t>
      </w:r>
      <w:r w:rsidRPr="009B5617">
        <w:rPr>
          <w:rFonts w:ascii="Times New Roman" w:eastAsia="Times New Roman" w:hAnsi="Times New Roman" w:cs="Times New Roman"/>
          <w:color w:val="000000"/>
          <w:sz w:val="28"/>
          <w:szCs w:val="28"/>
          <w:lang w:eastAsia="ru-RU"/>
        </w:rPr>
        <w:t xml:space="preserve"> эндометрия, наступающие под воздействием яичниковых половых гормонов, носят название </w:t>
      </w:r>
      <w:r w:rsidRPr="009B5617">
        <w:rPr>
          <w:rFonts w:ascii="Times New Roman" w:eastAsia="Times New Roman" w:hAnsi="Times New Roman" w:cs="Times New Roman"/>
          <w:b/>
          <w:bCs/>
          <w:i/>
          <w:color w:val="000000"/>
          <w:sz w:val="28"/>
          <w:szCs w:val="28"/>
          <w:lang w:eastAsia="ru-RU"/>
        </w:rPr>
        <w:t>маточного цикла</w:t>
      </w:r>
      <w:r w:rsidRPr="009B5617">
        <w:rPr>
          <w:rFonts w:ascii="Times New Roman" w:eastAsia="Times New Roman" w:hAnsi="Times New Roman" w:cs="Times New Roman"/>
          <w:color w:val="000000"/>
          <w:sz w:val="28"/>
          <w:szCs w:val="28"/>
          <w:lang w:eastAsia="ru-RU"/>
        </w:rPr>
        <w:t>. В течение маточного цикла наблюдается последовательная смена четырех фаз циклических изменений в эндометрии:</w:t>
      </w:r>
      <w:r>
        <w:rPr>
          <w:rFonts w:ascii="Times New Roman" w:eastAsia="Times New Roman" w:hAnsi="Times New Roman" w:cs="Times New Roman"/>
          <w:color w:val="000000"/>
          <w:sz w:val="28"/>
          <w:szCs w:val="28"/>
          <w:lang w:eastAsia="ru-RU"/>
        </w:rPr>
        <w:t xml:space="preserve"> </w:t>
      </w:r>
      <w:r w:rsidRPr="009B5617">
        <w:rPr>
          <w:rFonts w:ascii="Times New Roman" w:eastAsia="Times New Roman" w:hAnsi="Times New Roman" w:cs="Times New Roman"/>
          <w:color w:val="000000"/>
          <w:sz w:val="28"/>
          <w:szCs w:val="28"/>
          <w:lang w:eastAsia="ru-RU"/>
        </w:rPr>
        <w:t>1) пролиферации; 2) секреции; 3) десквамации (менструации); 4) регенерации. Первые две фазы рассматрива</w:t>
      </w:r>
      <w:r>
        <w:rPr>
          <w:rFonts w:ascii="Times New Roman" w:eastAsia="Times New Roman" w:hAnsi="Times New Roman" w:cs="Times New Roman"/>
          <w:color w:val="000000"/>
          <w:sz w:val="28"/>
          <w:szCs w:val="28"/>
          <w:lang w:eastAsia="ru-RU"/>
        </w:rPr>
        <w:t xml:space="preserve">ются как основные, </w:t>
      </w:r>
      <w:r w:rsidRPr="009B5617">
        <w:rPr>
          <w:rFonts w:ascii="Times New Roman" w:eastAsia="Times New Roman" w:hAnsi="Times New Roman" w:cs="Times New Roman"/>
          <w:color w:val="000000"/>
          <w:sz w:val="28"/>
          <w:szCs w:val="28"/>
          <w:lang w:eastAsia="ru-RU"/>
        </w:rPr>
        <w:t xml:space="preserve">поэтому нормальный менструальный цикл принято называть двухфазным. </w:t>
      </w:r>
      <w:r>
        <w:rPr>
          <w:rFonts w:ascii="Times New Roman" w:eastAsia="Times New Roman" w:hAnsi="Times New Roman" w:cs="Times New Roman"/>
          <w:color w:val="000000"/>
          <w:sz w:val="28"/>
          <w:szCs w:val="28"/>
          <w:lang w:eastAsia="ru-RU"/>
        </w:rPr>
        <w:t>Г</w:t>
      </w:r>
      <w:r w:rsidRPr="009B5617">
        <w:rPr>
          <w:rFonts w:ascii="Times New Roman" w:eastAsia="Times New Roman" w:hAnsi="Times New Roman" w:cs="Times New Roman"/>
          <w:color w:val="000000"/>
          <w:sz w:val="28"/>
          <w:szCs w:val="28"/>
          <w:lang w:eastAsia="ru-RU"/>
        </w:rPr>
        <w:t xml:space="preserve">раницей между двумя основными фазами цикла является </w:t>
      </w:r>
      <w:r w:rsidRPr="009B5617">
        <w:rPr>
          <w:rFonts w:ascii="Times New Roman" w:eastAsia="Times New Roman" w:hAnsi="Times New Roman" w:cs="Times New Roman"/>
          <w:b/>
          <w:i/>
          <w:color w:val="000000"/>
          <w:sz w:val="28"/>
          <w:szCs w:val="28"/>
          <w:lang w:eastAsia="ru-RU"/>
        </w:rPr>
        <w:t>овуляция.</w:t>
      </w:r>
      <w:r w:rsidRPr="009B5617">
        <w:rPr>
          <w:rFonts w:ascii="Times New Roman" w:eastAsia="Times New Roman" w:hAnsi="Times New Roman" w:cs="Times New Roman"/>
          <w:color w:val="000000"/>
          <w:sz w:val="28"/>
          <w:szCs w:val="28"/>
          <w:lang w:eastAsia="ru-RU"/>
        </w:rPr>
        <w:t xml:space="preserve"> </w:t>
      </w:r>
    </w:p>
    <w:p w:rsidR="00F91300" w:rsidRDefault="00F91300" w:rsidP="005F5F3A">
      <w:pPr>
        <w:spacing w:after="0"/>
        <w:jc w:val="both"/>
        <w:rPr>
          <w:rFonts w:ascii="Times New Roman" w:eastAsia="Times New Roman" w:hAnsi="Times New Roman" w:cs="Times New Roman"/>
          <w:color w:val="000000"/>
          <w:sz w:val="28"/>
          <w:szCs w:val="28"/>
          <w:lang w:eastAsia="ru-RU"/>
        </w:rPr>
      </w:pPr>
    </w:p>
    <w:p w:rsidR="00F91300" w:rsidRDefault="00F91300" w:rsidP="005F5F3A">
      <w:pPr>
        <w:spacing w:after="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Pr="000A4A9E">
        <w:rPr>
          <w:rFonts w:ascii="Times New Roman" w:hAnsi="Times New Roman" w:cs="Times New Roman"/>
          <w:noProof/>
          <w:sz w:val="28"/>
          <w:szCs w:val="28"/>
          <w:lang w:eastAsia="ru-RU"/>
        </w:rPr>
        <w:drawing>
          <wp:inline distT="0" distB="0" distL="0" distR="0">
            <wp:extent cx="3749570" cy="2808514"/>
            <wp:effectExtent l="19050" t="0" r="3280" b="0"/>
            <wp:docPr id="30" name="Рисунок 11" descr="https://cf.ppt-online.org/files/slide/g/gJ0iZYoWnGr9e48t5EuKLVRXc1fNj6HqUDFMOS/slid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cf.ppt-online.org/files/slide/g/gJ0iZYoWnGr9e48t5EuKLVRXc1fNj6HqUDFMOS/slide-34.jpg"/>
                    <pic:cNvPicPr>
                      <a:picLocks noChangeAspect="1" noChangeArrowheads="1"/>
                    </pic:cNvPicPr>
                  </pic:nvPicPr>
                  <pic:blipFill>
                    <a:blip r:embed="rId52" cstate="print"/>
                    <a:srcRect/>
                    <a:stretch>
                      <a:fillRect/>
                    </a:stretch>
                  </pic:blipFill>
                  <pic:spPr bwMode="auto">
                    <a:xfrm>
                      <a:off x="0" y="0"/>
                      <a:ext cx="3746571" cy="2806267"/>
                    </a:xfrm>
                    <a:prstGeom prst="rect">
                      <a:avLst/>
                    </a:prstGeom>
                    <a:noFill/>
                    <a:ln w="9525">
                      <a:noFill/>
                      <a:miter lim="800000"/>
                      <a:headEnd/>
                      <a:tailEnd/>
                    </a:ln>
                  </pic:spPr>
                </pic:pic>
              </a:graphicData>
            </a:graphic>
          </wp:inline>
        </w:drawing>
      </w:r>
    </w:p>
    <w:p w:rsidR="00F91300" w:rsidRDefault="00F91300" w:rsidP="005F5F3A">
      <w:pPr>
        <w:spacing w:after="0"/>
        <w:jc w:val="both"/>
        <w:rPr>
          <w:rFonts w:ascii="Times New Roman" w:eastAsia="Times New Roman" w:hAnsi="Times New Roman" w:cs="Times New Roman"/>
          <w:color w:val="000000"/>
          <w:sz w:val="28"/>
          <w:szCs w:val="28"/>
          <w:lang w:eastAsia="ru-RU"/>
        </w:rPr>
      </w:pPr>
    </w:p>
    <w:p w:rsidR="005F5F3A" w:rsidRDefault="00364134" w:rsidP="005F5F3A">
      <w:pPr>
        <w:spacing w:after="0"/>
        <w:jc w:val="both"/>
        <w:rPr>
          <w:rFonts w:ascii="Times New Roman" w:eastAsia="Times New Roman" w:hAnsi="Times New Roman" w:cs="Times New Roman"/>
          <w:i/>
          <w:color w:val="000000"/>
          <w:sz w:val="28"/>
          <w:szCs w:val="28"/>
          <w:lang w:eastAsia="ru-RU"/>
        </w:rPr>
      </w:pPr>
      <w:r w:rsidRPr="009B5617">
        <w:rPr>
          <w:rFonts w:ascii="Times New Roman" w:eastAsia="Times New Roman" w:hAnsi="Times New Roman" w:cs="Times New Roman"/>
          <w:color w:val="000000"/>
          <w:sz w:val="28"/>
          <w:szCs w:val="28"/>
          <w:lang w:eastAsia="ru-RU"/>
        </w:rPr>
        <w:lastRenderedPageBreak/>
        <w:t>Первая основная </w:t>
      </w:r>
      <w:r w:rsidRPr="009B5617">
        <w:rPr>
          <w:rFonts w:ascii="Times New Roman" w:eastAsia="Times New Roman" w:hAnsi="Times New Roman" w:cs="Times New Roman"/>
          <w:b/>
          <w:bCs/>
          <w:i/>
          <w:color w:val="000000"/>
          <w:sz w:val="28"/>
          <w:szCs w:val="28"/>
          <w:lang w:eastAsia="ru-RU"/>
        </w:rPr>
        <w:t>фаза пролиферации</w:t>
      </w:r>
      <w:r w:rsidRPr="009B5617">
        <w:rPr>
          <w:rFonts w:ascii="Times New Roman" w:eastAsia="Times New Roman" w:hAnsi="Times New Roman" w:cs="Times New Roman"/>
          <w:color w:val="000000"/>
          <w:sz w:val="28"/>
          <w:szCs w:val="28"/>
          <w:lang w:eastAsia="ru-RU"/>
        </w:rPr>
        <w:t> эндометрия начинается после завершения регенерации слизистой оболочки, отторгнувшейся во время предшествующей менструации. В регенерации участвует функциональный (поверхностный) сл</w:t>
      </w:r>
      <w:r w:rsidR="00EF79AC">
        <w:rPr>
          <w:rFonts w:ascii="Times New Roman" w:eastAsia="Times New Roman" w:hAnsi="Times New Roman" w:cs="Times New Roman"/>
          <w:color w:val="000000"/>
          <w:sz w:val="28"/>
          <w:szCs w:val="28"/>
          <w:lang w:eastAsia="ru-RU"/>
        </w:rPr>
        <w:t>ой эндометрия, который восстанавливается</w:t>
      </w:r>
      <w:r w:rsidRPr="009B5617">
        <w:rPr>
          <w:rFonts w:ascii="Times New Roman" w:eastAsia="Times New Roman" w:hAnsi="Times New Roman" w:cs="Times New Roman"/>
          <w:color w:val="000000"/>
          <w:sz w:val="28"/>
          <w:szCs w:val="28"/>
          <w:lang w:eastAsia="ru-RU"/>
        </w:rPr>
        <w:t xml:space="preserve"> из базальной части слизистой оболочки. </w:t>
      </w:r>
      <w:r w:rsidR="00EF79AC" w:rsidRPr="00297F4B">
        <w:rPr>
          <w:rFonts w:ascii="Times New Roman" w:hAnsi="Times New Roman" w:cs="Times New Roman"/>
          <w:sz w:val="28"/>
          <w:szCs w:val="28"/>
        </w:rPr>
        <w:t>Слизистая оболочка матки утолщается в 4-5 раз.</w:t>
      </w:r>
      <w:r w:rsidR="00EF79AC">
        <w:rPr>
          <w:rFonts w:ascii="Times New Roman" w:hAnsi="Times New Roman" w:cs="Times New Roman"/>
          <w:sz w:val="28"/>
          <w:szCs w:val="28"/>
        </w:rPr>
        <w:t xml:space="preserve"> </w:t>
      </w:r>
      <w:r w:rsidR="00EF79AC" w:rsidRPr="00EF79AC">
        <w:rPr>
          <w:rFonts w:ascii="Times New Roman" w:hAnsi="Times New Roman" w:cs="Times New Roman"/>
          <w:iCs/>
          <w:sz w:val="28"/>
          <w:szCs w:val="28"/>
        </w:rPr>
        <w:t>Фаза пролиферации</w:t>
      </w:r>
      <w:r w:rsidR="00EF79AC" w:rsidRPr="00297F4B">
        <w:rPr>
          <w:rFonts w:ascii="Times New Roman" w:hAnsi="Times New Roman" w:cs="Times New Roman"/>
          <w:i/>
          <w:iCs/>
          <w:sz w:val="28"/>
          <w:szCs w:val="28"/>
        </w:rPr>
        <w:t> </w:t>
      </w:r>
      <w:r w:rsidR="00EF79AC" w:rsidRPr="00297F4B">
        <w:rPr>
          <w:rFonts w:ascii="Times New Roman" w:hAnsi="Times New Roman" w:cs="Times New Roman"/>
          <w:sz w:val="28"/>
          <w:szCs w:val="28"/>
        </w:rPr>
        <w:t xml:space="preserve"> совпадает с созреванием фолликула в яичнике </w:t>
      </w:r>
      <w:r w:rsidR="00EF79AC">
        <w:rPr>
          <w:rFonts w:ascii="Times New Roman" w:hAnsi="Times New Roman" w:cs="Times New Roman"/>
          <w:sz w:val="28"/>
          <w:szCs w:val="28"/>
        </w:rPr>
        <w:t>(</w:t>
      </w:r>
      <w:proofErr w:type="spellStart"/>
      <w:r w:rsidR="00EF79AC">
        <w:rPr>
          <w:rFonts w:ascii="Times New Roman" w:hAnsi="Times New Roman" w:cs="Times New Roman"/>
          <w:sz w:val="28"/>
          <w:szCs w:val="28"/>
        </w:rPr>
        <w:t>фолликулиновой</w:t>
      </w:r>
      <w:proofErr w:type="spellEnd"/>
      <w:r w:rsidR="00EF79AC">
        <w:rPr>
          <w:rFonts w:ascii="Times New Roman" w:hAnsi="Times New Roman" w:cs="Times New Roman"/>
          <w:sz w:val="28"/>
          <w:szCs w:val="28"/>
        </w:rPr>
        <w:t xml:space="preserve"> фазой),</w:t>
      </w:r>
      <w:r w:rsidR="00EF79AC" w:rsidRPr="00297F4B">
        <w:rPr>
          <w:rFonts w:ascii="Times New Roman" w:hAnsi="Times New Roman" w:cs="Times New Roman"/>
          <w:sz w:val="28"/>
          <w:szCs w:val="28"/>
        </w:rPr>
        <w:t xml:space="preserve"> про</w:t>
      </w:r>
      <w:r w:rsidR="00EF79AC">
        <w:rPr>
          <w:rFonts w:ascii="Times New Roman" w:hAnsi="Times New Roman" w:cs="Times New Roman"/>
          <w:sz w:val="28"/>
          <w:szCs w:val="28"/>
        </w:rPr>
        <w:t xml:space="preserve">исходит под </w:t>
      </w:r>
      <w:r w:rsidR="00EF79AC" w:rsidRPr="00297F4B">
        <w:rPr>
          <w:rFonts w:ascii="Times New Roman" w:hAnsi="Times New Roman" w:cs="Times New Roman"/>
          <w:sz w:val="28"/>
          <w:szCs w:val="28"/>
        </w:rPr>
        <w:t xml:space="preserve"> </w:t>
      </w:r>
      <w:r w:rsidR="00EF79AC">
        <w:rPr>
          <w:rFonts w:ascii="Times New Roman" w:hAnsi="Times New Roman" w:cs="Times New Roman"/>
          <w:sz w:val="28"/>
          <w:szCs w:val="28"/>
        </w:rPr>
        <w:t xml:space="preserve">влиянием </w:t>
      </w:r>
      <w:r w:rsidR="00EF79AC" w:rsidRPr="00EF79AC">
        <w:rPr>
          <w:rFonts w:ascii="Times New Roman" w:hAnsi="Times New Roman" w:cs="Times New Roman"/>
          <w:b/>
          <w:i/>
          <w:sz w:val="28"/>
          <w:szCs w:val="28"/>
        </w:rPr>
        <w:t>эстрогенов</w:t>
      </w:r>
      <w:r w:rsidR="00EF79AC" w:rsidRPr="00EF79AC">
        <w:rPr>
          <w:rFonts w:ascii="Times New Roman" w:hAnsi="Times New Roman" w:cs="Times New Roman"/>
          <w:sz w:val="28"/>
          <w:szCs w:val="28"/>
        </w:rPr>
        <w:t xml:space="preserve"> </w:t>
      </w:r>
      <w:r w:rsidR="00EF79AC">
        <w:rPr>
          <w:rFonts w:ascii="Times New Roman" w:hAnsi="Times New Roman" w:cs="Times New Roman"/>
          <w:sz w:val="28"/>
          <w:szCs w:val="28"/>
        </w:rPr>
        <w:t>и длится в среднем 14 дней</w:t>
      </w:r>
      <w:r w:rsidR="005F5F3A">
        <w:rPr>
          <w:rFonts w:ascii="Times New Roman" w:hAnsi="Times New Roman" w:cs="Times New Roman"/>
          <w:b/>
          <w:i/>
          <w:sz w:val="28"/>
          <w:szCs w:val="28"/>
        </w:rPr>
        <w:t>.</w:t>
      </w:r>
      <w:r w:rsidR="005F5F3A">
        <w:rPr>
          <w:rFonts w:ascii="Times New Roman" w:eastAsia="Times New Roman" w:hAnsi="Times New Roman" w:cs="Times New Roman"/>
          <w:i/>
          <w:color w:val="000000"/>
          <w:sz w:val="28"/>
          <w:szCs w:val="28"/>
          <w:lang w:eastAsia="ru-RU"/>
        </w:rPr>
        <w:t xml:space="preserve"> </w:t>
      </w:r>
      <w:r w:rsidRPr="009B5617">
        <w:rPr>
          <w:rFonts w:ascii="Times New Roman" w:eastAsia="Times New Roman" w:hAnsi="Times New Roman" w:cs="Times New Roman"/>
          <w:color w:val="000000"/>
          <w:sz w:val="28"/>
          <w:szCs w:val="28"/>
          <w:lang w:eastAsia="ru-RU"/>
        </w:rPr>
        <w:t>Толщина слизистой оболочки матки к этому времени достигает 3-4 мм. На этом фаза пролиферации заканчивается.</w:t>
      </w:r>
    </w:p>
    <w:p w:rsidR="00364134" w:rsidRPr="005F5F3A" w:rsidRDefault="005F5F3A" w:rsidP="005F5F3A">
      <w:pPr>
        <w:spacing w:after="0"/>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sz w:val="28"/>
          <w:szCs w:val="28"/>
          <w:lang w:eastAsia="ru-RU"/>
        </w:rPr>
        <w:t>Вторая основная </w:t>
      </w:r>
      <w:r w:rsidRPr="009B5617">
        <w:rPr>
          <w:rFonts w:ascii="Times New Roman" w:eastAsia="Times New Roman" w:hAnsi="Times New Roman" w:cs="Times New Roman"/>
          <w:b/>
          <w:bCs/>
          <w:i/>
          <w:sz w:val="28"/>
          <w:szCs w:val="28"/>
          <w:lang w:eastAsia="ru-RU"/>
        </w:rPr>
        <w:t>фаза секреции</w:t>
      </w:r>
      <w:r w:rsidRPr="009B5617">
        <w:rPr>
          <w:rFonts w:ascii="Times New Roman" w:eastAsia="Times New Roman" w:hAnsi="Times New Roman" w:cs="Times New Roman"/>
          <w:sz w:val="28"/>
          <w:szCs w:val="28"/>
          <w:lang w:eastAsia="ru-RU"/>
        </w:rPr>
        <w:t> </w:t>
      </w:r>
      <w:r w:rsidRPr="005F5F3A">
        <w:rPr>
          <w:rFonts w:ascii="Times New Roman" w:hAnsi="Times New Roman" w:cs="Times New Roman"/>
          <w:sz w:val="28"/>
          <w:szCs w:val="28"/>
        </w:rPr>
        <w:t xml:space="preserve">совпадает с развитием и расцветом жёлтого тела. </w:t>
      </w:r>
      <w:r w:rsidRPr="00297F4B">
        <w:rPr>
          <w:rFonts w:ascii="Times New Roman" w:hAnsi="Times New Roman" w:cs="Times New Roman"/>
          <w:sz w:val="28"/>
          <w:szCs w:val="28"/>
        </w:rPr>
        <w:t>Она характеризуется тем, что железы начинают вырабатывать секрет под действием гормона желтого тела (</w:t>
      </w:r>
      <w:r w:rsidRPr="005F5F3A">
        <w:rPr>
          <w:rFonts w:ascii="Times New Roman" w:hAnsi="Times New Roman" w:cs="Times New Roman"/>
          <w:b/>
          <w:i/>
          <w:sz w:val="28"/>
          <w:szCs w:val="28"/>
        </w:rPr>
        <w:t>прогестерона</w:t>
      </w:r>
      <w:r w:rsidRPr="00297F4B">
        <w:rPr>
          <w:rFonts w:ascii="Times New Roman" w:hAnsi="Times New Roman" w:cs="Times New Roman"/>
          <w:sz w:val="28"/>
          <w:szCs w:val="28"/>
        </w:rPr>
        <w:t>).</w:t>
      </w:r>
      <w:r w:rsidRPr="009B5617">
        <w:rPr>
          <w:rFonts w:ascii="Times New Roman" w:eastAsia="Times New Roman" w:hAnsi="Times New Roman" w:cs="Times New Roman"/>
          <w:sz w:val="28"/>
          <w:szCs w:val="28"/>
          <w:lang w:eastAsia="ru-RU"/>
        </w:rPr>
        <w:t xml:space="preserve"> Железы эндометрия все больше извиваются и заполняются секретом</w:t>
      </w:r>
      <w:r>
        <w:rPr>
          <w:rFonts w:ascii="Times New Roman" w:eastAsia="Times New Roman" w:hAnsi="Times New Roman" w:cs="Times New Roman"/>
          <w:sz w:val="28"/>
          <w:szCs w:val="28"/>
          <w:lang w:eastAsia="ru-RU"/>
        </w:rPr>
        <w:t>.</w:t>
      </w:r>
      <w:r w:rsidRPr="009B5617">
        <w:rPr>
          <w:rFonts w:ascii="Times New Roman" w:eastAsia="Times New Roman" w:hAnsi="Times New Roman" w:cs="Times New Roman"/>
          <w:color w:val="000000"/>
          <w:sz w:val="28"/>
          <w:szCs w:val="28"/>
          <w:lang w:eastAsia="ru-RU"/>
        </w:rPr>
        <w:t xml:space="preserve"> В конце фазы секреции слизистая оболочка матки оказывается полностью подготовленной к восприятию оплодотворенной яйцеклетки.</w:t>
      </w:r>
    </w:p>
    <w:p w:rsidR="00364134" w:rsidRPr="009B5617" w:rsidRDefault="005F5F3A" w:rsidP="00364134">
      <w:pPr>
        <w:spacing w:before="100" w:beforeAutospacing="1" w:after="100" w:afterAutospacing="1"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364134" w:rsidRPr="00364134">
        <w:rPr>
          <w:rFonts w:ascii="Times New Roman" w:eastAsia="Times New Roman" w:hAnsi="Times New Roman" w:cs="Times New Roman"/>
          <w:noProof/>
          <w:color w:val="000000"/>
          <w:sz w:val="28"/>
          <w:szCs w:val="28"/>
          <w:lang w:eastAsia="ru-RU"/>
        </w:rPr>
        <w:drawing>
          <wp:inline distT="0" distB="0" distL="0" distR="0">
            <wp:extent cx="4660701" cy="2547257"/>
            <wp:effectExtent l="19050" t="0" r="6549" b="0"/>
            <wp:docPr id="28" name="Рисунок 2" descr="https://studfiles.net/html/2706/667/html_1l5ub7I6op.1xwk/img-hJRxq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s.net/html/2706/667/html_1l5ub7I6op.1xwk/img-hJRxqj.jpg"/>
                    <pic:cNvPicPr>
                      <a:picLocks noChangeAspect="1" noChangeArrowheads="1"/>
                    </pic:cNvPicPr>
                  </pic:nvPicPr>
                  <pic:blipFill>
                    <a:blip r:embed="rId53" cstate="print"/>
                    <a:srcRect/>
                    <a:stretch>
                      <a:fillRect/>
                    </a:stretch>
                  </pic:blipFill>
                  <pic:spPr bwMode="auto">
                    <a:xfrm>
                      <a:off x="0" y="0"/>
                      <a:ext cx="4669440" cy="2552033"/>
                    </a:xfrm>
                    <a:prstGeom prst="rect">
                      <a:avLst/>
                    </a:prstGeom>
                    <a:noFill/>
                    <a:ln w="9525">
                      <a:noFill/>
                      <a:miter lim="800000"/>
                      <a:headEnd/>
                      <a:tailEnd/>
                    </a:ln>
                  </pic:spPr>
                </pic:pic>
              </a:graphicData>
            </a:graphic>
          </wp:inline>
        </w:drawing>
      </w:r>
    </w:p>
    <w:p w:rsidR="00364134" w:rsidRPr="009B5617" w:rsidRDefault="004B4BC6" w:rsidP="00364134">
      <w:pPr>
        <w:spacing w:before="100" w:beforeAutospacing="1" w:after="100" w:afterAutospacing="1" w:line="240" w:lineRule="auto"/>
        <w:jc w:val="both"/>
        <w:rPr>
          <w:rFonts w:ascii="Times New Roman" w:eastAsia="Times New Roman" w:hAnsi="Times New Roman" w:cs="Times New Roman"/>
          <w:b/>
          <w:color w:val="000000"/>
          <w:sz w:val="20"/>
          <w:szCs w:val="20"/>
          <w:lang w:eastAsia="ru-RU"/>
        </w:rPr>
      </w:pPr>
      <w:r w:rsidRPr="004B4BC6">
        <w:rPr>
          <w:rFonts w:ascii="Times New Roman" w:eastAsia="Times New Roman" w:hAnsi="Times New Roman" w:cs="Times New Roman"/>
          <w:b/>
          <w:color w:val="000000"/>
          <w:sz w:val="20"/>
          <w:szCs w:val="20"/>
          <w:lang w:eastAsia="ru-RU"/>
        </w:rPr>
        <w:t>Рис. 1</w:t>
      </w:r>
      <w:r w:rsidR="00364134" w:rsidRPr="009B5617">
        <w:rPr>
          <w:rFonts w:ascii="Times New Roman" w:eastAsia="Times New Roman" w:hAnsi="Times New Roman" w:cs="Times New Roman"/>
          <w:b/>
          <w:color w:val="000000"/>
          <w:sz w:val="20"/>
          <w:szCs w:val="20"/>
          <w:lang w:eastAsia="ru-RU"/>
        </w:rPr>
        <w:t>. Взаимоотношения между изменениями в яичниках и слизистой оболочке матки в течение нормального менструального цикла.</w:t>
      </w:r>
    </w:p>
    <w:p w:rsidR="00364134" w:rsidRPr="009B5617" w:rsidRDefault="00364134" w:rsidP="00364134">
      <w:pPr>
        <w:spacing w:before="100" w:beforeAutospacing="1" w:after="100" w:afterAutospacing="1" w:line="240" w:lineRule="auto"/>
        <w:jc w:val="both"/>
        <w:rPr>
          <w:rFonts w:ascii="Times New Roman" w:eastAsia="Times New Roman" w:hAnsi="Times New Roman" w:cs="Times New Roman"/>
          <w:i/>
          <w:color w:val="000000"/>
          <w:sz w:val="28"/>
          <w:szCs w:val="28"/>
          <w:lang w:eastAsia="ru-RU"/>
        </w:rPr>
      </w:pPr>
      <w:r w:rsidRPr="009B5617">
        <w:rPr>
          <w:rFonts w:ascii="Times New Roman" w:eastAsia="Times New Roman" w:hAnsi="Times New Roman" w:cs="Times New Roman"/>
          <w:i/>
          <w:color w:val="000000"/>
          <w:sz w:val="28"/>
          <w:szCs w:val="28"/>
          <w:lang w:eastAsia="ru-RU"/>
        </w:rPr>
        <w:t>1 — созревание фолликула в яичнике — фаза пролиферации в эндометрии; 2 — овуляция; 3 — образование и развитие желтого тела в яичнике — фаза секреции в эндометрии; 4 — обратное развитие желтого тела в яичнике, отторжение эндометрия — менструация; 5 — начало созревания нового фолликула в яичнике — фаза регенерации в эндометрии.</w:t>
      </w:r>
    </w:p>
    <w:p w:rsidR="00F91300" w:rsidRDefault="00364134" w:rsidP="008F0981">
      <w:pPr>
        <w:spacing w:before="100" w:beforeAutospacing="1" w:after="100" w:afterAutospacing="1"/>
        <w:jc w:val="both"/>
        <w:rPr>
          <w:rFonts w:ascii="Times New Roman" w:eastAsia="Times New Roman" w:hAnsi="Times New Roman" w:cs="Times New Roman"/>
          <w:color w:val="000000"/>
          <w:sz w:val="28"/>
          <w:szCs w:val="28"/>
          <w:lang w:eastAsia="ru-RU"/>
        </w:rPr>
      </w:pPr>
      <w:r w:rsidRPr="009B5617">
        <w:rPr>
          <w:rFonts w:ascii="Times New Roman" w:eastAsia="Times New Roman" w:hAnsi="Times New Roman" w:cs="Times New Roman"/>
          <w:color w:val="000000"/>
          <w:sz w:val="28"/>
          <w:szCs w:val="28"/>
          <w:lang w:eastAsia="ru-RU"/>
        </w:rPr>
        <w:t xml:space="preserve">Если после овуляции не происходит оплодотворения яйцеклетки и соответственно не наступает беременность, желтое тело начинает претерпевать обратное развитие, что приводит к резкому снижению в крови содержания эстрогенов и прогестерона. Вследствие этого в эндометрии появляются очаги некроза и кровоизлияний. Затем функциональный слой </w:t>
      </w:r>
      <w:r w:rsidRPr="009B5617">
        <w:rPr>
          <w:rFonts w:ascii="Times New Roman" w:eastAsia="Times New Roman" w:hAnsi="Times New Roman" w:cs="Times New Roman"/>
          <w:color w:val="000000"/>
          <w:sz w:val="28"/>
          <w:szCs w:val="28"/>
          <w:lang w:eastAsia="ru-RU"/>
        </w:rPr>
        <w:lastRenderedPageBreak/>
        <w:t>слизистой оболочки матки отторгается и начинается очередная менструация, которая является третьей фазой менструального цикла - </w:t>
      </w:r>
      <w:r w:rsidRPr="009B5617">
        <w:rPr>
          <w:rFonts w:ascii="Times New Roman" w:eastAsia="Times New Roman" w:hAnsi="Times New Roman" w:cs="Times New Roman"/>
          <w:b/>
          <w:bCs/>
          <w:i/>
          <w:color w:val="000000"/>
          <w:sz w:val="28"/>
          <w:szCs w:val="28"/>
          <w:lang w:eastAsia="ru-RU"/>
        </w:rPr>
        <w:t>фазой десквамации</w:t>
      </w:r>
      <w:r w:rsidRPr="009B5617">
        <w:rPr>
          <w:rFonts w:ascii="Times New Roman" w:eastAsia="Times New Roman" w:hAnsi="Times New Roman" w:cs="Times New Roman"/>
          <w:color w:val="000000"/>
          <w:sz w:val="28"/>
          <w:szCs w:val="28"/>
          <w:lang w:eastAsia="ru-RU"/>
        </w:rPr>
        <w:t>, продолжающейся в среднем около 3-4 дней.</w:t>
      </w:r>
      <w:r w:rsidR="008F0981" w:rsidRPr="008F0981">
        <w:rPr>
          <w:rFonts w:ascii="Times New Roman" w:hAnsi="Times New Roman" w:cs="Times New Roman"/>
          <w:sz w:val="28"/>
          <w:szCs w:val="28"/>
        </w:rPr>
        <w:t xml:space="preserve"> </w:t>
      </w:r>
      <w:r w:rsidR="008F0981" w:rsidRPr="00297F4B">
        <w:rPr>
          <w:rFonts w:ascii="Times New Roman" w:hAnsi="Times New Roman" w:cs="Times New Roman"/>
          <w:sz w:val="28"/>
          <w:szCs w:val="28"/>
        </w:rPr>
        <w:t xml:space="preserve">По времени </w:t>
      </w:r>
      <w:r w:rsidR="008F0981">
        <w:rPr>
          <w:rFonts w:ascii="Times New Roman" w:hAnsi="Times New Roman" w:cs="Times New Roman"/>
          <w:sz w:val="28"/>
          <w:szCs w:val="28"/>
        </w:rPr>
        <w:t xml:space="preserve">она </w:t>
      </w:r>
      <w:r w:rsidR="008F0981" w:rsidRPr="00297F4B">
        <w:rPr>
          <w:rFonts w:ascii="Times New Roman" w:hAnsi="Times New Roman" w:cs="Times New Roman"/>
          <w:sz w:val="28"/>
          <w:szCs w:val="28"/>
        </w:rPr>
        <w:t>совпадает с началом гибели жёлтого тела в яичнике.</w:t>
      </w:r>
      <w:r w:rsidR="00530EDA">
        <w:rPr>
          <w:rFonts w:ascii="Times New Roman" w:eastAsia="Times New Roman" w:hAnsi="Times New Roman" w:cs="Times New Roman"/>
          <w:color w:val="000000"/>
          <w:sz w:val="28"/>
          <w:szCs w:val="28"/>
          <w:lang w:eastAsia="ru-RU"/>
        </w:rPr>
        <w:t xml:space="preserve"> К  окончанию</w:t>
      </w:r>
      <w:r w:rsidRPr="009B5617">
        <w:rPr>
          <w:rFonts w:ascii="Times New Roman" w:eastAsia="Times New Roman" w:hAnsi="Times New Roman" w:cs="Times New Roman"/>
          <w:color w:val="000000"/>
          <w:sz w:val="28"/>
          <w:szCs w:val="28"/>
          <w:lang w:eastAsia="ru-RU"/>
        </w:rPr>
        <w:t xml:space="preserve"> менструального кровотечения наступает четвертая (заключительная) фаза цикла - </w:t>
      </w:r>
      <w:r w:rsidRPr="009B5617">
        <w:rPr>
          <w:rFonts w:ascii="Times New Roman" w:eastAsia="Times New Roman" w:hAnsi="Times New Roman" w:cs="Times New Roman"/>
          <w:b/>
          <w:bCs/>
          <w:i/>
          <w:color w:val="000000"/>
          <w:sz w:val="28"/>
          <w:szCs w:val="28"/>
          <w:lang w:eastAsia="ru-RU"/>
        </w:rPr>
        <w:t>фаза регенерации</w:t>
      </w:r>
      <w:r w:rsidRPr="009B5617">
        <w:rPr>
          <w:rFonts w:ascii="Times New Roman" w:eastAsia="Times New Roman" w:hAnsi="Times New Roman" w:cs="Times New Roman"/>
          <w:color w:val="000000"/>
          <w:sz w:val="28"/>
          <w:szCs w:val="28"/>
          <w:lang w:eastAsia="ru-RU"/>
        </w:rPr>
        <w:t>, продолжающаяся 2-3 дня.</w:t>
      </w:r>
      <w:r w:rsidRPr="00364134">
        <w:rPr>
          <w:rFonts w:ascii="Times New Roman" w:eastAsia="Times New Roman" w:hAnsi="Times New Roman" w:cs="Times New Roman"/>
          <w:color w:val="000000"/>
          <w:sz w:val="28"/>
          <w:szCs w:val="28"/>
          <w:lang w:eastAsia="ru-RU"/>
        </w:rPr>
        <w:t xml:space="preserve"> </w:t>
      </w:r>
      <w:r w:rsidR="00530EDA">
        <w:rPr>
          <w:rFonts w:ascii="Times New Roman" w:eastAsia="Times New Roman" w:hAnsi="Times New Roman" w:cs="Times New Roman"/>
          <w:color w:val="000000"/>
          <w:sz w:val="28"/>
          <w:szCs w:val="28"/>
          <w:lang w:eastAsia="ru-RU"/>
        </w:rPr>
        <w:t>При наступлении беременности плодное яйцо, попадая в</w:t>
      </w:r>
      <w:r w:rsidR="00530EDA" w:rsidRPr="00530EDA">
        <w:rPr>
          <w:rFonts w:ascii="Times New Roman" w:eastAsia="Times New Roman" w:hAnsi="Times New Roman" w:cs="Times New Roman"/>
          <w:color w:val="000000"/>
          <w:sz w:val="28"/>
          <w:szCs w:val="28"/>
          <w:lang w:eastAsia="ru-RU"/>
        </w:rPr>
        <w:t xml:space="preserve"> </w:t>
      </w:r>
      <w:r w:rsidR="00530EDA">
        <w:rPr>
          <w:rFonts w:ascii="Times New Roman" w:eastAsia="Times New Roman" w:hAnsi="Times New Roman" w:cs="Times New Roman"/>
          <w:color w:val="000000"/>
          <w:sz w:val="28"/>
          <w:szCs w:val="28"/>
          <w:lang w:eastAsia="ru-RU"/>
        </w:rPr>
        <w:t xml:space="preserve">матку, погружается </w:t>
      </w:r>
      <w:r w:rsidR="00530EDA" w:rsidRPr="009B5617">
        <w:rPr>
          <w:rFonts w:ascii="Times New Roman" w:eastAsia="Times New Roman" w:hAnsi="Times New Roman" w:cs="Times New Roman"/>
          <w:color w:val="000000"/>
          <w:sz w:val="28"/>
          <w:szCs w:val="28"/>
          <w:lang w:eastAsia="ru-RU"/>
        </w:rPr>
        <w:t xml:space="preserve">в </w:t>
      </w:r>
      <w:r w:rsidR="00530EDA">
        <w:rPr>
          <w:rFonts w:ascii="Times New Roman" w:eastAsia="Times New Roman" w:hAnsi="Times New Roman" w:cs="Times New Roman"/>
          <w:color w:val="000000"/>
          <w:sz w:val="28"/>
          <w:szCs w:val="28"/>
          <w:lang w:eastAsia="ru-RU"/>
        </w:rPr>
        <w:t>функциональный слой</w:t>
      </w:r>
      <w:r w:rsidR="00530EDA" w:rsidRPr="009B5617">
        <w:rPr>
          <w:rFonts w:ascii="Times New Roman" w:eastAsia="Times New Roman" w:hAnsi="Times New Roman" w:cs="Times New Roman"/>
          <w:color w:val="000000"/>
          <w:sz w:val="28"/>
          <w:szCs w:val="28"/>
          <w:lang w:eastAsia="ru-RU"/>
        </w:rPr>
        <w:t xml:space="preserve"> слизистой оболочки</w:t>
      </w:r>
      <w:r w:rsidR="00530EDA">
        <w:rPr>
          <w:rFonts w:ascii="Times New Roman" w:eastAsia="Times New Roman" w:hAnsi="Times New Roman" w:cs="Times New Roman"/>
          <w:color w:val="000000"/>
          <w:sz w:val="28"/>
          <w:szCs w:val="28"/>
          <w:lang w:eastAsia="ru-RU"/>
        </w:rPr>
        <w:t xml:space="preserve">,  отторжение эндометрия не происходит, менструация отсутствует. </w:t>
      </w:r>
    </w:p>
    <w:p w:rsidR="0076305E" w:rsidRPr="00112E97" w:rsidRDefault="00F91300" w:rsidP="00112E97">
      <w:pPr>
        <w:spacing w:before="100" w:beforeAutospacing="1" w:after="100" w:afterAutospacing="1"/>
        <w:jc w:val="both"/>
        <w:rPr>
          <w:rStyle w:val="a9"/>
          <w:rFonts w:ascii="Times New Roman" w:eastAsia="Times New Roman" w:hAnsi="Times New Roman" w:cs="Times New Roman"/>
          <w:bCs w:val="0"/>
          <w:i/>
          <w:color w:val="000000"/>
          <w:sz w:val="28"/>
          <w:szCs w:val="28"/>
          <w:lang w:eastAsia="ru-RU"/>
        </w:rPr>
      </w:pPr>
      <w:r w:rsidRPr="00F91300">
        <w:rPr>
          <w:rFonts w:ascii="Times New Roman" w:eastAsia="Times New Roman" w:hAnsi="Times New Roman" w:cs="Times New Roman"/>
          <w:b/>
          <w:i/>
          <w:color w:val="000000"/>
          <w:sz w:val="28"/>
          <w:szCs w:val="28"/>
          <w:lang w:eastAsia="ru-RU"/>
        </w:rPr>
        <w:t>Начало очередной менструации является сигналом для коры головного мозга, и включается новый менструальный</w:t>
      </w:r>
      <w:r>
        <w:rPr>
          <w:rFonts w:ascii="Times New Roman" w:eastAsia="Times New Roman" w:hAnsi="Times New Roman" w:cs="Times New Roman"/>
          <w:b/>
          <w:i/>
          <w:color w:val="000000"/>
          <w:sz w:val="28"/>
          <w:szCs w:val="28"/>
          <w:lang w:eastAsia="ru-RU"/>
        </w:rPr>
        <w:t xml:space="preserve"> </w:t>
      </w:r>
      <w:r w:rsidRPr="00F91300">
        <w:rPr>
          <w:rFonts w:ascii="Times New Roman" w:eastAsia="Times New Roman" w:hAnsi="Times New Roman" w:cs="Times New Roman"/>
          <w:b/>
          <w:i/>
          <w:color w:val="000000"/>
          <w:sz w:val="28"/>
          <w:szCs w:val="28"/>
          <w:lang w:eastAsia="ru-RU"/>
        </w:rPr>
        <w:t>цикл.</w:t>
      </w:r>
    </w:p>
    <w:p w:rsidR="00364134" w:rsidRPr="00D0499F" w:rsidRDefault="00112E97" w:rsidP="00D0499F">
      <w:pPr>
        <w:shd w:val="clear" w:color="auto" w:fill="FFFFFF"/>
        <w:spacing w:before="100" w:beforeAutospacing="1" w:after="100" w:afterAutospacing="1"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4.2 </w:t>
      </w:r>
      <w:r w:rsidRPr="00112E97">
        <w:rPr>
          <w:rFonts w:ascii="Times New Roman" w:hAnsi="Times New Roman" w:cs="Times New Roman"/>
          <w:b/>
          <w:sz w:val="28"/>
          <w:szCs w:val="28"/>
        </w:rPr>
        <w:t>Биологическое действие женских половых гормонов</w:t>
      </w:r>
    </w:p>
    <w:p w:rsidR="00FE1CDC" w:rsidRDefault="0057308D" w:rsidP="0057308D">
      <w:pPr>
        <w:shd w:val="clear" w:color="auto" w:fill="FFFFFF"/>
        <w:spacing w:before="100" w:beforeAutospacing="1" w:after="100" w:afterAutospacing="1" w:line="240" w:lineRule="auto"/>
        <w:rPr>
          <w:rFonts w:ascii="Times New Roman" w:hAnsi="Times New Roman" w:cs="Times New Roman"/>
          <w:sz w:val="23"/>
          <w:szCs w:val="23"/>
        </w:rPr>
      </w:pPr>
      <w:r w:rsidRPr="00AF1C49">
        <w:rPr>
          <w:rFonts w:ascii="Times New Roman" w:eastAsia="Times New Roman" w:hAnsi="Times New Roman" w:cs="Times New Roman"/>
          <w:b/>
          <w:i/>
          <w:color w:val="000000"/>
          <w:sz w:val="28"/>
          <w:szCs w:val="28"/>
          <w:lang w:eastAsia="ru-RU"/>
        </w:rPr>
        <w:t>Действие эстрогенов на организм женщины:</w:t>
      </w:r>
      <w:r w:rsidR="00FE1CDC" w:rsidRPr="00FE1CDC">
        <w:rPr>
          <w:rFonts w:ascii="Times New Roman" w:hAnsi="Times New Roman" w:cs="Times New Roman"/>
          <w:sz w:val="23"/>
          <w:szCs w:val="23"/>
        </w:rPr>
        <w:t xml:space="preserve"> </w:t>
      </w:r>
    </w:p>
    <w:p w:rsidR="0057308D" w:rsidRPr="00AF1C49" w:rsidRDefault="00FE1CDC" w:rsidP="00FE1CDC">
      <w:pPr>
        <w:shd w:val="clear" w:color="auto" w:fill="FFFFFF"/>
        <w:spacing w:before="100" w:beforeAutospacing="1" w:after="100" w:afterAutospacing="1" w:line="240" w:lineRule="auto"/>
        <w:jc w:val="both"/>
        <w:rPr>
          <w:rFonts w:ascii="Times New Roman" w:eastAsia="Times New Roman" w:hAnsi="Times New Roman" w:cs="Times New Roman"/>
          <w:b/>
          <w:i/>
          <w:color w:val="000000"/>
          <w:sz w:val="28"/>
          <w:szCs w:val="28"/>
          <w:lang w:eastAsia="ru-RU"/>
        </w:rPr>
      </w:pPr>
      <w:r w:rsidRPr="00FE1CDC">
        <w:rPr>
          <w:rFonts w:ascii="Times New Roman" w:hAnsi="Times New Roman" w:cs="Times New Roman"/>
          <w:sz w:val="28"/>
          <w:szCs w:val="28"/>
        </w:rPr>
        <w:t>Эстрогены руководят как формированием всей женской половой системы, так и её основными функциями.</w:t>
      </w:r>
    </w:p>
    <w:p w:rsidR="0057308D" w:rsidRPr="001F37C8" w:rsidRDefault="0057308D" w:rsidP="00FE1CDC">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sz w:val="28"/>
          <w:szCs w:val="28"/>
        </w:rPr>
      </w:pPr>
      <w:r w:rsidRPr="00FE1CDC">
        <w:rPr>
          <w:rFonts w:ascii="Times New Roman" w:eastAsia="Times New Roman" w:hAnsi="Times New Roman" w:cs="Times New Roman"/>
          <w:sz w:val="28"/>
          <w:szCs w:val="28"/>
        </w:rPr>
        <w:t xml:space="preserve">В период полового созревания </w:t>
      </w:r>
      <w:r w:rsidRPr="00893E17">
        <w:rPr>
          <w:rFonts w:ascii="Times New Roman" w:eastAsia="Times New Roman" w:hAnsi="Times New Roman" w:cs="Times New Roman"/>
          <w:b/>
          <w:i/>
          <w:sz w:val="28"/>
          <w:szCs w:val="28"/>
        </w:rPr>
        <w:t>вызывают рост и развитие матки,</w:t>
      </w:r>
      <w:r w:rsidRPr="00FE1CDC">
        <w:rPr>
          <w:rFonts w:ascii="Times New Roman" w:eastAsia="Times New Roman" w:hAnsi="Times New Roman" w:cs="Times New Roman"/>
          <w:sz w:val="28"/>
          <w:szCs w:val="28"/>
        </w:rPr>
        <w:t xml:space="preserve"> влагалища,</w:t>
      </w:r>
      <w:r w:rsidR="001F37C8">
        <w:rPr>
          <w:rFonts w:ascii="Times New Roman" w:eastAsia="Times New Roman" w:hAnsi="Times New Roman" w:cs="Times New Roman"/>
          <w:sz w:val="28"/>
          <w:szCs w:val="28"/>
        </w:rPr>
        <w:t xml:space="preserve"> маточных труб,</w:t>
      </w:r>
      <w:r w:rsidRPr="00FE1CDC">
        <w:rPr>
          <w:rFonts w:ascii="Times New Roman" w:eastAsia="Times New Roman" w:hAnsi="Times New Roman" w:cs="Times New Roman"/>
          <w:sz w:val="28"/>
          <w:szCs w:val="28"/>
        </w:rPr>
        <w:t xml:space="preserve"> н</w:t>
      </w:r>
      <w:r w:rsidR="001F37C8">
        <w:rPr>
          <w:rFonts w:ascii="Times New Roman" w:eastAsia="Times New Roman" w:hAnsi="Times New Roman" w:cs="Times New Roman"/>
          <w:sz w:val="28"/>
          <w:szCs w:val="28"/>
        </w:rPr>
        <w:t>аружных половых органов,</w:t>
      </w:r>
      <w:r w:rsidRPr="00FE1CDC">
        <w:rPr>
          <w:rFonts w:ascii="Times New Roman" w:eastAsia="Times New Roman" w:hAnsi="Times New Roman" w:cs="Times New Roman"/>
          <w:sz w:val="28"/>
          <w:szCs w:val="28"/>
        </w:rPr>
        <w:t xml:space="preserve"> </w:t>
      </w:r>
      <w:r w:rsidRPr="00893E17">
        <w:rPr>
          <w:rFonts w:ascii="Times New Roman" w:eastAsia="Times New Roman" w:hAnsi="Times New Roman" w:cs="Times New Roman"/>
          <w:b/>
          <w:i/>
          <w:sz w:val="28"/>
          <w:szCs w:val="28"/>
        </w:rPr>
        <w:t>появление вторичных половых признаков</w:t>
      </w:r>
      <w:r w:rsidR="001F37C8">
        <w:rPr>
          <w:rFonts w:ascii="Times New Roman" w:hAnsi="Times New Roman" w:cs="Times New Roman"/>
          <w:color w:val="222222"/>
          <w:sz w:val="28"/>
          <w:szCs w:val="28"/>
        </w:rPr>
        <w:t xml:space="preserve">: </w:t>
      </w:r>
      <w:proofErr w:type="spellStart"/>
      <w:r w:rsidR="001F37C8">
        <w:rPr>
          <w:rFonts w:ascii="Times New Roman" w:hAnsi="Times New Roman" w:cs="Times New Roman"/>
          <w:color w:val="222222"/>
          <w:sz w:val="28"/>
          <w:szCs w:val="28"/>
        </w:rPr>
        <w:t>оволосенение</w:t>
      </w:r>
      <w:proofErr w:type="spellEnd"/>
      <w:r w:rsidR="001F37C8">
        <w:rPr>
          <w:rFonts w:ascii="Times New Roman" w:hAnsi="Times New Roman" w:cs="Times New Roman"/>
          <w:color w:val="222222"/>
          <w:sz w:val="28"/>
          <w:szCs w:val="28"/>
        </w:rPr>
        <w:t xml:space="preserve"> </w:t>
      </w:r>
      <w:r w:rsidR="001F37C8" w:rsidRPr="001F37C8">
        <w:rPr>
          <w:rFonts w:ascii="Times New Roman" w:hAnsi="Times New Roman" w:cs="Times New Roman"/>
          <w:color w:val="222222"/>
          <w:sz w:val="28"/>
          <w:szCs w:val="28"/>
        </w:rPr>
        <w:t>по женскому типу</w:t>
      </w:r>
      <w:r w:rsidR="001F37C8">
        <w:rPr>
          <w:rFonts w:ascii="Times New Roman" w:hAnsi="Times New Roman" w:cs="Times New Roman"/>
          <w:color w:val="222222"/>
          <w:sz w:val="28"/>
          <w:szCs w:val="28"/>
        </w:rPr>
        <w:t>, увеличение молочных желез</w:t>
      </w:r>
      <w:r w:rsidR="00771C9A">
        <w:rPr>
          <w:rFonts w:ascii="Times New Roman" w:hAnsi="Times New Roman" w:cs="Times New Roman"/>
          <w:color w:val="222222"/>
          <w:sz w:val="28"/>
          <w:szCs w:val="28"/>
        </w:rPr>
        <w:t>,</w:t>
      </w:r>
      <w:r w:rsidR="00771C9A" w:rsidRPr="00771C9A">
        <w:rPr>
          <w:rFonts w:ascii="Times New Roman" w:hAnsi="Times New Roman" w:cs="Times New Roman"/>
          <w:sz w:val="28"/>
          <w:szCs w:val="28"/>
        </w:rPr>
        <w:t xml:space="preserve"> женский тембр голоса;</w:t>
      </w:r>
    </w:p>
    <w:p w:rsidR="0057308D" w:rsidRPr="001F37C8" w:rsidRDefault="0057308D" w:rsidP="001F37C8">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sz w:val="28"/>
          <w:szCs w:val="28"/>
        </w:rPr>
      </w:pPr>
      <w:r w:rsidRPr="001F37C8">
        <w:rPr>
          <w:rFonts w:ascii="Times New Roman" w:eastAsia="Times New Roman" w:hAnsi="Times New Roman" w:cs="Times New Roman"/>
          <w:sz w:val="28"/>
          <w:szCs w:val="28"/>
        </w:rPr>
        <w:t xml:space="preserve">В период половой зрелости вызывают регенерацию и </w:t>
      </w:r>
      <w:r w:rsidRPr="00893E17">
        <w:rPr>
          <w:rFonts w:ascii="Times New Roman" w:eastAsia="Times New Roman" w:hAnsi="Times New Roman" w:cs="Times New Roman"/>
          <w:b/>
          <w:i/>
          <w:sz w:val="28"/>
          <w:szCs w:val="28"/>
        </w:rPr>
        <w:t>пролифера</w:t>
      </w:r>
      <w:r w:rsidRPr="00893E17">
        <w:rPr>
          <w:rFonts w:ascii="Times New Roman" w:eastAsia="Times New Roman" w:hAnsi="Times New Roman" w:cs="Times New Roman"/>
          <w:b/>
          <w:i/>
          <w:sz w:val="28"/>
          <w:szCs w:val="28"/>
        </w:rPr>
        <w:softHyphen/>
        <w:t xml:space="preserve">цию </w:t>
      </w:r>
      <w:r w:rsidR="00FE1CDC" w:rsidRPr="00893E17">
        <w:rPr>
          <w:rFonts w:ascii="Times New Roman" w:hAnsi="Times New Roman" w:cs="Times New Roman"/>
          <w:b/>
          <w:i/>
          <w:sz w:val="28"/>
          <w:szCs w:val="28"/>
        </w:rPr>
        <w:t>эндо</w:t>
      </w:r>
      <w:r w:rsidR="001F37C8" w:rsidRPr="00893E17">
        <w:rPr>
          <w:rFonts w:ascii="Times New Roman" w:hAnsi="Times New Roman" w:cs="Times New Roman"/>
          <w:b/>
          <w:i/>
          <w:sz w:val="28"/>
          <w:szCs w:val="28"/>
        </w:rPr>
        <w:t>метрия</w:t>
      </w:r>
      <w:r w:rsidR="001F37C8">
        <w:rPr>
          <w:rFonts w:ascii="Times New Roman" w:hAnsi="Times New Roman" w:cs="Times New Roman"/>
          <w:sz w:val="28"/>
          <w:szCs w:val="28"/>
        </w:rPr>
        <w:t xml:space="preserve">, эпителия влагалища, </w:t>
      </w:r>
      <w:r w:rsidR="001F37C8" w:rsidRPr="001F37C8">
        <w:rPr>
          <w:rFonts w:ascii="Times New Roman" w:hAnsi="Times New Roman" w:cs="Times New Roman"/>
          <w:sz w:val="28"/>
          <w:szCs w:val="28"/>
        </w:rPr>
        <w:t>пролиферативные процессы слизистой уретры, мочевого пузыря;</w:t>
      </w:r>
    </w:p>
    <w:p w:rsidR="001F37C8" w:rsidRPr="001F37C8" w:rsidRDefault="001F37C8" w:rsidP="001F37C8">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С</w:t>
      </w:r>
      <w:r w:rsidRPr="00AF1C49">
        <w:rPr>
          <w:rFonts w:ascii="Times New Roman" w:eastAsia="Times New Roman" w:hAnsi="Times New Roman" w:cs="Times New Roman"/>
          <w:color w:val="000000"/>
          <w:sz w:val="28"/>
          <w:szCs w:val="28"/>
        </w:rPr>
        <w:t>пособствуют развитию и функции молочных желез</w:t>
      </w:r>
      <w:r w:rsidR="00BA63A4">
        <w:rPr>
          <w:rFonts w:ascii="Times New Roman" w:eastAsia="Times New Roman" w:hAnsi="Times New Roman" w:cs="Times New Roman"/>
          <w:color w:val="000000"/>
          <w:sz w:val="28"/>
          <w:szCs w:val="28"/>
        </w:rPr>
        <w:t>,</w:t>
      </w:r>
      <w:r w:rsidR="00BA63A4" w:rsidRPr="00BA63A4">
        <w:rPr>
          <w:rFonts w:ascii="Times New Roman" w:hAnsi="Times New Roman" w:cs="Times New Roman"/>
          <w:color w:val="222222"/>
          <w:sz w:val="28"/>
          <w:szCs w:val="28"/>
        </w:rPr>
        <w:t xml:space="preserve"> </w:t>
      </w:r>
      <w:r w:rsidR="00BA63A4" w:rsidRPr="001F37C8">
        <w:rPr>
          <w:rFonts w:ascii="Times New Roman" w:hAnsi="Times New Roman" w:cs="Times New Roman"/>
          <w:color w:val="222222"/>
          <w:sz w:val="28"/>
          <w:szCs w:val="28"/>
        </w:rPr>
        <w:t>вызывают пигментацию в области со</w:t>
      </w:r>
      <w:r w:rsidR="00BA63A4">
        <w:rPr>
          <w:rFonts w:ascii="Times New Roman" w:hAnsi="Times New Roman" w:cs="Times New Roman"/>
          <w:color w:val="222222"/>
          <w:sz w:val="28"/>
          <w:szCs w:val="28"/>
        </w:rPr>
        <w:t>сков;</w:t>
      </w:r>
    </w:p>
    <w:p w:rsidR="0057308D" w:rsidRPr="00893E17" w:rsidRDefault="00893E17" w:rsidP="00893E17">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П</w:t>
      </w:r>
      <w:r w:rsidR="0057308D" w:rsidRPr="00893E17">
        <w:rPr>
          <w:rFonts w:ascii="Times New Roman" w:eastAsia="Times New Roman" w:hAnsi="Times New Roman" w:cs="Times New Roman"/>
          <w:color w:val="000000"/>
          <w:sz w:val="28"/>
          <w:szCs w:val="28"/>
        </w:rPr>
        <w:t xml:space="preserve">овышают </w:t>
      </w:r>
      <w:r w:rsidR="0057308D" w:rsidRPr="00893E17">
        <w:rPr>
          <w:rFonts w:ascii="Times New Roman" w:eastAsia="Times New Roman" w:hAnsi="Times New Roman" w:cs="Times New Roman"/>
          <w:b/>
          <w:i/>
          <w:color w:val="000000"/>
          <w:sz w:val="28"/>
          <w:szCs w:val="28"/>
        </w:rPr>
        <w:t>тонус мускулатуры матки</w:t>
      </w:r>
      <w:r w:rsidR="0057308D" w:rsidRPr="00893E17">
        <w:rPr>
          <w:rFonts w:ascii="Times New Roman" w:eastAsia="Times New Roman" w:hAnsi="Times New Roman" w:cs="Times New Roman"/>
          <w:color w:val="000000"/>
          <w:sz w:val="28"/>
          <w:szCs w:val="28"/>
        </w:rPr>
        <w:t>, усиливают ее возбудимость и чувствительность к веществам, сокращ</w:t>
      </w:r>
      <w:r>
        <w:rPr>
          <w:rFonts w:ascii="Times New Roman" w:eastAsia="Times New Roman" w:hAnsi="Times New Roman" w:cs="Times New Roman"/>
          <w:color w:val="000000"/>
          <w:sz w:val="28"/>
          <w:szCs w:val="28"/>
        </w:rPr>
        <w:t>ающим матку,</w:t>
      </w:r>
      <w:r w:rsidR="00FE1CDC" w:rsidRPr="00893E17">
        <w:rPr>
          <w:rFonts w:ascii="Times New Roman" w:eastAsia="Times New Roman" w:hAnsi="Times New Roman" w:cs="Times New Roman"/>
          <w:color w:val="000000"/>
          <w:sz w:val="28"/>
          <w:szCs w:val="28"/>
        </w:rPr>
        <w:t xml:space="preserve"> вызывают</w:t>
      </w:r>
      <w:r w:rsidR="00FE1CDC" w:rsidRPr="00893E17">
        <w:rPr>
          <w:rFonts w:ascii="Times New Roman" w:eastAsia="Times New Roman" w:hAnsi="Times New Roman" w:cs="Times New Roman"/>
          <w:b/>
          <w:i/>
          <w:color w:val="000000"/>
          <w:sz w:val="28"/>
          <w:szCs w:val="28"/>
        </w:rPr>
        <w:t xml:space="preserve"> начало родовой деятельности</w:t>
      </w:r>
      <w:r w:rsidR="00086C94">
        <w:rPr>
          <w:rFonts w:ascii="Times New Roman" w:eastAsia="Times New Roman" w:hAnsi="Times New Roman" w:cs="Times New Roman"/>
          <w:color w:val="000000"/>
          <w:sz w:val="28"/>
          <w:szCs w:val="28"/>
        </w:rPr>
        <w:t>, создают биологическую готовность к родам, способствуя созреванию шейки матки;</w:t>
      </w:r>
    </w:p>
    <w:p w:rsidR="0057308D" w:rsidRPr="00893E17" w:rsidRDefault="0057308D" w:rsidP="00893E17">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sz w:val="28"/>
          <w:szCs w:val="28"/>
        </w:rPr>
      </w:pPr>
      <w:r w:rsidRPr="00893E17">
        <w:rPr>
          <w:rFonts w:ascii="Times New Roman" w:eastAsia="Times New Roman" w:hAnsi="Times New Roman" w:cs="Times New Roman"/>
          <w:color w:val="000000"/>
          <w:sz w:val="28"/>
          <w:szCs w:val="28"/>
        </w:rPr>
        <w:t xml:space="preserve">Во время </w:t>
      </w:r>
      <w:r w:rsidRPr="00BA63A4">
        <w:rPr>
          <w:rFonts w:ascii="Times New Roman" w:eastAsia="Times New Roman" w:hAnsi="Times New Roman" w:cs="Times New Roman"/>
          <w:b/>
          <w:i/>
          <w:color w:val="000000"/>
          <w:sz w:val="28"/>
          <w:szCs w:val="28"/>
        </w:rPr>
        <w:t>бере</w:t>
      </w:r>
      <w:r w:rsidRPr="00BA63A4">
        <w:rPr>
          <w:rFonts w:ascii="Times New Roman" w:eastAsia="Times New Roman" w:hAnsi="Times New Roman" w:cs="Times New Roman"/>
          <w:b/>
          <w:i/>
          <w:color w:val="000000"/>
          <w:sz w:val="28"/>
          <w:szCs w:val="28"/>
        </w:rPr>
        <w:softHyphen/>
        <w:t>менности обеспе</w:t>
      </w:r>
      <w:r w:rsidRPr="00BA63A4">
        <w:rPr>
          <w:rFonts w:ascii="Times New Roman" w:eastAsia="Times New Roman" w:hAnsi="Times New Roman" w:cs="Times New Roman"/>
          <w:b/>
          <w:i/>
          <w:color w:val="000000"/>
          <w:sz w:val="28"/>
          <w:szCs w:val="28"/>
        </w:rPr>
        <w:softHyphen/>
        <w:t>чивают рост матки</w:t>
      </w:r>
      <w:r w:rsidRPr="00893E17">
        <w:rPr>
          <w:rFonts w:ascii="Times New Roman" w:eastAsia="Times New Roman" w:hAnsi="Times New Roman" w:cs="Times New Roman"/>
          <w:color w:val="000000"/>
          <w:sz w:val="28"/>
          <w:szCs w:val="28"/>
        </w:rPr>
        <w:t>, перестройку ее нервно-мышечного аппарата</w:t>
      </w:r>
      <w:r w:rsidR="00893E17">
        <w:rPr>
          <w:rFonts w:ascii="Times New Roman" w:eastAsia="Times New Roman" w:hAnsi="Times New Roman" w:cs="Times New Roman"/>
          <w:color w:val="000000"/>
          <w:sz w:val="28"/>
          <w:szCs w:val="28"/>
        </w:rPr>
        <w:t>;</w:t>
      </w:r>
    </w:p>
    <w:p w:rsidR="00FE1CDC" w:rsidRPr="00762134" w:rsidRDefault="00893E17" w:rsidP="001F37C8">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Усиливают </w:t>
      </w:r>
      <w:r>
        <w:rPr>
          <w:rFonts w:ascii="Times New Roman" w:hAnsi="Times New Roman" w:cs="Times New Roman"/>
          <w:sz w:val="28"/>
          <w:szCs w:val="28"/>
        </w:rPr>
        <w:t>секрецию</w:t>
      </w:r>
      <w:r w:rsidR="00FE1CDC" w:rsidRPr="00893E17">
        <w:rPr>
          <w:rFonts w:ascii="Times New Roman" w:hAnsi="Times New Roman" w:cs="Times New Roman"/>
          <w:sz w:val="28"/>
          <w:szCs w:val="28"/>
        </w:rPr>
        <w:t xml:space="preserve"> слизи в цервикальном канале;</w:t>
      </w:r>
    </w:p>
    <w:p w:rsidR="001F37C8" w:rsidRPr="00762134" w:rsidRDefault="00762134" w:rsidP="0076213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Style w:val="a9"/>
          <w:rFonts w:ascii="Times New Roman" w:hAnsi="Times New Roman" w:cs="Times New Roman"/>
          <w:b w:val="0"/>
          <w:sz w:val="28"/>
          <w:szCs w:val="28"/>
        </w:rPr>
        <w:t>П</w:t>
      </w:r>
      <w:r w:rsidRPr="00762134">
        <w:rPr>
          <w:rStyle w:val="a9"/>
          <w:rFonts w:ascii="Times New Roman" w:hAnsi="Times New Roman" w:cs="Times New Roman"/>
          <w:b w:val="0"/>
          <w:sz w:val="28"/>
          <w:szCs w:val="28"/>
        </w:rPr>
        <w:t>оддерживают </w:t>
      </w:r>
      <w:hyperlink r:id="rId54" w:history="1">
        <w:r w:rsidRPr="00762134">
          <w:rPr>
            <w:rStyle w:val="a9"/>
            <w:rFonts w:ascii="Times New Roman" w:hAnsi="Times New Roman" w:cs="Times New Roman"/>
            <w:i/>
            <w:sz w:val="28"/>
            <w:szCs w:val="28"/>
          </w:rPr>
          <w:t>плотность костей</w:t>
        </w:r>
      </w:hyperlink>
      <w:r w:rsidRPr="00762134">
        <w:rPr>
          <w:rStyle w:val="a9"/>
          <w:rFonts w:ascii="Times New Roman" w:hAnsi="Times New Roman" w:cs="Times New Roman"/>
          <w:i/>
          <w:sz w:val="28"/>
          <w:szCs w:val="28"/>
        </w:rPr>
        <w:t> в норме</w:t>
      </w:r>
      <w:r>
        <w:rPr>
          <w:rFonts w:ascii="Times New Roman" w:hAnsi="Times New Roman" w:cs="Times New Roman"/>
          <w:b/>
          <w:sz w:val="28"/>
          <w:szCs w:val="28"/>
        </w:rPr>
        <w:t xml:space="preserve"> </w:t>
      </w:r>
      <w:r w:rsidRPr="00762134">
        <w:rPr>
          <w:rFonts w:ascii="Times New Roman" w:hAnsi="Times New Roman" w:cs="Times New Roman"/>
          <w:sz w:val="28"/>
          <w:szCs w:val="28"/>
        </w:rPr>
        <w:t>за счет</w:t>
      </w:r>
      <w:r>
        <w:rPr>
          <w:rFonts w:ascii="Times New Roman" w:hAnsi="Times New Roman" w:cs="Times New Roman"/>
          <w:b/>
          <w:sz w:val="28"/>
          <w:szCs w:val="28"/>
        </w:rPr>
        <w:t xml:space="preserve"> </w:t>
      </w:r>
      <w:r>
        <w:rPr>
          <w:rFonts w:ascii="Times New Roman" w:hAnsi="Times New Roman" w:cs="Times New Roman"/>
          <w:sz w:val="28"/>
          <w:szCs w:val="28"/>
        </w:rPr>
        <w:t>повышения</w:t>
      </w:r>
      <w:r w:rsidR="00112E97" w:rsidRPr="00762134">
        <w:rPr>
          <w:rFonts w:ascii="Times New Roman" w:hAnsi="Times New Roman" w:cs="Times New Roman"/>
          <w:sz w:val="28"/>
          <w:szCs w:val="28"/>
        </w:rPr>
        <w:t xml:space="preserve"> минерализации костей (за счет стимуляции синтеза остеобластов</w:t>
      </w:r>
      <w:r>
        <w:rPr>
          <w:rFonts w:ascii="Times New Roman" w:hAnsi="Times New Roman" w:cs="Times New Roman"/>
          <w:sz w:val="28"/>
          <w:szCs w:val="28"/>
        </w:rPr>
        <w:t xml:space="preserve"> и</w:t>
      </w:r>
      <w:r w:rsidRPr="00762134">
        <w:rPr>
          <w:rFonts w:ascii="Times New Roman" w:hAnsi="Times New Roman" w:cs="Times New Roman"/>
          <w:sz w:val="28"/>
          <w:szCs w:val="28"/>
        </w:rPr>
        <w:t xml:space="preserve"> </w:t>
      </w:r>
      <w:r>
        <w:rPr>
          <w:rFonts w:ascii="Times New Roman" w:hAnsi="Times New Roman" w:cs="Times New Roman"/>
          <w:sz w:val="28"/>
          <w:szCs w:val="28"/>
        </w:rPr>
        <w:t>угнетения активности</w:t>
      </w:r>
      <w:r w:rsidRPr="00762134">
        <w:rPr>
          <w:rFonts w:ascii="Times New Roman" w:hAnsi="Times New Roman" w:cs="Times New Roman"/>
          <w:sz w:val="28"/>
          <w:szCs w:val="28"/>
        </w:rPr>
        <w:t xml:space="preserve"> костных клеток-остеокластов</w:t>
      </w:r>
      <w:r>
        <w:rPr>
          <w:rFonts w:ascii="Times New Roman" w:hAnsi="Times New Roman" w:cs="Times New Roman"/>
          <w:sz w:val="28"/>
          <w:szCs w:val="28"/>
        </w:rPr>
        <w:t>),</w:t>
      </w:r>
      <w:r w:rsidR="00112E97" w:rsidRPr="00762134">
        <w:rPr>
          <w:rFonts w:ascii="Times New Roman" w:hAnsi="Times New Roman" w:cs="Times New Roman"/>
          <w:sz w:val="28"/>
          <w:szCs w:val="28"/>
        </w:rPr>
        <w:t xml:space="preserve"> </w:t>
      </w:r>
      <w:r w:rsidR="00FE1CDC" w:rsidRPr="00762134">
        <w:rPr>
          <w:rFonts w:ascii="Times New Roman" w:hAnsi="Times New Roman" w:cs="Times New Roman"/>
          <w:sz w:val="28"/>
          <w:szCs w:val="28"/>
        </w:rPr>
        <w:t>стимулируют рост костной ткани</w:t>
      </w:r>
      <w:r w:rsidRPr="001F37C8">
        <w:rPr>
          <w:rFonts w:ascii="Times New Roman" w:hAnsi="Times New Roman" w:cs="Times New Roman"/>
          <w:color w:val="222222"/>
          <w:sz w:val="28"/>
          <w:szCs w:val="28"/>
        </w:rPr>
        <w:t xml:space="preserve"> и закрытие эпифизов длинных трубчатых костей</w:t>
      </w:r>
      <w:r>
        <w:rPr>
          <w:rFonts w:ascii="Times New Roman" w:hAnsi="Times New Roman" w:cs="Times New Roman"/>
          <w:color w:val="222222"/>
          <w:sz w:val="28"/>
          <w:szCs w:val="28"/>
        </w:rPr>
        <w:t>;</w:t>
      </w:r>
    </w:p>
    <w:p w:rsidR="00FE1CDC" w:rsidRPr="00771C9A" w:rsidRDefault="00771C9A" w:rsidP="0076213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Fonts w:ascii="Times New Roman" w:hAnsi="Times New Roman" w:cs="Times New Roman"/>
          <w:sz w:val="28"/>
          <w:szCs w:val="28"/>
        </w:rPr>
        <w:lastRenderedPageBreak/>
        <w:t>Усиливают синтез</w:t>
      </w:r>
      <w:r w:rsidR="00112E97" w:rsidRPr="00762134">
        <w:rPr>
          <w:rFonts w:ascii="Times New Roman" w:hAnsi="Times New Roman" w:cs="Times New Roman"/>
          <w:sz w:val="28"/>
          <w:szCs w:val="28"/>
        </w:rPr>
        <w:t xml:space="preserve"> и созревание коллагена в коже</w:t>
      </w:r>
      <w:r>
        <w:rPr>
          <w:rFonts w:ascii="Times New Roman" w:hAnsi="Times New Roman" w:cs="Times New Roman"/>
          <w:sz w:val="28"/>
          <w:szCs w:val="28"/>
        </w:rPr>
        <w:t>,</w:t>
      </w:r>
      <w:r w:rsidR="00FE1CDC" w:rsidRPr="00762134">
        <w:rPr>
          <w:rFonts w:ascii="Times New Roman" w:eastAsia="Times New Roman" w:hAnsi="Times New Roman" w:cs="Times New Roman"/>
          <w:color w:val="000000"/>
          <w:sz w:val="28"/>
          <w:szCs w:val="28"/>
        </w:rPr>
        <w:t xml:space="preserve"> </w:t>
      </w:r>
      <w:r w:rsidR="00FE1CDC" w:rsidRPr="00771C9A">
        <w:rPr>
          <w:rStyle w:val="a9"/>
          <w:rFonts w:ascii="Times New Roman" w:hAnsi="Times New Roman" w:cs="Times New Roman"/>
          <w:i/>
          <w:sz w:val="28"/>
          <w:szCs w:val="28"/>
        </w:rPr>
        <w:t>поддерживают </w:t>
      </w:r>
      <w:hyperlink r:id="rId55" w:history="1">
        <w:r w:rsidR="00FE1CDC" w:rsidRPr="00771C9A">
          <w:rPr>
            <w:rStyle w:val="a9"/>
            <w:rFonts w:ascii="Times New Roman" w:hAnsi="Times New Roman" w:cs="Times New Roman"/>
            <w:i/>
            <w:sz w:val="28"/>
            <w:szCs w:val="28"/>
          </w:rPr>
          <w:t>красоту и здоровье кожи, волос и ногтей</w:t>
        </w:r>
      </w:hyperlink>
      <w:r w:rsidRPr="00771C9A">
        <w:rPr>
          <w:rFonts w:ascii="Times New Roman" w:hAnsi="Times New Roman" w:cs="Times New Roman"/>
          <w:i/>
          <w:sz w:val="28"/>
          <w:szCs w:val="28"/>
        </w:rPr>
        <w:t>,</w:t>
      </w:r>
      <w:r w:rsidR="00762134" w:rsidRPr="00771C9A">
        <w:rPr>
          <w:rFonts w:ascii="Times New Roman" w:hAnsi="Times New Roman" w:cs="Times New Roman"/>
          <w:i/>
          <w:sz w:val="28"/>
          <w:szCs w:val="28"/>
        </w:rPr>
        <w:t xml:space="preserve"> </w:t>
      </w:r>
      <w:r>
        <w:rPr>
          <w:rFonts w:ascii="Times New Roman" w:hAnsi="Times New Roman" w:cs="Times New Roman"/>
          <w:sz w:val="28"/>
          <w:szCs w:val="28"/>
        </w:rPr>
        <w:t>уменьшают секрецию</w:t>
      </w:r>
      <w:r w:rsidR="00762134" w:rsidRPr="00762134">
        <w:rPr>
          <w:rFonts w:ascii="Times New Roman" w:hAnsi="Times New Roman" w:cs="Times New Roman"/>
          <w:sz w:val="28"/>
          <w:szCs w:val="28"/>
        </w:rPr>
        <w:t xml:space="preserve"> сальных желез</w:t>
      </w:r>
      <w:r w:rsidRPr="00771C9A">
        <w:rPr>
          <w:rFonts w:ascii="Times New Roman" w:hAnsi="Times New Roman" w:cs="Times New Roman"/>
          <w:sz w:val="28"/>
          <w:szCs w:val="28"/>
        </w:rPr>
        <w:t xml:space="preserve"> </w:t>
      </w:r>
      <w:r>
        <w:rPr>
          <w:rFonts w:ascii="Times New Roman" w:hAnsi="Times New Roman" w:cs="Times New Roman"/>
          <w:sz w:val="28"/>
          <w:szCs w:val="28"/>
        </w:rPr>
        <w:t xml:space="preserve">и проявления </w:t>
      </w:r>
      <w:r w:rsidRPr="001F37C8">
        <w:rPr>
          <w:rFonts w:ascii="Times New Roman" w:hAnsi="Times New Roman" w:cs="Times New Roman"/>
          <w:sz w:val="28"/>
          <w:szCs w:val="28"/>
        </w:rPr>
        <w:t>гирсутизма</w:t>
      </w:r>
      <w:r w:rsidR="00762134" w:rsidRPr="00762134">
        <w:rPr>
          <w:rFonts w:ascii="Times New Roman" w:hAnsi="Times New Roman" w:cs="Times New Roman"/>
          <w:sz w:val="28"/>
          <w:szCs w:val="28"/>
        </w:rPr>
        <w:t>;</w:t>
      </w:r>
    </w:p>
    <w:p w:rsidR="00FE1CDC" w:rsidRPr="00771C9A" w:rsidRDefault="00771C9A" w:rsidP="00BA63A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Fonts w:ascii="Times New Roman" w:eastAsia="Times New Roman" w:hAnsi="Times New Roman" w:cs="Times New Roman"/>
          <w:color w:val="000000"/>
          <w:sz w:val="28"/>
          <w:szCs w:val="28"/>
        </w:rPr>
        <w:t>З</w:t>
      </w:r>
      <w:r w:rsidRPr="00771C9A">
        <w:rPr>
          <w:rFonts w:ascii="Times New Roman" w:eastAsia="Times New Roman" w:hAnsi="Times New Roman" w:cs="Times New Roman"/>
          <w:color w:val="000000"/>
          <w:sz w:val="28"/>
          <w:szCs w:val="28"/>
        </w:rPr>
        <w:t>ащищаю</w:t>
      </w:r>
      <w:r w:rsidR="00FE1CDC" w:rsidRPr="00771C9A">
        <w:rPr>
          <w:rFonts w:ascii="Times New Roman" w:eastAsia="Times New Roman" w:hAnsi="Times New Roman" w:cs="Times New Roman"/>
          <w:color w:val="000000"/>
          <w:sz w:val="28"/>
          <w:szCs w:val="28"/>
        </w:rPr>
        <w:t>т сосуды от отложения холестериновых бляшек</w:t>
      </w:r>
      <w:r>
        <w:rPr>
          <w:rFonts w:ascii="Times New Roman" w:eastAsia="Times New Roman" w:hAnsi="Times New Roman" w:cs="Times New Roman"/>
          <w:color w:val="000000"/>
          <w:sz w:val="28"/>
          <w:szCs w:val="28"/>
        </w:rPr>
        <w:t>, б</w:t>
      </w:r>
      <w:r w:rsidR="00FE1CDC" w:rsidRPr="00771C9A">
        <w:rPr>
          <w:rFonts w:ascii="Times New Roman" w:hAnsi="Times New Roman" w:cs="Times New Roman"/>
          <w:sz w:val="28"/>
          <w:szCs w:val="28"/>
        </w:rPr>
        <w:t>лагодаря этому препятствуют развитию атеросклероза</w:t>
      </w:r>
      <w:r>
        <w:rPr>
          <w:rFonts w:ascii="Times New Roman" w:hAnsi="Times New Roman" w:cs="Times New Roman"/>
          <w:sz w:val="28"/>
          <w:szCs w:val="28"/>
        </w:rPr>
        <w:t>;</w:t>
      </w:r>
    </w:p>
    <w:p w:rsidR="00FE1CDC" w:rsidRPr="00771C9A" w:rsidRDefault="00771C9A" w:rsidP="00BA63A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Fonts w:ascii="Times New Roman" w:eastAsia="Times New Roman" w:hAnsi="Times New Roman" w:cs="Times New Roman"/>
          <w:color w:val="000000"/>
          <w:sz w:val="28"/>
          <w:szCs w:val="28"/>
        </w:rPr>
        <w:t>С</w:t>
      </w:r>
      <w:r w:rsidRPr="00AF1C49">
        <w:rPr>
          <w:rFonts w:ascii="Times New Roman" w:eastAsia="Times New Roman" w:hAnsi="Times New Roman" w:cs="Times New Roman"/>
          <w:color w:val="000000"/>
          <w:sz w:val="28"/>
          <w:szCs w:val="28"/>
        </w:rPr>
        <w:t>пособствуют</w:t>
      </w:r>
      <w:r w:rsidRPr="00771C9A">
        <w:rPr>
          <w:rFonts w:ascii="Times New Roman" w:hAnsi="Times New Roman" w:cs="Times New Roman"/>
          <w:sz w:val="28"/>
          <w:szCs w:val="28"/>
        </w:rPr>
        <w:t xml:space="preserve"> </w:t>
      </w:r>
      <w:r>
        <w:rPr>
          <w:rFonts w:ascii="Times New Roman" w:hAnsi="Times New Roman" w:cs="Times New Roman"/>
          <w:sz w:val="28"/>
          <w:szCs w:val="28"/>
        </w:rPr>
        <w:t xml:space="preserve">распределению жировой ткани и </w:t>
      </w:r>
      <w:r w:rsidRPr="00771C9A">
        <w:rPr>
          <w:rFonts w:ascii="Times New Roman" w:hAnsi="Times New Roman" w:cs="Times New Roman"/>
          <w:b/>
          <w:i/>
          <w:sz w:val="28"/>
          <w:szCs w:val="28"/>
        </w:rPr>
        <w:t>формированию</w:t>
      </w:r>
      <w:r w:rsidR="00112E97" w:rsidRPr="00771C9A">
        <w:rPr>
          <w:rFonts w:ascii="Times New Roman" w:hAnsi="Times New Roman" w:cs="Times New Roman"/>
          <w:b/>
          <w:i/>
          <w:sz w:val="28"/>
          <w:szCs w:val="28"/>
        </w:rPr>
        <w:t xml:space="preserve"> скелета по женскому типу</w:t>
      </w:r>
      <w:r w:rsidR="00FE1CDC" w:rsidRPr="00771C9A">
        <w:rPr>
          <w:rFonts w:ascii="Times New Roman" w:eastAsia="Times New Roman" w:hAnsi="Times New Roman" w:cs="Times New Roman"/>
          <w:color w:val="000000"/>
          <w:sz w:val="28"/>
          <w:szCs w:val="28"/>
        </w:rPr>
        <w:t>;</w:t>
      </w:r>
    </w:p>
    <w:p w:rsidR="00771C9A" w:rsidRPr="00771C9A" w:rsidRDefault="00771C9A" w:rsidP="00BA63A4">
      <w:pPr>
        <w:numPr>
          <w:ilvl w:val="0"/>
          <w:numId w:val="35"/>
        </w:numPr>
        <w:shd w:val="clear" w:color="auto" w:fill="FFFFFF"/>
        <w:spacing w:after="0"/>
        <w:jc w:val="both"/>
        <w:rPr>
          <w:rFonts w:ascii="Times New Roman" w:hAnsi="Times New Roman" w:cs="Times New Roman"/>
          <w:b/>
          <w:sz w:val="28"/>
          <w:szCs w:val="28"/>
        </w:rPr>
      </w:pPr>
      <w:r w:rsidRPr="00771C9A">
        <w:rPr>
          <w:rStyle w:val="a9"/>
          <w:rFonts w:ascii="Times New Roman" w:hAnsi="Times New Roman" w:cs="Times New Roman"/>
          <w:b w:val="0"/>
          <w:sz w:val="28"/>
          <w:szCs w:val="28"/>
        </w:rPr>
        <w:t>Сохраняют в норме водно-солевой баланс</w:t>
      </w:r>
      <w:r w:rsidRPr="00771C9A">
        <w:rPr>
          <w:rFonts w:ascii="Times New Roman" w:hAnsi="Times New Roman" w:cs="Times New Roman"/>
          <w:sz w:val="28"/>
          <w:szCs w:val="28"/>
        </w:rPr>
        <w:t>;</w:t>
      </w:r>
    </w:p>
    <w:p w:rsidR="00771C9A" w:rsidRDefault="00771C9A" w:rsidP="00BA63A4">
      <w:pPr>
        <w:pStyle w:val="a8"/>
        <w:numPr>
          <w:ilvl w:val="0"/>
          <w:numId w:val="35"/>
        </w:numPr>
        <w:shd w:val="clear" w:color="auto" w:fill="FEFEFE"/>
        <w:spacing w:before="0" w:beforeAutospacing="0" w:after="0" w:afterAutospacing="0" w:line="276" w:lineRule="auto"/>
        <w:ind w:right="900"/>
        <w:jc w:val="both"/>
        <w:rPr>
          <w:color w:val="222222"/>
        </w:rPr>
      </w:pPr>
      <w:r w:rsidRPr="00771C9A">
        <w:rPr>
          <w:rStyle w:val="a9"/>
          <w:i/>
          <w:sz w:val="28"/>
          <w:szCs w:val="28"/>
        </w:rPr>
        <w:t>Участвуют в белковом обмене</w:t>
      </w:r>
      <w:r w:rsidRPr="00771C9A">
        <w:rPr>
          <w:i/>
          <w:sz w:val="28"/>
          <w:szCs w:val="28"/>
        </w:rPr>
        <w:t>:</w:t>
      </w:r>
      <w:r w:rsidRPr="001F37C8">
        <w:rPr>
          <w:sz w:val="28"/>
          <w:szCs w:val="28"/>
        </w:rPr>
        <w:t xml:space="preserve"> стимулируют производство глобулина, протеина, фибриногена и др.</w:t>
      </w:r>
      <w:r>
        <w:rPr>
          <w:color w:val="222222"/>
        </w:rPr>
        <w:t>;</w:t>
      </w:r>
    </w:p>
    <w:p w:rsidR="00771C9A" w:rsidRPr="00BA63A4" w:rsidRDefault="00771C9A" w:rsidP="00BA63A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sidRPr="00BA63A4">
        <w:rPr>
          <w:rFonts w:ascii="Times New Roman" w:hAnsi="Times New Roman" w:cs="Times New Roman"/>
          <w:b/>
          <w:i/>
          <w:sz w:val="28"/>
          <w:szCs w:val="28"/>
        </w:rPr>
        <w:t>Усиливают</w:t>
      </w:r>
      <w:r w:rsidR="00BA63A4" w:rsidRPr="00BA63A4">
        <w:rPr>
          <w:rFonts w:ascii="Times New Roman" w:hAnsi="Times New Roman" w:cs="Times New Roman"/>
          <w:b/>
          <w:i/>
          <w:sz w:val="28"/>
          <w:szCs w:val="28"/>
        </w:rPr>
        <w:t xml:space="preserve"> </w:t>
      </w:r>
      <w:proofErr w:type="spellStart"/>
      <w:r w:rsidR="00BA63A4" w:rsidRPr="00BA63A4">
        <w:rPr>
          <w:rFonts w:ascii="Times New Roman" w:hAnsi="Times New Roman" w:cs="Times New Roman"/>
          <w:b/>
          <w:i/>
          <w:sz w:val="28"/>
          <w:szCs w:val="28"/>
        </w:rPr>
        <w:t>коагуляционные</w:t>
      </w:r>
      <w:proofErr w:type="spellEnd"/>
      <w:r w:rsidRPr="00BA63A4">
        <w:rPr>
          <w:rFonts w:ascii="Times New Roman" w:hAnsi="Times New Roman" w:cs="Times New Roman"/>
          <w:b/>
          <w:i/>
          <w:sz w:val="28"/>
          <w:szCs w:val="28"/>
        </w:rPr>
        <w:t xml:space="preserve"> свойств</w:t>
      </w:r>
      <w:r w:rsidR="00BA63A4" w:rsidRPr="00BA63A4">
        <w:rPr>
          <w:rFonts w:ascii="Times New Roman" w:hAnsi="Times New Roman" w:cs="Times New Roman"/>
          <w:b/>
          <w:i/>
          <w:sz w:val="28"/>
          <w:szCs w:val="28"/>
        </w:rPr>
        <w:t>а</w:t>
      </w:r>
      <w:r w:rsidRPr="00BA63A4">
        <w:rPr>
          <w:rFonts w:ascii="Times New Roman" w:hAnsi="Times New Roman" w:cs="Times New Roman"/>
          <w:b/>
          <w:i/>
          <w:sz w:val="28"/>
          <w:szCs w:val="28"/>
        </w:rPr>
        <w:t xml:space="preserve"> крови</w:t>
      </w:r>
      <w:r w:rsidRPr="001F37C8">
        <w:rPr>
          <w:rFonts w:ascii="Times New Roman" w:hAnsi="Times New Roman" w:cs="Times New Roman"/>
          <w:sz w:val="28"/>
          <w:szCs w:val="28"/>
        </w:rPr>
        <w:t xml:space="preserve">, </w:t>
      </w:r>
      <w:proofErr w:type="spellStart"/>
      <w:r w:rsidRPr="001F37C8">
        <w:rPr>
          <w:rFonts w:ascii="Times New Roman" w:hAnsi="Times New Roman" w:cs="Times New Roman"/>
          <w:sz w:val="28"/>
          <w:szCs w:val="28"/>
        </w:rPr>
        <w:t>тромбообразование</w:t>
      </w:r>
      <w:proofErr w:type="spellEnd"/>
      <w:r w:rsidRPr="001F37C8">
        <w:rPr>
          <w:rFonts w:ascii="Times New Roman" w:hAnsi="Times New Roman" w:cs="Times New Roman"/>
          <w:sz w:val="28"/>
          <w:szCs w:val="28"/>
        </w:rPr>
        <w:t xml:space="preserve"> (за счет усиления синтеза факторов свертывания в печени);</w:t>
      </w:r>
    </w:p>
    <w:p w:rsidR="00BA63A4" w:rsidRPr="00BA63A4" w:rsidRDefault="00BA63A4" w:rsidP="00BA63A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sidRPr="001F37C8">
        <w:rPr>
          <w:rFonts w:ascii="Times New Roman" w:hAnsi="Times New Roman" w:cs="Times New Roman"/>
          <w:color w:val="222222"/>
          <w:sz w:val="28"/>
          <w:szCs w:val="28"/>
        </w:rPr>
        <w:t>Эстрогены повышают концентрации в крови тироксина, железа, меди</w:t>
      </w:r>
      <w:r>
        <w:rPr>
          <w:rFonts w:ascii="Times New Roman" w:hAnsi="Times New Roman" w:cs="Times New Roman"/>
          <w:color w:val="222222"/>
          <w:sz w:val="28"/>
          <w:szCs w:val="28"/>
        </w:rPr>
        <w:t>;</w:t>
      </w:r>
    </w:p>
    <w:p w:rsidR="00BA63A4" w:rsidRPr="00DD41E2" w:rsidRDefault="00DD41E2" w:rsidP="00BA63A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Fonts w:ascii="Times New Roman" w:hAnsi="Times New Roman" w:cs="Times New Roman"/>
          <w:color w:val="222222"/>
          <w:sz w:val="28"/>
          <w:szCs w:val="28"/>
        </w:rPr>
        <w:t>П</w:t>
      </w:r>
      <w:r w:rsidRPr="001F37C8">
        <w:rPr>
          <w:rFonts w:ascii="Times New Roman" w:hAnsi="Times New Roman" w:cs="Times New Roman"/>
          <w:color w:val="222222"/>
          <w:sz w:val="28"/>
          <w:szCs w:val="28"/>
        </w:rPr>
        <w:t xml:space="preserve">онижают </w:t>
      </w:r>
      <w:r w:rsidRPr="00DD41E2">
        <w:rPr>
          <w:rFonts w:ascii="Times New Roman" w:hAnsi="Times New Roman" w:cs="Times New Roman"/>
          <w:b/>
          <w:i/>
          <w:color w:val="222222"/>
          <w:sz w:val="28"/>
          <w:szCs w:val="28"/>
        </w:rPr>
        <w:t>базальную температуру тела</w:t>
      </w:r>
      <w:r>
        <w:rPr>
          <w:rFonts w:ascii="Times New Roman" w:hAnsi="Times New Roman" w:cs="Times New Roman"/>
          <w:color w:val="222222"/>
          <w:sz w:val="28"/>
          <w:szCs w:val="28"/>
        </w:rPr>
        <w:t>;</w:t>
      </w:r>
    </w:p>
    <w:p w:rsidR="00DD41E2" w:rsidRPr="00DD41E2" w:rsidRDefault="00DD41E2" w:rsidP="00BA63A4">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Fonts w:ascii="Times New Roman" w:hAnsi="Times New Roman" w:cs="Times New Roman"/>
          <w:sz w:val="28"/>
          <w:szCs w:val="28"/>
        </w:rPr>
        <w:t>Повышают</w:t>
      </w:r>
      <w:r w:rsidRPr="001F37C8">
        <w:rPr>
          <w:rFonts w:ascii="Times New Roman" w:hAnsi="Times New Roman" w:cs="Times New Roman"/>
          <w:sz w:val="28"/>
          <w:szCs w:val="28"/>
        </w:rPr>
        <w:t xml:space="preserve"> либидо</w:t>
      </w:r>
      <w:r>
        <w:rPr>
          <w:rFonts w:ascii="Times New Roman" w:hAnsi="Times New Roman" w:cs="Times New Roman"/>
          <w:sz w:val="28"/>
          <w:szCs w:val="28"/>
        </w:rPr>
        <w:t xml:space="preserve"> (</w:t>
      </w:r>
      <w:r w:rsidRPr="00DD41E2">
        <w:rPr>
          <w:rFonts w:ascii="Times New Roman" w:hAnsi="Times New Roman" w:cs="Times New Roman"/>
          <w:b/>
          <w:i/>
          <w:sz w:val="28"/>
          <w:szCs w:val="28"/>
        </w:rPr>
        <w:t>половое влечение</w:t>
      </w:r>
      <w:r>
        <w:rPr>
          <w:rFonts w:ascii="Times New Roman" w:hAnsi="Times New Roman" w:cs="Times New Roman"/>
          <w:sz w:val="28"/>
          <w:szCs w:val="28"/>
        </w:rPr>
        <w:t>);</w:t>
      </w:r>
    </w:p>
    <w:p w:rsidR="00112E97" w:rsidRPr="00DD41E2" w:rsidRDefault="00DD41E2" w:rsidP="001F37C8">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Fonts w:ascii="Times New Roman" w:hAnsi="Times New Roman" w:cs="Times New Roman"/>
          <w:sz w:val="28"/>
          <w:szCs w:val="28"/>
        </w:rPr>
        <w:t>У</w:t>
      </w:r>
      <w:r w:rsidRPr="00DD41E2">
        <w:rPr>
          <w:rFonts w:ascii="Times New Roman" w:hAnsi="Times New Roman" w:cs="Times New Roman"/>
          <w:sz w:val="28"/>
          <w:szCs w:val="28"/>
        </w:rPr>
        <w:t>лучшают  функции центральной нервной системы</w:t>
      </w:r>
      <w:r w:rsidR="00112E97" w:rsidRPr="00DD41E2">
        <w:rPr>
          <w:rFonts w:ascii="Times New Roman" w:hAnsi="Times New Roman" w:cs="Times New Roman"/>
          <w:sz w:val="28"/>
          <w:szCs w:val="28"/>
        </w:rPr>
        <w:t>;</w:t>
      </w:r>
    </w:p>
    <w:p w:rsidR="009D025E" w:rsidRPr="00AE5785" w:rsidRDefault="00D0499F" w:rsidP="009A460B">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sidRPr="00DD41E2">
        <w:rPr>
          <w:rFonts w:ascii="Times New Roman" w:hAnsi="Times New Roman" w:cs="Times New Roman"/>
          <w:color w:val="222222"/>
          <w:sz w:val="28"/>
          <w:szCs w:val="28"/>
        </w:rPr>
        <w:t xml:space="preserve">Способствуют своевременному отторжению эндометрия и регулярным </w:t>
      </w:r>
      <w:r w:rsidR="00DD41E2">
        <w:rPr>
          <w:rFonts w:ascii="Times New Roman" w:hAnsi="Times New Roman" w:cs="Times New Roman"/>
          <w:color w:val="222222"/>
          <w:sz w:val="28"/>
          <w:szCs w:val="28"/>
        </w:rPr>
        <w:t xml:space="preserve">менструальным </w:t>
      </w:r>
      <w:r w:rsidRPr="00DD41E2">
        <w:rPr>
          <w:rFonts w:ascii="Times New Roman" w:hAnsi="Times New Roman" w:cs="Times New Roman"/>
          <w:color w:val="222222"/>
          <w:sz w:val="28"/>
          <w:szCs w:val="28"/>
        </w:rPr>
        <w:t>кровотечениям</w:t>
      </w:r>
      <w:r w:rsidR="00AE5785">
        <w:rPr>
          <w:rFonts w:ascii="Times New Roman" w:hAnsi="Times New Roman" w:cs="Times New Roman"/>
          <w:color w:val="222222"/>
          <w:sz w:val="28"/>
          <w:szCs w:val="28"/>
        </w:rPr>
        <w:t>;</w:t>
      </w:r>
    </w:p>
    <w:p w:rsidR="00AE5785" w:rsidRPr="009A460B" w:rsidRDefault="00AE5785" w:rsidP="009A460B">
      <w:pPr>
        <w:pStyle w:val="a4"/>
        <w:numPr>
          <w:ilvl w:val="0"/>
          <w:numId w:val="35"/>
        </w:numPr>
        <w:shd w:val="clear" w:color="auto" w:fill="FFFFFF"/>
        <w:spacing w:before="100" w:beforeAutospacing="1" w:after="100" w:afterAutospacing="1"/>
        <w:jc w:val="both"/>
        <w:rPr>
          <w:rFonts w:ascii="Times New Roman" w:eastAsia="Times New Roman" w:hAnsi="Times New Roman" w:cs="Times New Roman"/>
          <w:b/>
          <w:sz w:val="28"/>
          <w:szCs w:val="28"/>
        </w:rPr>
      </w:pPr>
      <w:r>
        <w:rPr>
          <w:rFonts w:ascii="Times New Roman" w:hAnsi="Times New Roman" w:cs="Times New Roman"/>
          <w:color w:val="222222"/>
          <w:sz w:val="28"/>
          <w:szCs w:val="28"/>
        </w:rPr>
        <w:t>Угнетают в больших дозах выработку ФСГ и стимулируют продукцию ЛГ.</w:t>
      </w:r>
    </w:p>
    <w:p w:rsidR="009D025E" w:rsidRPr="00681D5D" w:rsidRDefault="009A460B" w:rsidP="00681D5D">
      <w:pPr>
        <w:shd w:val="clear" w:color="auto" w:fill="FFFFFF"/>
        <w:spacing w:before="100" w:beforeAutospacing="1" w:after="100" w:afterAutospacing="1" w:line="240" w:lineRule="auto"/>
        <w:rPr>
          <w:rFonts w:ascii="Times New Roman" w:hAnsi="Times New Roman" w:cs="Times New Roman"/>
          <w:sz w:val="23"/>
          <w:szCs w:val="23"/>
        </w:rPr>
      </w:pPr>
      <w:r>
        <w:rPr>
          <w:rFonts w:ascii="Times New Roman" w:eastAsia="Times New Roman" w:hAnsi="Times New Roman" w:cs="Times New Roman"/>
          <w:b/>
          <w:i/>
          <w:color w:val="000000"/>
          <w:sz w:val="28"/>
          <w:szCs w:val="28"/>
          <w:lang w:eastAsia="ru-RU"/>
        </w:rPr>
        <w:t xml:space="preserve">Действие </w:t>
      </w:r>
      <w:proofErr w:type="spellStart"/>
      <w:r>
        <w:rPr>
          <w:rFonts w:ascii="Times New Roman" w:eastAsia="Times New Roman" w:hAnsi="Times New Roman" w:cs="Times New Roman"/>
          <w:b/>
          <w:i/>
          <w:color w:val="000000"/>
          <w:sz w:val="28"/>
          <w:szCs w:val="28"/>
          <w:lang w:eastAsia="ru-RU"/>
        </w:rPr>
        <w:t>геста</w:t>
      </w:r>
      <w:r w:rsidRPr="00AF1C49">
        <w:rPr>
          <w:rFonts w:ascii="Times New Roman" w:eastAsia="Times New Roman" w:hAnsi="Times New Roman" w:cs="Times New Roman"/>
          <w:b/>
          <w:i/>
          <w:color w:val="000000"/>
          <w:sz w:val="28"/>
          <w:szCs w:val="28"/>
          <w:lang w:eastAsia="ru-RU"/>
        </w:rPr>
        <w:t>генов</w:t>
      </w:r>
      <w:proofErr w:type="spellEnd"/>
      <w:r w:rsidRPr="00AF1C49">
        <w:rPr>
          <w:rFonts w:ascii="Times New Roman" w:eastAsia="Times New Roman" w:hAnsi="Times New Roman" w:cs="Times New Roman"/>
          <w:b/>
          <w:i/>
          <w:color w:val="000000"/>
          <w:sz w:val="28"/>
          <w:szCs w:val="28"/>
          <w:lang w:eastAsia="ru-RU"/>
        </w:rPr>
        <w:t xml:space="preserve"> на организм женщины:</w:t>
      </w:r>
      <w:r w:rsidRPr="00FE1CDC">
        <w:rPr>
          <w:rFonts w:ascii="Times New Roman" w:hAnsi="Times New Roman" w:cs="Times New Roman"/>
          <w:sz w:val="23"/>
          <w:szCs w:val="23"/>
        </w:rPr>
        <w:t xml:space="preserve"> </w:t>
      </w:r>
    </w:p>
    <w:p w:rsidR="0029037C" w:rsidRPr="00681D5D" w:rsidRDefault="00AE5785" w:rsidP="00681D5D">
      <w:pPr>
        <w:tabs>
          <w:tab w:val="center" w:pos="4677"/>
        </w:tabs>
        <w:spacing w:after="0"/>
        <w:jc w:val="both"/>
        <w:rPr>
          <w:rFonts w:ascii="Times New Roman" w:hAnsi="Times New Roman" w:cs="Times New Roman"/>
          <w:sz w:val="28"/>
          <w:szCs w:val="28"/>
        </w:rPr>
      </w:pPr>
      <w:proofErr w:type="spellStart"/>
      <w:r w:rsidRPr="00681D5D">
        <w:rPr>
          <w:rFonts w:ascii="Times New Roman" w:eastAsia="Times New Roman" w:hAnsi="Times New Roman" w:cs="Times New Roman"/>
          <w:b/>
          <w:bCs/>
          <w:i/>
          <w:sz w:val="28"/>
          <w:szCs w:val="28"/>
          <w:lang w:eastAsia="ru-RU"/>
        </w:rPr>
        <w:t>Прогестины</w:t>
      </w:r>
      <w:proofErr w:type="spellEnd"/>
      <w:r w:rsidRPr="00681D5D">
        <w:rPr>
          <w:rFonts w:ascii="Times New Roman" w:eastAsia="Times New Roman" w:hAnsi="Times New Roman" w:cs="Times New Roman"/>
          <w:i/>
          <w:sz w:val="28"/>
          <w:szCs w:val="28"/>
          <w:lang w:eastAsia="ru-RU"/>
        </w:rPr>
        <w:t> </w:t>
      </w:r>
      <w:r w:rsidR="00681D5D" w:rsidRPr="00681D5D">
        <w:rPr>
          <w:rFonts w:ascii="Times New Roman" w:eastAsia="Times New Roman" w:hAnsi="Times New Roman" w:cs="Times New Roman"/>
          <w:i/>
          <w:sz w:val="28"/>
          <w:szCs w:val="28"/>
          <w:lang w:eastAsia="ru-RU"/>
        </w:rPr>
        <w:t>(</w:t>
      </w:r>
      <w:proofErr w:type="spellStart"/>
      <w:r w:rsidR="00681D5D" w:rsidRPr="00681D5D">
        <w:rPr>
          <w:rFonts w:ascii="Times New Roman" w:eastAsia="Times New Roman" w:hAnsi="Times New Roman" w:cs="Times New Roman"/>
          <w:b/>
          <w:bCs/>
          <w:i/>
          <w:sz w:val="28"/>
          <w:szCs w:val="28"/>
          <w:lang w:eastAsia="ru-RU"/>
        </w:rPr>
        <w:t>гестагены</w:t>
      </w:r>
      <w:proofErr w:type="spellEnd"/>
      <w:r w:rsidR="00681D5D" w:rsidRPr="00681D5D">
        <w:rPr>
          <w:rFonts w:ascii="Times New Roman" w:eastAsia="Times New Roman" w:hAnsi="Times New Roman" w:cs="Times New Roman"/>
          <w:i/>
          <w:sz w:val="28"/>
          <w:szCs w:val="28"/>
          <w:lang w:eastAsia="ru-RU"/>
        </w:rPr>
        <w:t> или </w:t>
      </w:r>
      <w:proofErr w:type="spellStart"/>
      <w:r w:rsidR="00681D5D" w:rsidRPr="00681D5D">
        <w:rPr>
          <w:rFonts w:ascii="Times New Roman" w:eastAsia="Times New Roman" w:hAnsi="Times New Roman" w:cs="Times New Roman"/>
          <w:b/>
          <w:bCs/>
          <w:i/>
          <w:sz w:val="28"/>
          <w:szCs w:val="28"/>
          <w:lang w:eastAsia="ru-RU"/>
        </w:rPr>
        <w:t>прогестагены</w:t>
      </w:r>
      <w:proofErr w:type="spellEnd"/>
      <w:r w:rsidR="00681D5D">
        <w:rPr>
          <w:rFonts w:ascii="Times New Roman" w:eastAsia="Times New Roman" w:hAnsi="Times New Roman" w:cs="Times New Roman"/>
          <w:b/>
          <w:bCs/>
          <w:sz w:val="28"/>
          <w:szCs w:val="28"/>
          <w:lang w:eastAsia="ru-RU"/>
        </w:rPr>
        <w:t xml:space="preserve">) </w:t>
      </w:r>
      <w:r w:rsidRPr="00681D5D">
        <w:rPr>
          <w:rFonts w:ascii="Times New Roman" w:eastAsia="Times New Roman" w:hAnsi="Times New Roman" w:cs="Times New Roman"/>
          <w:sz w:val="28"/>
          <w:szCs w:val="28"/>
          <w:lang w:eastAsia="ru-RU"/>
        </w:rPr>
        <w:t xml:space="preserve">– </w:t>
      </w:r>
      <w:proofErr w:type="spellStart"/>
      <w:r w:rsidRPr="00681D5D">
        <w:rPr>
          <w:rFonts w:ascii="Times New Roman" w:eastAsia="Times New Roman" w:hAnsi="Times New Roman" w:cs="Times New Roman"/>
          <w:sz w:val="28"/>
          <w:szCs w:val="28"/>
          <w:lang w:eastAsia="ru-RU"/>
        </w:rPr>
        <w:t>стероидные</w:t>
      </w:r>
      <w:proofErr w:type="spellEnd"/>
      <w:r w:rsidRPr="00681D5D">
        <w:rPr>
          <w:rFonts w:ascii="Times New Roman" w:eastAsia="Times New Roman" w:hAnsi="Times New Roman" w:cs="Times New Roman"/>
          <w:sz w:val="28"/>
          <w:szCs w:val="28"/>
          <w:lang w:eastAsia="ru-RU"/>
        </w:rPr>
        <w:t> </w:t>
      </w:r>
      <w:r w:rsidRPr="00681D5D">
        <w:rPr>
          <w:rFonts w:ascii="Times New Roman" w:eastAsia="Times New Roman" w:hAnsi="Times New Roman" w:cs="Times New Roman"/>
          <w:iCs/>
          <w:sz w:val="28"/>
          <w:szCs w:val="28"/>
          <w:lang w:eastAsia="ru-RU"/>
        </w:rPr>
        <w:t>женские половые гормоны</w:t>
      </w:r>
      <w:r w:rsidRPr="00681D5D">
        <w:rPr>
          <w:rFonts w:ascii="Times New Roman" w:eastAsia="Times New Roman" w:hAnsi="Times New Roman" w:cs="Times New Roman"/>
          <w:sz w:val="28"/>
          <w:szCs w:val="28"/>
          <w:lang w:eastAsia="ru-RU"/>
        </w:rPr>
        <w:t xml:space="preserve">, основная роль которых сводится к обеспечению зачатия и беременности. </w:t>
      </w:r>
      <w:r w:rsidR="00681D5D">
        <w:rPr>
          <w:rFonts w:ascii="Times New Roman" w:eastAsia="Times New Roman" w:hAnsi="Times New Roman" w:cs="Times New Roman"/>
          <w:sz w:val="28"/>
          <w:szCs w:val="28"/>
          <w:lang w:eastAsia="ru-RU"/>
        </w:rPr>
        <w:t xml:space="preserve">Чаще речь идет о </w:t>
      </w:r>
      <w:r w:rsidR="00681D5D" w:rsidRPr="00681D5D">
        <w:rPr>
          <w:rFonts w:ascii="Times New Roman" w:eastAsia="Times New Roman" w:hAnsi="Times New Roman" w:cs="Times New Roman"/>
          <w:b/>
          <w:i/>
          <w:sz w:val="28"/>
          <w:szCs w:val="28"/>
          <w:lang w:eastAsia="ru-RU"/>
        </w:rPr>
        <w:t>прогестероне.</w:t>
      </w:r>
    </w:p>
    <w:p w:rsidR="00681D5D" w:rsidRPr="00681D5D" w:rsidRDefault="00681D5D" w:rsidP="00681D5D">
      <w:pPr>
        <w:pStyle w:val="a4"/>
        <w:numPr>
          <w:ilvl w:val="0"/>
          <w:numId w:val="36"/>
        </w:numPr>
        <w:tabs>
          <w:tab w:val="center" w:pos="4677"/>
        </w:tabs>
        <w:spacing w:after="0"/>
        <w:jc w:val="both"/>
        <w:rPr>
          <w:rFonts w:ascii="Times New Roman" w:hAnsi="Times New Roman" w:cs="Times New Roman"/>
          <w:sz w:val="28"/>
          <w:szCs w:val="28"/>
        </w:rPr>
      </w:pPr>
      <w:r w:rsidRPr="00681D5D">
        <w:rPr>
          <w:rFonts w:ascii="Times New Roman" w:hAnsi="Times New Roman" w:cs="Times New Roman"/>
          <w:color w:val="222222"/>
          <w:sz w:val="28"/>
          <w:szCs w:val="28"/>
        </w:rPr>
        <w:t xml:space="preserve">Вызывают переход слизистой оболочки матки из фазы пролиферации в </w:t>
      </w:r>
      <w:r w:rsidRPr="001E21D1">
        <w:rPr>
          <w:rFonts w:ascii="Times New Roman" w:hAnsi="Times New Roman" w:cs="Times New Roman"/>
          <w:b/>
          <w:i/>
          <w:color w:val="222222"/>
          <w:sz w:val="28"/>
          <w:szCs w:val="28"/>
        </w:rPr>
        <w:t>секреторную фазу</w:t>
      </w:r>
      <w:r w:rsidRPr="00681D5D">
        <w:rPr>
          <w:rFonts w:ascii="Times New Roman" w:hAnsi="Times New Roman" w:cs="Times New Roman"/>
          <w:color w:val="222222"/>
          <w:sz w:val="28"/>
          <w:szCs w:val="28"/>
        </w:rPr>
        <w:t>,</w:t>
      </w:r>
      <w:r w:rsidRPr="00681D5D">
        <w:rPr>
          <w:rFonts w:ascii="Times New Roman" w:hAnsi="Times New Roman" w:cs="Times New Roman"/>
          <w:color w:val="222222"/>
        </w:rPr>
        <w:t xml:space="preserve"> </w:t>
      </w:r>
      <w:r w:rsidRPr="00681D5D">
        <w:rPr>
          <w:rFonts w:ascii="Times New Roman" w:hAnsi="Times New Roman" w:cs="Times New Roman"/>
          <w:color w:val="222222"/>
          <w:sz w:val="28"/>
          <w:szCs w:val="28"/>
        </w:rPr>
        <w:t>способствуют образованию нормального секреторного эндометрия у женщин</w:t>
      </w:r>
      <w:r>
        <w:rPr>
          <w:rFonts w:ascii="Times New Roman" w:hAnsi="Times New Roman" w:cs="Times New Roman"/>
          <w:color w:val="222222"/>
          <w:sz w:val="28"/>
          <w:szCs w:val="28"/>
        </w:rPr>
        <w:t>;</w:t>
      </w:r>
    </w:p>
    <w:p w:rsidR="00681D5D" w:rsidRPr="00681D5D" w:rsidRDefault="00681D5D" w:rsidP="00681D5D">
      <w:pPr>
        <w:pStyle w:val="a4"/>
        <w:numPr>
          <w:ilvl w:val="0"/>
          <w:numId w:val="36"/>
        </w:numPr>
        <w:tabs>
          <w:tab w:val="center" w:pos="4677"/>
        </w:tabs>
        <w:spacing w:after="0"/>
        <w:jc w:val="both"/>
        <w:rPr>
          <w:rFonts w:ascii="Times New Roman" w:hAnsi="Times New Roman" w:cs="Times New Roman"/>
          <w:sz w:val="28"/>
          <w:szCs w:val="28"/>
        </w:rPr>
      </w:pPr>
      <w:r w:rsidRPr="00681D5D">
        <w:rPr>
          <w:color w:val="222222"/>
          <w:sz w:val="28"/>
          <w:szCs w:val="28"/>
        </w:rPr>
        <w:t>С</w:t>
      </w:r>
      <w:r w:rsidRPr="00681D5D">
        <w:rPr>
          <w:rFonts w:ascii="Times New Roman" w:hAnsi="Times New Roman" w:cs="Times New Roman"/>
          <w:color w:val="222222"/>
          <w:sz w:val="28"/>
          <w:szCs w:val="28"/>
        </w:rPr>
        <w:t xml:space="preserve">тимулируют </w:t>
      </w:r>
      <w:r w:rsidRPr="001E21D1">
        <w:rPr>
          <w:rFonts w:ascii="Times New Roman" w:hAnsi="Times New Roman" w:cs="Times New Roman"/>
          <w:b/>
          <w:i/>
          <w:color w:val="222222"/>
          <w:sz w:val="28"/>
          <w:szCs w:val="28"/>
        </w:rPr>
        <w:t>развитие элементов молочной железы</w:t>
      </w:r>
      <w:r w:rsidRPr="00681D5D">
        <w:rPr>
          <w:rFonts w:ascii="Times New Roman" w:hAnsi="Times New Roman" w:cs="Times New Roman"/>
          <w:color w:val="222222"/>
          <w:sz w:val="28"/>
          <w:szCs w:val="28"/>
        </w:rPr>
        <w:t>, дифференцировку долек и протоков и способствует завершению созревания молочных желёз у девочек, приобретению молочными железами «взрослой» округлой формы в</w:t>
      </w:r>
      <w:r>
        <w:rPr>
          <w:rFonts w:ascii="Times New Roman" w:hAnsi="Times New Roman" w:cs="Times New Roman"/>
          <w:color w:val="222222"/>
          <w:sz w:val="28"/>
          <w:szCs w:val="28"/>
        </w:rPr>
        <w:t>замен</w:t>
      </w:r>
      <w:r w:rsidRPr="00681D5D">
        <w:rPr>
          <w:rFonts w:ascii="Times New Roman" w:hAnsi="Times New Roman" w:cs="Times New Roman"/>
          <w:color w:val="222222"/>
          <w:sz w:val="28"/>
          <w:szCs w:val="28"/>
        </w:rPr>
        <w:t xml:space="preserve"> конической подростковой</w:t>
      </w:r>
      <w:r>
        <w:rPr>
          <w:rFonts w:ascii="Times New Roman" w:hAnsi="Times New Roman" w:cs="Times New Roman"/>
          <w:color w:val="222222"/>
          <w:sz w:val="28"/>
          <w:szCs w:val="28"/>
        </w:rPr>
        <w:t>;</w:t>
      </w:r>
    </w:p>
    <w:p w:rsidR="00A81933" w:rsidRPr="00A81933" w:rsidRDefault="00E05BA4" w:rsidP="00A81933">
      <w:pPr>
        <w:pStyle w:val="a4"/>
        <w:numPr>
          <w:ilvl w:val="0"/>
          <w:numId w:val="36"/>
        </w:numPr>
        <w:tabs>
          <w:tab w:val="center" w:pos="4677"/>
        </w:tabs>
        <w:spacing w:after="0"/>
        <w:jc w:val="both"/>
        <w:rPr>
          <w:rFonts w:ascii="Times New Roman" w:hAnsi="Times New Roman" w:cs="Times New Roman"/>
          <w:sz w:val="28"/>
          <w:szCs w:val="28"/>
        </w:rPr>
      </w:pPr>
      <w:r>
        <w:rPr>
          <w:rFonts w:ascii="Times New Roman" w:hAnsi="Times New Roman" w:cs="Times New Roman"/>
          <w:color w:val="222222"/>
          <w:sz w:val="28"/>
          <w:szCs w:val="28"/>
        </w:rPr>
        <w:t>О</w:t>
      </w:r>
      <w:r w:rsidRPr="00681D5D">
        <w:rPr>
          <w:rFonts w:ascii="Times New Roman" w:hAnsi="Times New Roman" w:cs="Times New Roman"/>
          <w:color w:val="222222"/>
          <w:sz w:val="28"/>
          <w:szCs w:val="28"/>
        </w:rPr>
        <w:t>б</w:t>
      </w:r>
      <w:r>
        <w:rPr>
          <w:rFonts w:ascii="Times New Roman" w:hAnsi="Times New Roman" w:cs="Times New Roman"/>
          <w:color w:val="222222"/>
          <w:sz w:val="28"/>
          <w:szCs w:val="28"/>
        </w:rPr>
        <w:t>еспеч</w:t>
      </w:r>
      <w:r w:rsidRPr="00681D5D">
        <w:rPr>
          <w:rFonts w:ascii="Times New Roman" w:hAnsi="Times New Roman" w:cs="Times New Roman"/>
          <w:color w:val="222222"/>
          <w:sz w:val="28"/>
          <w:szCs w:val="28"/>
        </w:rPr>
        <w:t>и</w:t>
      </w:r>
      <w:r>
        <w:rPr>
          <w:rFonts w:ascii="Times New Roman" w:hAnsi="Times New Roman" w:cs="Times New Roman"/>
          <w:color w:val="222222"/>
          <w:sz w:val="28"/>
          <w:szCs w:val="28"/>
        </w:rPr>
        <w:t>вают</w:t>
      </w:r>
      <w:r w:rsidRPr="00681D5D">
        <w:rPr>
          <w:rFonts w:ascii="Times New Roman" w:hAnsi="Times New Roman" w:cs="Times New Roman"/>
          <w:color w:val="222222"/>
          <w:sz w:val="28"/>
          <w:szCs w:val="28"/>
        </w:rPr>
        <w:t xml:space="preserve"> </w:t>
      </w:r>
      <w:r>
        <w:rPr>
          <w:rFonts w:ascii="Times New Roman" w:hAnsi="Times New Roman" w:cs="Times New Roman"/>
          <w:color w:val="222222"/>
          <w:sz w:val="28"/>
          <w:szCs w:val="28"/>
        </w:rPr>
        <w:t>наступление</w:t>
      </w:r>
      <w:r w:rsidRPr="00681D5D">
        <w:rPr>
          <w:rFonts w:ascii="Times New Roman" w:hAnsi="Times New Roman" w:cs="Times New Roman"/>
          <w:color w:val="222222"/>
          <w:sz w:val="28"/>
          <w:szCs w:val="28"/>
        </w:rPr>
        <w:t xml:space="preserve"> и </w:t>
      </w:r>
      <w:r>
        <w:rPr>
          <w:rFonts w:ascii="Times New Roman" w:hAnsi="Times New Roman" w:cs="Times New Roman"/>
          <w:color w:val="222222"/>
          <w:sz w:val="28"/>
          <w:szCs w:val="28"/>
        </w:rPr>
        <w:t>поддержание</w:t>
      </w:r>
      <w:r w:rsidRPr="00681D5D">
        <w:rPr>
          <w:rFonts w:ascii="Times New Roman" w:hAnsi="Times New Roman" w:cs="Times New Roman"/>
          <w:color w:val="222222"/>
          <w:sz w:val="28"/>
          <w:szCs w:val="28"/>
        </w:rPr>
        <w:t xml:space="preserve"> беременности (</w:t>
      </w:r>
      <w:proofErr w:type="spellStart"/>
      <w:r w:rsidRPr="00681D5D">
        <w:rPr>
          <w:rFonts w:ascii="Times New Roman" w:hAnsi="Times New Roman" w:cs="Times New Roman"/>
          <w:color w:val="222222"/>
          <w:sz w:val="28"/>
          <w:szCs w:val="28"/>
        </w:rPr>
        <w:t>гестации</w:t>
      </w:r>
      <w:proofErr w:type="spellEnd"/>
      <w:r w:rsidRPr="00681D5D">
        <w:rPr>
          <w:rFonts w:ascii="Times New Roman" w:hAnsi="Times New Roman" w:cs="Times New Roman"/>
          <w:color w:val="222222"/>
          <w:sz w:val="28"/>
          <w:szCs w:val="28"/>
        </w:rPr>
        <w:t>)</w:t>
      </w:r>
      <w:r>
        <w:rPr>
          <w:rFonts w:ascii="Times New Roman" w:hAnsi="Times New Roman" w:cs="Times New Roman"/>
          <w:color w:val="222222"/>
          <w:sz w:val="28"/>
          <w:szCs w:val="28"/>
        </w:rPr>
        <w:t xml:space="preserve">: </w:t>
      </w:r>
      <w:r w:rsidR="001E21D1">
        <w:rPr>
          <w:rFonts w:ascii="Times New Roman" w:hAnsi="Times New Roman" w:cs="Times New Roman"/>
          <w:color w:val="222222"/>
          <w:sz w:val="28"/>
          <w:szCs w:val="28"/>
        </w:rPr>
        <w:t xml:space="preserve">действуют на </w:t>
      </w:r>
      <w:r w:rsidR="001E21D1" w:rsidRPr="00726904">
        <w:rPr>
          <w:rFonts w:ascii="Times New Roman" w:hAnsi="Times New Roman" w:cs="Times New Roman"/>
          <w:b/>
          <w:i/>
          <w:color w:val="222222"/>
          <w:sz w:val="28"/>
          <w:szCs w:val="28"/>
        </w:rPr>
        <w:t>перистальтику маточных труб</w:t>
      </w:r>
      <w:r w:rsidR="001E21D1">
        <w:rPr>
          <w:rFonts w:ascii="Times New Roman" w:hAnsi="Times New Roman" w:cs="Times New Roman"/>
          <w:color w:val="222222"/>
          <w:sz w:val="28"/>
          <w:szCs w:val="28"/>
        </w:rPr>
        <w:t>, способствуют продвижению оплодотворенной я</w:t>
      </w:r>
      <w:r w:rsidR="00726904">
        <w:rPr>
          <w:rFonts w:ascii="Times New Roman" w:hAnsi="Times New Roman" w:cs="Times New Roman"/>
          <w:color w:val="222222"/>
          <w:sz w:val="28"/>
          <w:szCs w:val="28"/>
        </w:rPr>
        <w:t xml:space="preserve">йцеклетки в матку, </w:t>
      </w:r>
      <w:r w:rsidR="007B03D3" w:rsidRPr="00E05BA4">
        <w:rPr>
          <w:rFonts w:ascii="Times New Roman" w:eastAsia="Times New Roman" w:hAnsi="Times New Roman" w:cs="Times New Roman"/>
          <w:sz w:val="28"/>
          <w:szCs w:val="28"/>
        </w:rPr>
        <w:t xml:space="preserve">готовят матку </w:t>
      </w:r>
      <w:r w:rsidR="00A81933">
        <w:rPr>
          <w:rFonts w:ascii="Times New Roman" w:eastAsia="Times New Roman" w:hAnsi="Times New Roman" w:cs="Times New Roman"/>
          <w:sz w:val="28"/>
          <w:szCs w:val="28"/>
        </w:rPr>
        <w:t xml:space="preserve">к </w:t>
      </w:r>
      <w:r w:rsidR="00A81933" w:rsidRPr="00A81933">
        <w:rPr>
          <w:rFonts w:ascii="Times New Roman" w:eastAsia="Times New Roman" w:hAnsi="Times New Roman" w:cs="Times New Roman"/>
          <w:sz w:val="28"/>
          <w:szCs w:val="28"/>
        </w:rPr>
        <w:t>принятию</w:t>
      </w:r>
      <w:r w:rsidR="007B03D3" w:rsidRPr="00A81933">
        <w:rPr>
          <w:rFonts w:ascii="Times New Roman" w:eastAsia="Times New Roman" w:hAnsi="Times New Roman" w:cs="Times New Roman"/>
          <w:sz w:val="28"/>
          <w:szCs w:val="28"/>
        </w:rPr>
        <w:t xml:space="preserve"> и </w:t>
      </w:r>
      <w:r w:rsidR="005F7145" w:rsidRPr="00726904">
        <w:rPr>
          <w:rFonts w:ascii="Roboto" w:hAnsi="Roboto"/>
          <w:b/>
          <w:i/>
          <w:color w:val="000000"/>
          <w:sz w:val="28"/>
          <w:szCs w:val="28"/>
          <w:shd w:val="clear" w:color="auto" w:fill="FFFFFF"/>
        </w:rPr>
        <w:t>успешной</w:t>
      </w:r>
      <w:r w:rsidR="005F7145" w:rsidRPr="00726904">
        <w:rPr>
          <w:rFonts w:ascii="Times New Roman" w:eastAsia="Times New Roman" w:hAnsi="Times New Roman" w:cs="Times New Roman"/>
          <w:b/>
          <w:i/>
          <w:sz w:val="28"/>
          <w:szCs w:val="28"/>
        </w:rPr>
        <w:t xml:space="preserve"> </w:t>
      </w:r>
      <w:r w:rsidR="00A81933" w:rsidRPr="00726904">
        <w:rPr>
          <w:rFonts w:ascii="Times New Roman" w:eastAsia="Times New Roman" w:hAnsi="Times New Roman" w:cs="Times New Roman"/>
          <w:b/>
          <w:i/>
          <w:sz w:val="28"/>
          <w:szCs w:val="28"/>
        </w:rPr>
        <w:t>имплантации</w:t>
      </w:r>
      <w:r w:rsidR="00A81933">
        <w:rPr>
          <w:rFonts w:ascii="Times New Roman" w:eastAsia="Times New Roman" w:hAnsi="Times New Roman" w:cs="Times New Roman"/>
          <w:color w:val="FF0000"/>
          <w:sz w:val="28"/>
          <w:szCs w:val="28"/>
        </w:rPr>
        <w:t xml:space="preserve"> </w:t>
      </w:r>
      <w:r w:rsidR="00A81933">
        <w:rPr>
          <w:rFonts w:ascii="Times New Roman" w:eastAsia="Times New Roman" w:hAnsi="Times New Roman" w:cs="Times New Roman"/>
          <w:sz w:val="28"/>
          <w:szCs w:val="28"/>
        </w:rPr>
        <w:t>плодного яйца;</w:t>
      </w:r>
    </w:p>
    <w:p w:rsidR="00B305BF" w:rsidRPr="00B305BF" w:rsidRDefault="005F7145" w:rsidP="00B305BF">
      <w:pPr>
        <w:pStyle w:val="a4"/>
        <w:numPr>
          <w:ilvl w:val="0"/>
          <w:numId w:val="36"/>
        </w:numPr>
        <w:tabs>
          <w:tab w:val="center" w:pos="4677"/>
        </w:tabs>
        <w:spacing w:after="0"/>
        <w:jc w:val="both"/>
        <w:rPr>
          <w:rFonts w:ascii="Times New Roman" w:hAnsi="Times New Roman" w:cs="Times New Roman"/>
          <w:sz w:val="28"/>
          <w:szCs w:val="28"/>
        </w:rPr>
      </w:pPr>
      <w:r>
        <w:rPr>
          <w:rFonts w:ascii="Times New Roman" w:hAnsi="Times New Roman" w:cs="Times New Roman"/>
          <w:color w:val="222222"/>
          <w:sz w:val="28"/>
          <w:szCs w:val="28"/>
        </w:rPr>
        <w:lastRenderedPageBreak/>
        <w:t>П</w:t>
      </w:r>
      <w:r w:rsidR="00A81933" w:rsidRPr="00A81933">
        <w:rPr>
          <w:rFonts w:ascii="Times New Roman" w:hAnsi="Times New Roman" w:cs="Times New Roman"/>
          <w:color w:val="222222"/>
          <w:sz w:val="28"/>
          <w:szCs w:val="28"/>
        </w:rPr>
        <w:t xml:space="preserve">осле </w:t>
      </w:r>
      <w:r w:rsidR="00A81933" w:rsidRPr="00A81933">
        <w:rPr>
          <w:rFonts w:ascii="Times New Roman" w:eastAsia="Times New Roman" w:hAnsi="Times New Roman" w:cs="Times New Roman"/>
          <w:sz w:val="28"/>
          <w:szCs w:val="28"/>
        </w:rPr>
        <w:t>имплантации</w:t>
      </w:r>
      <w:r w:rsidR="00A81933" w:rsidRPr="00A81933">
        <w:rPr>
          <w:rFonts w:ascii="Times New Roman" w:hAnsi="Times New Roman" w:cs="Times New Roman"/>
          <w:color w:val="222222"/>
          <w:sz w:val="28"/>
          <w:szCs w:val="28"/>
        </w:rPr>
        <w:t xml:space="preserve"> способствуют </w:t>
      </w:r>
      <w:r w:rsidR="00A81933" w:rsidRPr="001E21D1">
        <w:rPr>
          <w:rFonts w:ascii="Times New Roman" w:hAnsi="Times New Roman" w:cs="Times New Roman"/>
          <w:b/>
          <w:i/>
          <w:color w:val="000000"/>
          <w:sz w:val="28"/>
          <w:szCs w:val="28"/>
          <w:shd w:val="clear" w:color="auto" w:fill="FFFFFF"/>
        </w:rPr>
        <w:t xml:space="preserve">нормальному развитию беременности </w:t>
      </w:r>
      <w:r w:rsidR="00A81933" w:rsidRPr="00A81933">
        <w:rPr>
          <w:rFonts w:ascii="Times New Roman" w:hAnsi="Times New Roman" w:cs="Times New Roman"/>
          <w:color w:val="000000"/>
          <w:sz w:val="28"/>
          <w:szCs w:val="28"/>
          <w:shd w:val="clear" w:color="auto" w:fill="FFFFFF"/>
        </w:rPr>
        <w:t>на раннем сроке</w:t>
      </w:r>
      <w:r w:rsidR="00011D1F">
        <w:rPr>
          <w:rFonts w:ascii="Times New Roman" w:hAnsi="Times New Roman" w:cs="Times New Roman"/>
          <w:color w:val="000000"/>
          <w:sz w:val="28"/>
          <w:szCs w:val="28"/>
          <w:shd w:val="clear" w:color="auto" w:fill="FFFFFF"/>
        </w:rPr>
        <w:t xml:space="preserve"> </w:t>
      </w:r>
      <w:r w:rsidR="00011D1F">
        <w:rPr>
          <w:sz w:val="28"/>
          <w:szCs w:val="28"/>
        </w:rPr>
        <w:t>(</w:t>
      </w:r>
      <w:r w:rsidR="00011D1F" w:rsidRPr="00011D1F">
        <w:rPr>
          <w:rFonts w:ascii="Times New Roman" w:hAnsi="Times New Roman" w:cs="Times New Roman"/>
          <w:sz w:val="28"/>
          <w:szCs w:val="28"/>
        </w:rPr>
        <w:t xml:space="preserve">гормональная «поддержка» беременности – активация </w:t>
      </w:r>
      <w:proofErr w:type="spellStart"/>
      <w:r w:rsidR="00011D1F" w:rsidRPr="00011D1F">
        <w:rPr>
          <w:rFonts w:ascii="Times New Roman" w:hAnsi="Times New Roman" w:cs="Times New Roman"/>
          <w:sz w:val="28"/>
          <w:szCs w:val="28"/>
        </w:rPr>
        <w:t>прогестерон-индуцированного</w:t>
      </w:r>
      <w:proofErr w:type="spellEnd"/>
      <w:r w:rsidR="00011D1F" w:rsidRPr="00011D1F">
        <w:rPr>
          <w:rFonts w:ascii="Times New Roman" w:hAnsi="Times New Roman" w:cs="Times New Roman"/>
          <w:sz w:val="28"/>
          <w:szCs w:val="28"/>
        </w:rPr>
        <w:t xml:space="preserve"> фактора беременности),</w:t>
      </w:r>
      <w:r w:rsidR="00011D1F" w:rsidRPr="00011D1F">
        <w:rPr>
          <w:sz w:val="28"/>
          <w:szCs w:val="28"/>
        </w:rPr>
        <w:t xml:space="preserve"> </w:t>
      </w:r>
      <w:proofErr w:type="spellStart"/>
      <w:r w:rsidR="00011D1F" w:rsidRPr="00011D1F">
        <w:rPr>
          <w:rFonts w:ascii="Times New Roman" w:hAnsi="Times New Roman" w:cs="Times New Roman"/>
          <w:sz w:val="28"/>
          <w:szCs w:val="28"/>
        </w:rPr>
        <w:t>децидуальной</w:t>
      </w:r>
      <w:proofErr w:type="spellEnd"/>
      <w:r w:rsidR="00011D1F" w:rsidRPr="00011D1F">
        <w:rPr>
          <w:rFonts w:ascii="Times New Roman" w:hAnsi="Times New Roman" w:cs="Times New Roman"/>
          <w:sz w:val="28"/>
          <w:szCs w:val="28"/>
        </w:rPr>
        <w:t xml:space="preserve"> трансформации эндометрия</w:t>
      </w:r>
      <w:r w:rsidR="00A81933" w:rsidRPr="00A81933">
        <w:rPr>
          <w:rFonts w:ascii="Times New Roman" w:hAnsi="Times New Roman" w:cs="Times New Roman"/>
          <w:color w:val="000000"/>
          <w:sz w:val="28"/>
          <w:szCs w:val="28"/>
          <w:shd w:val="clear" w:color="auto" w:fill="FFFFFF"/>
        </w:rPr>
        <w:t>;</w:t>
      </w:r>
      <w:r w:rsidR="00011D1F" w:rsidRPr="00011D1F">
        <w:rPr>
          <w:sz w:val="28"/>
          <w:szCs w:val="28"/>
        </w:rPr>
        <w:t xml:space="preserve"> </w:t>
      </w:r>
    </w:p>
    <w:p w:rsidR="00B305BF" w:rsidRPr="00B305BF" w:rsidRDefault="00B305BF" w:rsidP="00B305BF">
      <w:pPr>
        <w:pStyle w:val="a4"/>
        <w:numPr>
          <w:ilvl w:val="0"/>
          <w:numId w:val="36"/>
        </w:numPr>
        <w:tabs>
          <w:tab w:val="center" w:pos="4677"/>
        </w:tabs>
        <w:spacing w:after="0"/>
        <w:jc w:val="both"/>
        <w:rPr>
          <w:rFonts w:ascii="Times New Roman" w:hAnsi="Times New Roman" w:cs="Times New Roman"/>
          <w:sz w:val="28"/>
          <w:szCs w:val="28"/>
        </w:rPr>
      </w:pPr>
      <w:r w:rsidRPr="00726904">
        <w:rPr>
          <w:rFonts w:ascii="Times New Roman" w:hAnsi="Times New Roman" w:cs="Times New Roman"/>
          <w:b/>
          <w:i/>
          <w:color w:val="222222"/>
          <w:sz w:val="28"/>
          <w:szCs w:val="28"/>
        </w:rPr>
        <w:t>Понижают возбудимость и сократимость мускулатуры</w:t>
      </w:r>
      <w:r w:rsidRPr="00B305BF">
        <w:rPr>
          <w:rFonts w:ascii="Times New Roman" w:hAnsi="Times New Roman" w:cs="Times New Roman"/>
          <w:color w:val="222222"/>
          <w:sz w:val="28"/>
          <w:szCs w:val="28"/>
        </w:rPr>
        <w:t xml:space="preserve"> матки и маточных труб</w:t>
      </w:r>
      <w:r w:rsidR="00011D1F">
        <w:rPr>
          <w:rFonts w:ascii="Times New Roman" w:hAnsi="Times New Roman" w:cs="Times New Roman"/>
          <w:color w:val="222222"/>
          <w:sz w:val="28"/>
          <w:szCs w:val="28"/>
        </w:rPr>
        <w:t xml:space="preserve"> -</w:t>
      </w:r>
      <w:r w:rsidR="00011D1F" w:rsidRPr="00011D1F">
        <w:rPr>
          <w:rFonts w:ascii="Times New Roman" w:hAnsi="Times New Roman" w:cs="Times New Roman"/>
          <w:sz w:val="28"/>
          <w:szCs w:val="28"/>
        </w:rPr>
        <w:t xml:space="preserve"> </w:t>
      </w:r>
      <w:proofErr w:type="spellStart"/>
      <w:r w:rsidR="00011D1F" w:rsidRPr="00011D1F">
        <w:rPr>
          <w:rFonts w:ascii="Times New Roman" w:hAnsi="Times New Roman" w:cs="Times New Roman"/>
          <w:sz w:val="28"/>
          <w:szCs w:val="28"/>
        </w:rPr>
        <w:t>миорелаксирующий</w:t>
      </w:r>
      <w:proofErr w:type="spellEnd"/>
      <w:r w:rsidR="00011D1F" w:rsidRPr="00011D1F">
        <w:rPr>
          <w:rFonts w:ascii="Times New Roman" w:hAnsi="Times New Roman" w:cs="Times New Roman"/>
          <w:sz w:val="28"/>
          <w:szCs w:val="28"/>
        </w:rPr>
        <w:t xml:space="preserve"> эффект (в большей степени на матку)</w:t>
      </w:r>
      <w:r w:rsidRPr="00011D1F">
        <w:rPr>
          <w:rFonts w:ascii="Times New Roman" w:hAnsi="Times New Roman" w:cs="Times New Roman"/>
          <w:color w:val="222222"/>
          <w:sz w:val="28"/>
          <w:szCs w:val="28"/>
        </w:rPr>
        <w:t>;</w:t>
      </w:r>
    </w:p>
    <w:p w:rsidR="00011D1F" w:rsidRPr="00011D1F" w:rsidRDefault="00011D1F" w:rsidP="00011D1F">
      <w:pPr>
        <w:pStyle w:val="a4"/>
        <w:numPr>
          <w:ilvl w:val="0"/>
          <w:numId w:val="36"/>
        </w:numPr>
        <w:tabs>
          <w:tab w:val="center" w:pos="4677"/>
        </w:tabs>
        <w:spacing w:after="0"/>
        <w:jc w:val="both"/>
        <w:rPr>
          <w:rFonts w:ascii="Times New Roman" w:hAnsi="Times New Roman" w:cs="Times New Roman"/>
          <w:sz w:val="28"/>
          <w:szCs w:val="28"/>
        </w:rPr>
      </w:pPr>
      <w:r>
        <w:rPr>
          <w:rFonts w:ascii="Times New Roman" w:eastAsia="Times New Roman" w:hAnsi="Times New Roman" w:cs="Times New Roman"/>
          <w:sz w:val="28"/>
          <w:szCs w:val="28"/>
        </w:rPr>
        <w:t>С</w:t>
      </w:r>
      <w:r w:rsidR="007B03D3" w:rsidRPr="00011D1F">
        <w:rPr>
          <w:rFonts w:ascii="Times New Roman" w:eastAsia="Times New Roman" w:hAnsi="Times New Roman" w:cs="Times New Roman"/>
          <w:sz w:val="28"/>
          <w:szCs w:val="28"/>
        </w:rPr>
        <w:t xml:space="preserve">табилизируют обмен веществ, создавая комфортные условия для плода; </w:t>
      </w:r>
    </w:p>
    <w:p w:rsidR="00011D1F" w:rsidRPr="00E51B71" w:rsidRDefault="00011D1F" w:rsidP="00011D1F">
      <w:pPr>
        <w:pStyle w:val="a4"/>
        <w:numPr>
          <w:ilvl w:val="0"/>
          <w:numId w:val="36"/>
        </w:numPr>
        <w:tabs>
          <w:tab w:val="center" w:pos="4677"/>
        </w:tabs>
        <w:spacing w:after="0"/>
        <w:jc w:val="both"/>
        <w:rPr>
          <w:rFonts w:ascii="Times New Roman" w:hAnsi="Times New Roman" w:cs="Times New Roman"/>
          <w:sz w:val="28"/>
          <w:szCs w:val="28"/>
        </w:rPr>
      </w:pPr>
      <w:r>
        <w:rPr>
          <w:rFonts w:ascii="Times New Roman" w:eastAsia="Times New Roman" w:hAnsi="Times New Roman" w:cs="Times New Roman"/>
          <w:sz w:val="28"/>
          <w:szCs w:val="28"/>
        </w:rPr>
        <w:t>У</w:t>
      </w:r>
      <w:r w:rsidR="007B03D3" w:rsidRPr="00011D1F">
        <w:rPr>
          <w:rFonts w:ascii="Times New Roman" w:eastAsia="Times New Roman" w:hAnsi="Times New Roman" w:cs="Times New Roman"/>
          <w:sz w:val="28"/>
          <w:szCs w:val="28"/>
        </w:rPr>
        <w:t xml:space="preserve">крепляют мышцы, которые будут задействованы в родах; </w:t>
      </w:r>
    </w:p>
    <w:p w:rsidR="00E51B71" w:rsidRPr="00011D1F" w:rsidRDefault="00E51B71" w:rsidP="00011D1F">
      <w:pPr>
        <w:pStyle w:val="a4"/>
        <w:numPr>
          <w:ilvl w:val="0"/>
          <w:numId w:val="36"/>
        </w:numPr>
        <w:tabs>
          <w:tab w:val="center" w:pos="4677"/>
        </w:tabs>
        <w:spacing w:after="0"/>
        <w:jc w:val="both"/>
        <w:rPr>
          <w:rFonts w:ascii="Times New Roman" w:hAnsi="Times New Roman" w:cs="Times New Roman"/>
          <w:sz w:val="28"/>
          <w:szCs w:val="28"/>
        </w:rPr>
      </w:pPr>
      <w:r>
        <w:rPr>
          <w:rFonts w:ascii="Times New Roman" w:eastAsia="Times New Roman" w:hAnsi="Times New Roman" w:cs="Times New Roman"/>
          <w:sz w:val="28"/>
          <w:szCs w:val="28"/>
        </w:rPr>
        <w:t>Уменьшают выработку шеечной слизи;</w:t>
      </w:r>
    </w:p>
    <w:p w:rsidR="009044BB" w:rsidRPr="009044BB" w:rsidRDefault="009044BB" w:rsidP="009044BB">
      <w:pPr>
        <w:pStyle w:val="a4"/>
        <w:numPr>
          <w:ilvl w:val="0"/>
          <w:numId w:val="36"/>
        </w:numPr>
        <w:tabs>
          <w:tab w:val="center" w:pos="4677"/>
        </w:tabs>
        <w:spacing w:after="0"/>
        <w:jc w:val="both"/>
        <w:rPr>
          <w:rFonts w:ascii="Times New Roman" w:hAnsi="Times New Roman" w:cs="Times New Roman"/>
          <w:sz w:val="28"/>
          <w:szCs w:val="28"/>
        </w:rPr>
      </w:pPr>
      <w:r w:rsidRPr="009044BB">
        <w:rPr>
          <w:rFonts w:ascii="Times New Roman" w:eastAsia="Times New Roman" w:hAnsi="Times New Roman" w:cs="Times New Roman"/>
          <w:bCs/>
          <w:sz w:val="28"/>
          <w:szCs w:val="28"/>
        </w:rPr>
        <w:t>Снижают активность эстрогенов</w:t>
      </w:r>
      <w:r>
        <w:rPr>
          <w:rFonts w:ascii="Times New Roman" w:eastAsia="Times New Roman" w:hAnsi="Times New Roman" w:cs="Times New Roman"/>
          <w:sz w:val="28"/>
          <w:szCs w:val="28"/>
        </w:rPr>
        <w:t xml:space="preserve"> -</w:t>
      </w:r>
      <w:r w:rsidRPr="009044BB">
        <w:rPr>
          <w:rFonts w:ascii="Times New Roman" w:hAnsi="Times New Roman" w:cs="Times New Roman"/>
          <w:sz w:val="28"/>
          <w:szCs w:val="28"/>
        </w:rPr>
        <w:t xml:space="preserve"> </w:t>
      </w:r>
      <w:proofErr w:type="spellStart"/>
      <w:r w:rsidRPr="00E51B71">
        <w:rPr>
          <w:rFonts w:ascii="Times New Roman" w:hAnsi="Times New Roman" w:cs="Times New Roman"/>
          <w:b/>
          <w:i/>
          <w:sz w:val="28"/>
          <w:szCs w:val="28"/>
        </w:rPr>
        <w:t>антиэстрогенное</w:t>
      </w:r>
      <w:proofErr w:type="spellEnd"/>
      <w:r w:rsidRPr="00E51B71">
        <w:rPr>
          <w:rFonts w:ascii="Times New Roman" w:hAnsi="Times New Roman" w:cs="Times New Roman"/>
          <w:b/>
          <w:i/>
          <w:sz w:val="28"/>
          <w:szCs w:val="28"/>
        </w:rPr>
        <w:t xml:space="preserve"> </w:t>
      </w:r>
      <w:r w:rsidRPr="009044BB">
        <w:rPr>
          <w:rFonts w:ascii="Times New Roman" w:hAnsi="Times New Roman" w:cs="Times New Roman"/>
          <w:sz w:val="28"/>
          <w:szCs w:val="28"/>
        </w:rPr>
        <w:t>(</w:t>
      </w:r>
      <w:proofErr w:type="spellStart"/>
      <w:r w:rsidRPr="009044BB">
        <w:rPr>
          <w:rFonts w:ascii="Times New Roman" w:hAnsi="Times New Roman" w:cs="Times New Roman"/>
          <w:sz w:val="28"/>
          <w:szCs w:val="28"/>
        </w:rPr>
        <w:t>антипролиферативное</w:t>
      </w:r>
      <w:proofErr w:type="spellEnd"/>
      <w:r w:rsidRPr="009044BB">
        <w:rPr>
          <w:rFonts w:ascii="Times New Roman" w:hAnsi="Times New Roman" w:cs="Times New Roman"/>
          <w:sz w:val="28"/>
          <w:szCs w:val="28"/>
        </w:rPr>
        <w:t xml:space="preserve">) </w:t>
      </w:r>
      <w:r w:rsidRPr="00E51B71">
        <w:rPr>
          <w:rFonts w:ascii="Times New Roman" w:hAnsi="Times New Roman" w:cs="Times New Roman"/>
          <w:b/>
          <w:i/>
          <w:sz w:val="28"/>
          <w:szCs w:val="28"/>
        </w:rPr>
        <w:t>действие</w:t>
      </w:r>
      <w:r w:rsidRPr="009044BB">
        <w:rPr>
          <w:rFonts w:ascii="Times New Roman" w:hAnsi="Times New Roman" w:cs="Times New Roman"/>
          <w:sz w:val="28"/>
          <w:szCs w:val="28"/>
        </w:rPr>
        <w:t xml:space="preserve"> в отношении эндометрия, эпителия молочных желез</w:t>
      </w:r>
      <w:r>
        <w:rPr>
          <w:rFonts w:ascii="Times New Roman" w:hAnsi="Times New Roman" w:cs="Times New Roman"/>
          <w:sz w:val="28"/>
          <w:szCs w:val="28"/>
        </w:rPr>
        <w:t xml:space="preserve">, </w:t>
      </w:r>
      <w:r>
        <w:rPr>
          <w:rFonts w:ascii="Times New Roman" w:eastAsia="Times New Roman" w:hAnsi="Times New Roman" w:cs="Times New Roman"/>
          <w:sz w:val="28"/>
          <w:szCs w:val="28"/>
        </w:rPr>
        <w:t>снижают риск</w:t>
      </w:r>
      <w:r w:rsidRPr="00681D5D">
        <w:rPr>
          <w:rFonts w:ascii="Times New Roman" w:eastAsia="Times New Roman" w:hAnsi="Times New Roman" w:cs="Times New Roman"/>
          <w:sz w:val="28"/>
          <w:szCs w:val="28"/>
        </w:rPr>
        <w:t xml:space="preserve"> возникновения мастопатии, гиперплаз</w:t>
      </w:r>
      <w:r>
        <w:rPr>
          <w:rFonts w:ascii="Times New Roman" w:eastAsia="Times New Roman" w:hAnsi="Times New Roman" w:cs="Times New Roman"/>
          <w:sz w:val="28"/>
          <w:szCs w:val="28"/>
        </w:rPr>
        <w:t>ии и рака эндометрия, рака молочной железы;</w:t>
      </w:r>
    </w:p>
    <w:p w:rsidR="009044BB" w:rsidRPr="009044BB" w:rsidRDefault="001E21D1" w:rsidP="009044BB">
      <w:pPr>
        <w:pStyle w:val="a4"/>
        <w:numPr>
          <w:ilvl w:val="0"/>
          <w:numId w:val="36"/>
        </w:num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 xml:space="preserve">Оказывают </w:t>
      </w:r>
      <w:r w:rsidR="009044BB" w:rsidRPr="009044BB">
        <w:rPr>
          <w:rFonts w:ascii="Times New Roman" w:hAnsi="Times New Roman" w:cs="Times New Roman"/>
          <w:sz w:val="28"/>
          <w:szCs w:val="28"/>
        </w:rPr>
        <w:t>влияние на работу гипоталамического центра терморегуляции</w:t>
      </w:r>
      <w:r>
        <w:rPr>
          <w:rFonts w:ascii="Times New Roman" w:hAnsi="Times New Roman" w:cs="Times New Roman"/>
          <w:sz w:val="28"/>
          <w:szCs w:val="28"/>
        </w:rPr>
        <w:t xml:space="preserve">, повышают </w:t>
      </w:r>
      <w:r w:rsidRPr="00DD41E2">
        <w:rPr>
          <w:rFonts w:ascii="Times New Roman" w:hAnsi="Times New Roman" w:cs="Times New Roman"/>
          <w:b/>
          <w:i/>
          <w:color w:val="222222"/>
          <w:sz w:val="28"/>
          <w:szCs w:val="28"/>
        </w:rPr>
        <w:t>базальную температуру тела</w:t>
      </w:r>
      <w:r w:rsidR="009044BB" w:rsidRPr="009044BB">
        <w:rPr>
          <w:rFonts w:ascii="Times New Roman" w:hAnsi="Times New Roman" w:cs="Times New Roman"/>
          <w:sz w:val="28"/>
          <w:szCs w:val="28"/>
        </w:rPr>
        <w:t xml:space="preserve">; </w:t>
      </w:r>
    </w:p>
    <w:p w:rsidR="009044BB" w:rsidRDefault="001E21D1" w:rsidP="00011D1F">
      <w:pPr>
        <w:pStyle w:val="a4"/>
        <w:numPr>
          <w:ilvl w:val="0"/>
          <w:numId w:val="36"/>
        </w:num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Оказывают</w:t>
      </w:r>
      <w:r w:rsidRPr="001E21D1">
        <w:rPr>
          <w:rFonts w:ascii="Times New Roman" w:hAnsi="Times New Roman" w:cs="Times New Roman"/>
          <w:sz w:val="28"/>
          <w:szCs w:val="28"/>
        </w:rPr>
        <w:t xml:space="preserve"> </w:t>
      </w:r>
      <w:proofErr w:type="spellStart"/>
      <w:r w:rsidRPr="001E21D1">
        <w:rPr>
          <w:rFonts w:ascii="Times New Roman" w:hAnsi="Times New Roman" w:cs="Times New Roman"/>
          <w:sz w:val="28"/>
          <w:szCs w:val="28"/>
        </w:rPr>
        <w:t>антиминералокортикоидное</w:t>
      </w:r>
      <w:proofErr w:type="spellEnd"/>
      <w:r w:rsidRPr="001E21D1">
        <w:rPr>
          <w:rFonts w:ascii="Times New Roman" w:hAnsi="Times New Roman" w:cs="Times New Roman"/>
          <w:sz w:val="28"/>
          <w:szCs w:val="28"/>
        </w:rPr>
        <w:t xml:space="preserve"> (диуретическое) действие;</w:t>
      </w:r>
    </w:p>
    <w:p w:rsidR="001E21D1" w:rsidRDefault="001E21D1" w:rsidP="00011D1F">
      <w:pPr>
        <w:pStyle w:val="a4"/>
        <w:numPr>
          <w:ilvl w:val="0"/>
          <w:numId w:val="36"/>
        </w:numPr>
        <w:tabs>
          <w:tab w:val="center" w:pos="4677"/>
        </w:tabs>
        <w:spacing w:after="0"/>
        <w:jc w:val="both"/>
        <w:rPr>
          <w:rFonts w:ascii="Times New Roman" w:hAnsi="Times New Roman" w:cs="Times New Roman"/>
          <w:sz w:val="28"/>
          <w:szCs w:val="28"/>
        </w:rPr>
      </w:pPr>
      <w:r>
        <w:rPr>
          <w:rFonts w:ascii="Times New Roman" w:hAnsi="Times New Roman" w:cs="Times New Roman"/>
          <w:sz w:val="28"/>
          <w:szCs w:val="28"/>
        </w:rPr>
        <w:t>Тормозят выработку ЛГ;</w:t>
      </w:r>
    </w:p>
    <w:p w:rsidR="001E21D1" w:rsidRPr="001E21D1" w:rsidRDefault="001E21D1" w:rsidP="00011D1F">
      <w:pPr>
        <w:pStyle w:val="a4"/>
        <w:numPr>
          <w:ilvl w:val="0"/>
          <w:numId w:val="36"/>
        </w:numPr>
        <w:tabs>
          <w:tab w:val="center" w:pos="4677"/>
        </w:tabs>
        <w:spacing w:after="0"/>
        <w:jc w:val="both"/>
        <w:rPr>
          <w:rFonts w:ascii="Times New Roman" w:hAnsi="Times New Roman" w:cs="Times New Roman"/>
          <w:sz w:val="28"/>
          <w:szCs w:val="28"/>
        </w:rPr>
      </w:pPr>
      <w:r>
        <w:rPr>
          <w:rFonts w:ascii="Times New Roman" w:eastAsia="Times New Roman" w:hAnsi="Times New Roman" w:cs="Times New Roman"/>
          <w:sz w:val="28"/>
          <w:szCs w:val="28"/>
        </w:rPr>
        <w:t>Н</w:t>
      </w:r>
      <w:r w:rsidRPr="00681D5D">
        <w:rPr>
          <w:rFonts w:ascii="Times New Roman" w:eastAsia="Times New Roman" w:hAnsi="Times New Roman" w:cs="Times New Roman"/>
          <w:sz w:val="28"/>
          <w:szCs w:val="28"/>
        </w:rPr>
        <w:t>ор</w:t>
      </w:r>
      <w:r>
        <w:rPr>
          <w:rFonts w:ascii="Times New Roman" w:eastAsia="Times New Roman" w:hAnsi="Times New Roman" w:cs="Times New Roman"/>
          <w:sz w:val="28"/>
          <w:szCs w:val="28"/>
        </w:rPr>
        <w:t>мализуют уровень сахара в крови;</w:t>
      </w:r>
    </w:p>
    <w:p w:rsidR="007B03D3" w:rsidRPr="00011D1F" w:rsidRDefault="00011D1F" w:rsidP="00011D1F">
      <w:pPr>
        <w:pStyle w:val="a4"/>
        <w:numPr>
          <w:ilvl w:val="0"/>
          <w:numId w:val="36"/>
        </w:numPr>
        <w:tabs>
          <w:tab w:val="center" w:pos="4677"/>
        </w:tabs>
        <w:spacing w:after="0"/>
        <w:jc w:val="both"/>
        <w:rPr>
          <w:rFonts w:ascii="Times New Roman" w:hAnsi="Times New Roman" w:cs="Times New Roman"/>
          <w:sz w:val="28"/>
          <w:szCs w:val="28"/>
        </w:rPr>
      </w:pPr>
      <w:r>
        <w:rPr>
          <w:rFonts w:ascii="Times New Roman" w:eastAsia="Times New Roman" w:hAnsi="Times New Roman" w:cs="Times New Roman"/>
          <w:sz w:val="28"/>
          <w:szCs w:val="28"/>
        </w:rPr>
        <w:t>О</w:t>
      </w:r>
      <w:r w:rsidR="007B03D3" w:rsidRPr="00011D1F">
        <w:rPr>
          <w:rFonts w:ascii="Times New Roman" w:eastAsia="Times New Roman" w:hAnsi="Times New Roman" w:cs="Times New Roman"/>
          <w:sz w:val="28"/>
          <w:szCs w:val="28"/>
        </w:rPr>
        <w:t>беспечивают лактацию.</w:t>
      </w:r>
    </w:p>
    <w:p w:rsidR="0029037C" w:rsidRPr="00D6073D" w:rsidRDefault="007B03D3" w:rsidP="00011D1F">
      <w:pPr>
        <w:shd w:val="clear" w:color="auto" w:fill="FFFFFF"/>
        <w:spacing w:after="0" w:line="240" w:lineRule="auto"/>
        <w:jc w:val="both"/>
        <w:rPr>
          <w:rFonts w:ascii="Times New Roman" w:eastAsia="Times New Roman" w:hAnsi="Times New Roman" w:cs="Times New Roman"/>
          <w:b/>
          <w:i/>
          <w:sz w:val="28"/>
          <w:szCs w:val="28"/>
          <w:lang w:eastAsia="ru-RU"/>
        </w:rPr>
      </w:pPr>
      <w:r w:rsidRPr="00D6073D">
        <w:rPr>
          <w:rFonts w:ascii="Times New Roman" w:eastAsia="Times New Roman" w:hAnsi="Times New Roman" w:cs="Times New Roman"/>
          <w:b/>
          <w:bCs/>
          <w:i/>
          <w:sz w:val="28"/>
          <w:szCs w:val="28"/>
          <w:lang w:eastAsia="ru-RU"/>
        </w:rPr>
        <w:t>Недостаток</w:t>
      </w:r>
      <w:r w:rsidR="00D6073D" w:rsidRPr="00D6073D">
        <w:rPr>
          <w:rFonts w:ascii="Times New Roman" w:eastAsia="Times New Roman" w:hAnsi="Times New Roman" w:cs="Times New Roman"/>
          <w:b/>
          <w:bCs/>
          <w:i/>
          <w:sz w:val="28"/>
          <w:szCs w:val="28"/>
          <w:lang w:eastAsia="ru-RU"/>
        </w:rPr>
        <w:t xml:space="preserve"> или избыток эстрогенов и </w:t>
      </w:r>
      <w:r w:rsidRPr="00D6073D">
        <w:rPr>
          <w:rFonts w:ascii="Times New Roman" w:eastAsia="Times New Roman" w:hAnsi="Times New Roman" w:cs="Times New Roman"/>
          <w:b/>
          <w:bCs/>
          <w:i/>
          <w:sz w:val="28"/>
          <w:szCs w:val="28"/>
          <w:lang w:eastAsia="ru-RU"/>
        </w:rPr>
        <w:t xml:space="preserve"> </w:t>
      </w:r>
      <w:proofErr w:type="spellStart"/>
      <w:r w:rsidRPr="00D6073D">
        <w:rPr>
          <w:rFonts w:ascii="Times New Roman" w:eastAsia="Times New Roman" w:hAnsi="Times New Roman" w:cs="Times New Roman"/>
          <w:b/>
          <w:bCs/>
          <w:i/>
          <w:sz w:val="28"/>
          <w:szCs w:val="28"/>
          <w:lang w:eastAsia="ru-RU"/>
        </w:rPr>
        <w:t>гестагенов</w:t>
      </w:r>
      <w:proofErr w:type="spellEnd"/>
      <w:r w:rsidRPr="00D6073D">
        <w:rPr>
          <w:rFonts w:ascii="Times New Roman" w:eastAsia="Times New Roman" w:hAnsi="Times New Roman" w:cs="Times New Roman"/>
          <w:b/>
          <w:bCs/>
          <w:i/>
          <w:sz w:val="28"/>
          <w:szCs w:val="28"/>
          <w:lang w:eastAsia="ru-RU"/>
        </w:rPr>
        <w:t> </w:t>
      </w:r>
      <w:r w:rsidRPr="00D6073D">
        <w:rPr>
          <w:rFonts w:ascii="Times New Roman" w:eastAsia="Times New Roman" w:hAnsi="Times New Roman" w:cs="Times New Roman"/>
          <w:b/>
          <w:i/>
          <w:sz w:val="28"/>
          <w:szCs w:val="28"/>
          <w:lang w:eastAsia="ru-RU"/>
        </w:rPr>
        <w:t>может</w:t>
      </w:r>
      <w:r w:rsidR="00D6073D" w:rsidRPr="00D6073D">
        <w:rPr>
          <w:rFonts w:ascii="Times New Roman" w:eastAsia="Times New Roman" w:hAnsi="Times New Roman" w:cs="Times New Roman"/>
          <w:b/>
          <w:i/>
          <w:sz w:val="28"/>
          <w:szCs w:val="28"/>
          <w:lang w:eastAsia="ru-RU"/>
        </w:rPr>
        <w:t xml:space="preserve"> привести </w:t>
      </w:r>
      <w:r w:rsidRPr="00D6073D">
        <w:rPr>
          <w:rFonts w:ascii="Times New Roman" w:eastAsia="Times New Roman" w:hAnsi="Times New Roman" w:cs="Times New Roman"/>
          <w:b/>
          <w:i/>
          <w:sz w:val="28"/>
          <w:szCs w:val="28"/>
          <w:lang w:eastAsia="ru-RU"/>
        </w:rPr>
        <w:t xml:space="preserve"> </w:t>
      </w:r>
      <w:r w:rsidR="00D6073D" w:rsidRPr="00D6073D">
        <w:rPr>
          <w:rFonts w:ascii="Times New Roman" w:eastAsia="Times New Roman" w:hAnsi="Times New Roman" w:cs="Times New Roman"/>
          <w:b/>
          <w:i/>
          <w:sz w:val="28"/>
          <w:szCs w:val="28"/>
          <w:lang w:eastAsia="ru-RU"/>
        </w:rPr>
        <w:t xml:space="preserve">к нарушениям функции </w:t>
      </w:r>
      <w:r w:rsidRPr="00D6073D">
        <w:rPr>
          <w:rFonts w:ascii="Times New Roman" w:eastAsia="Times New Roman" w:hAnsi="Times New Roman" w:cs="Times New Roman"/>
          <w:b/>
          <w:i/>
          <w:sz w:val="28"/>
          <w:szCs w:val="28"/>
          <w:lang w:eastAsia="ru-RU"/>
        </w:rPr>
        <w:t>репродуктивных органов,</w:t>
      </w:r>
      <w:r w:rsidR="00D6073D" w:rsidRPr="00D6073D">
        <w:rPr>
          <w:rFonts w:ascii="Times New Roman" w:eastAsia="Times New Roman" w:hAnsi="Times New Roman" w:cs="Times New Roman"/>
          <w:b/>
          <w:i/>
          <w:sz w:val="28"/>
          <w:szCs w:val="28"/>
          <w:lang w:eastAsia="ru-RU"/>
        </w:rPr>
        <w:t xml:space="preserve"> их заболеваниям,</w:t>
      </w:r>
      <w:r w:rsidRPr="00D6073D">
        <w:rPr>
          <w:rFonts w:ascii="Times New Roman" w:eastAsia="Times New Roman" w:hAnsi="Times New Roman" w:cs="Times New Roman"/>
          <w:b/>
          <w:i/>
          <w:sz w:val="28"/>
          <w:szCs w:val="28"/>
          <w:lang w:eastAsia="ru-RU"/>
        </w:rPr>
        <w:t xml:space="preserve"> </w:t>
      </w:r>
      <w:proofErr w:type="spellStart"/>
      <w:r w:rsidR="00D6073D" w:rsidRPr="00D6073D">
        <w:rPr>
          <w:rFonts w:ascii="Times New Roman" w:eastAsia="Times New Roman" w:hAnsi="Times New Roman" w:cs="Times New Roman"/>
          <w:b/>
          <w:i/>
          <w:sz w:val="28"/>
          <w:szCs w:val="28"/>
          <w:lang w:eastAsia="ru-RU"/>
        </w:rPr>
        <w:t>невынашиванию</w:t>
      </w:r>
      <w:proofErr w:type="spellEnd"/>
      <w:r w:rsidR="00D6073D" w:rsidRPr="00D6073D">
        <w:rPr>
          <w:rFonts w:ascii="Times New Roman" w:eastAsia="Times New Roman" w:hAnsi="Times New Roman" w:cs="Times New Roman"/>
          <w:b/>
          <w:i/>
          <w:sz w:val="28"/>
          <w:szCs w:val="28"/>
          <w:lang w:eastAsia="ru-RU"/>
        </w:rPr>
        <w:t xml:space="preserve"> или </w:t>
      </w:r>
      <w:proofErr w:type="spellStart"/>
      <w:r w:rsidR="00D6073D" w:rsidRPr="00D6073D">
        <w:rPr>
          <w:rFonts w:ascii="Times New Roman" w:eastAsia="Times New Roman" w:hAnsi="Times New Roman" w:cs="Times New Roman"/>
          <w:b/>
          <w:i/>
          <w:sz w:val="28"/>
          <w:szCs w:val="28"/>
          <w:lang w:eastAsia="ru-RU"/>
        </w:rPr>
        <w:t>перенашиванию</w:t>
      </w:r>
      <w:proofErr w:type="spellEnd"/>
      <w:r w:rsidR="00D6073D" w:rsidRPr="00D6073D">
        <w:rPr>
          <w:rFonts w:ascii="Times New Roman" w:eastAsia="Times New Roman" w:hAnsi="Times New Roman" w:cs="Times New Roman"/>
          <w:b/>
          <w:i/>
          <w:sz w:val="28"/>
          <w:szCs w:val="28"/>
          <w:lang w:eastAsia="ru-RU"/>
        </w:rPr>
        <w:t xml:space="preserve"> беременности</w:t>
      </w:r>
      <w:r w:rsidRPr="00D6073D">
        <w:rPr>
          <w:rFonts w:ascii="Times New Roman" w:eastAsia="Times New Roman" w:hAnsi="Times New Roman" w:cs="Times New Roman"/>
          <w:b/>
          <w:i/>
          <w:sz w:val="28"/>
          <w:szCs w:val="28"/>
          <w:lang w:eastAsia="ru-RU"/>
        </w:rPr>
        <w:t xml:space="preserve">. </w:t>
      </w:r>
    </w:p>
    <w:p w:rsidR="00D6073D" w:rsidRDefault="00D6073D" w:rsidP="00630205">
      <w:pPr>
        <w:tabs>
          <w:tab w:val="center" w:pos="4677"/>
        </w:tabs>
        <w:spacing w:after="0"/>
        <w:rPr>
          <w:rFonts w:ascii="Times New Roman" w:eastAsia="Times New Roman" w:hAnsi="Times New Roman" w:cs="Times New Roman"/>
          <w:sz w:val="28"/>
          <w:szCs w:val="28"/>
          <w:lang w:eastAsia="ru-RU"/>
        </w:rPr>
      </w:pPr>
    </w:p>
    <w:p w:rsidR="00630205" w:rsidRDefault="00630205" w:rsidP="00FC624D">
      <w:pPr>
        <w:tabs>
          <w:tab w:val="center" w:pos="4677"/>
        </w:tabs>
        <w:spacing w:after="0"/>
        <w:rPr>
          <w:rFonts w:ascii="Times New Roman" w:hAnsi="Times New Roman" w:cs="Times New Roman"/>
          <w:sz w:val="28"/>
          <w:szCs w:val="28"/>
        </w:rPr>
      </w:pPr>
      <w:r>
        <w:rPr>
          <w:rFonts w:ascii="Times New Roman" w:hAnsi="Times New Roman" w:cs="Times New Roman"/>
          <w:sz w:val="28"/>
          <w:szCs w:val="28"/>
        </w:rPr>
        <w:t>Контрольные вопросы.</w:t>
      </w:r>
    </w:p>
    <w:p w:rsidR="00764931" w:rsidRPr="00D6073D" w:rsidRDefault="00B92D2C" w:rsidP="00FC624D">
      <w:pPr>
        <w:pStyle w:val="ab"/>
        <w:spacing w:line="276" w:lineRule="auto"/>
        <w:jc w:val="both"/>
        <w:rPr>
          <w:sz w:val="28"/>
          <w:szCs w:val="28"/>
        </w:rPr>
      </w:pPr>
      <w:r>
        <w:rPr>
          <w:sz w:val="28"/>
          <w:szCs w:val="28"/>
        </w:rPr>
        <w:t>1.Дайте</w:t>
      </w:r>
      <w:r w:rsidR="00D6073D" w:rsidRPr="00D6073D">
        <w:rPr>
          <w:sz w:val="28"/>
          <w:szCs w:val="28"/>
        </w:rPr>
        <w:t xml:space="preserve"> п</w:t>
      </w:r>
      <w:r w:rsidR="00764931" w:rsidRPr="00D6073D">
        <w:rPr>
          <w:sz w:val="28"/>
          <w:szCs w:val="28"/>
        </w:rPr>
        <w:t xml:space="preserve">онятия: менструация, </w:t>
      </w:r>
      <w:proofErr w:type="spellStart"/>
      <w:r w:rsidR="00764931" w:rsidRPr="00D6073D">
        <w:rPr>
          <w:sz w:val="28"/>
          <w:szCs w:val="28"/>
        </w:rPr>
        <w:t>менархе</w:t>
      </w:r>
      <w:proofErr w:type="spellEnd"/>
      <w:r w:rsidR="00764931" w:rsidRPr="00D6073D">
        <w:rPr>
          <w:sz w:val="28"/>
          <w:szCs w:val="28"/>
        </w:rPr>
        <w:t>, овуляция, менструальный цикл, менструальная функция.</w:t>
      </w:r>
    </w:p>
    <w:p w:rsidR="00764931" w:rsidRPr="00D6073D" w:rsidRDefault="00B92D2C" w:rsidP="00FC624D">
      <w:pPr>
        <w:pStyle w:val="ab"/>
        <w:spacing w:line="276" w:lineRule="auto"/>
        <w:jc w:val="both"/>
        <w:rPr>
          <w:sz w:val="28"/>
          <w:szCs w:val="28"/>
          <w:u w:val="single"/>
        </w:rPr>
      </w:pPr>
      <w:r>
        <w:rPr>
          <w:sz w:val="28"/>
          <w:szCs w:val="28"/>
        </w:rPr>
        <w:t>2. Укажите</w:t>
      </w:r>
      <w:r w:rsidR="00D6073D">
        <w:rPr>
          <w:sz w:val="28"/>
          <w:szCs w:val="28"/>
        </w:rPr>
        <w:t xml:space="preserve"> х</w:t>
      </w:r>
      <w:r w:rsidR="00764931" w:rsidRPr="00D6073D">
        <w:rPr>
          <w:sz w:val="28"/>
          <w:szCs w:val="28"/>
        </w:rPr>
        <w:t>арактерные особенности менструации (регулярность, продолжительность, обильность, болезненность).</w:t>
      </w:r>
    </w:p>
    <w:p w:rsidR="00764931" w:rsidRPr="00D6073D" w:rsidRDefault="00B92D2C" w:rsidP="00FC624D">
      <w:pPr>
        <w:pStyle w:val="ab"/>
        <w:spacing w:line="276" w:lineRule="auto"/>
        <w:jc w:val="both"/>
        <w:rPr>
          <w:sz w:val="28"/>
          <w:szCs w:val="28"/>
        </w:rPr>
      </w:pPr>
      <w:r>
        <w:rPr>
          <w:sz w:val="28"/>
          <w:szCs w:val="28"/>
        </w:rPr>
        <w:t>3. Перечислите у</w:t>
      </w:r>
      <w:r w:rsidR="00764931" w:rsidRPr="00D6073D">
        <w:rPr>
          <w:sz w:val="28"/>
          <w:szCs w:val="28"/>
        </w:rPr>
        <w:t>ровни регуляции менструального цикла.</w:t>
      </w:r>
    </w:p>
    <w:p w:rsidR="00764931" w:rsidRPr="00D6073D" w:rsidRDefault="00B92D2C" w:rsidP="00FC624D">
      <w:pPr>
        <w:pStyle w:val="ab"/>
        <w:spacing w:line="276" w:lineRule="auto"/>
        <w:jc w:val="both"/>
        <w:rPr>
          <w:sz w:val="28"/>
          <w:szCs w:val="28"/>
        </w:rPr>
      </w:pPr>
      <w:r>
        <w:rPr>
          <w:sz w:val="28"/>
          <w:szCs w:val="28"/>
        </w:rPr>
        <w:t>4. Опишите яичниковый и маточный цикл</w:t>
      </w:r>
      <w:r w:rsidR="00764931" w:rsidRPr="00D6073D">
        <w:rPr>
          <w:sz w:val="28"/>
          <w:szCs w:val="28"/>
        </w:rPr>
        <w:t>.</w:t>
      </w:r>
    </w:p>
    <w:p w:rsidR="00764931" w:rsidRPr="00D6073D" w:rsidRDefault="00B92D2C" w:rsidP="00FC624D">
      <w:pPr>
        <w:pStyle w:val="ab"/>
        <w:spacing w:line="276" w:lineRule="auto"/>
        <w:jc w:val="both"/>
        <w:rPr>
          <w:sz w:val="28"/>
          <w:szCs w:val="28"/>
        </w:rPr>
      </w:pPr>
      <w:r>
        <w:rPr>
          <w:sz w:val="28"/>
          <w:szCs w:val="28"/>
        </w:rPr>
        <w:t>5.</w:t>
      </w:r>
      <w:r w:rsidRPr="00B92D2C">
        <w:rPr>
          <w:sz w:val="28"/>
          <w:szCs w:val="28"/>
        </w:rPr>
        <w:t xml:space="preserve"> </w:t>
      </w:r>
      <w:r w:rsidRPr="00D6073D">
        <w:rPr>
          <w:sz w:val="28"/>
          <w:szCs w:val="28"/>
        </w:rPr>
        <w:t>П</w:t>
      </w:r>
      <w:r>
        <w:rPr>
          <w:sz w:val="28"/>
          <w:szCs w:val="28"/>
        </w:rPr>
        <w:t>роведите п</w:t>
      </w:r>
      <w:r w:rsidRPr="00D6073D">
        <w:rPr>
          <w:sz w:val="28"/>
          <w:szCs w:val="28"/>
        </w:rPr>
        <w:t>одсчет менструального цикла</w:t>
      </w:r>
      <w:r w:rsidR="00764931" w:rsidRPr="00D6073D">
        <w:rPr>
          <w:sz w:val="28"/>
          <w:szCs w:val="28"/>
        </w:rPr>
        <w:t>.</w:t>
      </w:r>
    </w:p>
    <w:p w:rsidR="00764931" w:rsidRPr="00D6073D" w:rsidRDefault="00B92D2C" w:rsidP="00FC624D">
      <w:pPr>
        <w:pStyle w:val="ab"/>
        <w:spacing w:line="276" w:lineRule="auto"/>
        <w:jc w:val="both"/>
        <w:rPr>
          <w:sz w:val="28"/>
          <w:szCs w:val="28"/>
        </w:rPr>
      </w:pPr>
      <w:r>
        <w:rPr>
          <w:sz w:val="28"/>
          <w:szCs w:val="28"/>
        </w:rPr>
        <w:t xml:space="preserve">6. </w:t>
      </w:r>
      <w:r>
        <w:rPr>
          <w:bCs/>
          <w:sz w:val="28"/>
          <w:szCs w:val="28"/>
        </w:rPr>
        <w:t>Назовите ж</w:t>
      </w:r>
      <w:r w:rsidR="00764931" w:rsidRPr="00D6073D">
        <w:rPr>
          <w:bCs/>
          <w:sz w:val="28"/>
          <w:szCs w:val="28"/>
        </w:rPr>
        <w:t>енские половые гормоны, их биологическое действие на женский организм.</w:t>
      </w:r>
    </w:p>
    <w:p w:rsidR="00CE2E93" w:rsidRPr="00EE08BA" w:rsidRDefault="00CE2E93" w:rsidP="00E15677">
      <w:pPr>
        <w:jc w:val="center"/>
        <w:rPr>
          <w:rFonts w:ascii="Times New Roman" w:hAnsi="Times New Roman" w:cs="Times New Roman"/>
          <w:b/>
          <w:sz w:val="28"/>
          <w:szCs w:val="28"/>
        </w:rPr>
      </w:pPr>
    </w:p>
    <w:p w:rsidR="00764931" w:rsidRDefault="00764931" w:rsidP="00FC624D">
      <w:pPr>
        <w:rPr>
          <w:rFonts w:ascii="Times New Roman" w:hAnsi="Times New Roman" w:cs="Times New Roman"/>
          <w:b/>
          <w:sz w:val="28"/>
          <w:szCs w:val="28"/>
        </w:rPr>
      </w:pPr>
    </w:p>
    <w:p w:rsidR="00376538" w:rsidRPr="00376538" w:rsidRDefault="007145A8" w:rsidP="00E15677">
      <w:pPr>
        <w:jc w:val="center"/>
        <w:rPr>
          <w:rFonts w:ascii="Times New Roman" w:hAnsi="Times New Roman" w:cs="Times New Roman"/>
          <w:b/>
          <w:color w:val="FF0000"/>
          <w:sz w:val="28"/>
          <w:szCs w:val="28"/>
          <w:u w:val="single"/>
        </w:rPr>
      </w:pPr>
      <w:r w:rsidRPr="00EE08BA">
        <w:rPr>
          <w:rFonts w:ascii="Times New Roman" w:hAnsi="Times New Roman" w:cs="Times New Roman"/>
          <w:b/>
          <w:sz w:val="28"/>
          <w:szCs w:val="28"/>
        </w:rPr>
        <w:lastRenderedPageBreak/>
        <w:t>Раздел</w:t>
      </w:r>
      <w:r w:rsidR="00376538" w:rsidRPr="00EE08BA">
        <w:rPr>
          <w:rFonts w:ascii="Times New Roman" w:hAnsi="Times New Roman" w:cs="Times New Roman"/>
          <w:b/>
          <w:sz w:val="28"/>
          <w:szCs w:val="28"/>
        </w:rPr>
        <w:t xml:space="preserve"> 5. Методы оценки</w:t>
      </w:r>
      <w:r w:rsidR="00376538" w:rsidRPr="00376538">
        <w:rPr>
          <w:rFonts w:ascii="Times New Roman" w:hAnsi="Times New Roman" w:cs="Times New Roman"/>
          <w:b/>
          <w:color w:val="FF0000"/>
          <w:sz w:val="28"/>
          <w:szCs w:val="28"/>
        </w:rPr>
        <w:t xml:space="preserve"> </w:t>
      </w:r>
      <w:r w:rsidR="00E15677" w:rsidRPr="00E15677">
        <w:rPr>
          <w:rFonts w:ascii="Times New Roman" w:eastAsia="Times New Roman" w:hAnsi="Times New Roman" w:cs="Times New Roman"/>
          <w:b/>
          <w:sz w:val="28"/>
          <w:szCs w:val="28"/>
          <w:lang w:eastAsia="ru-RU"/>
        </w:rPr>
        <w:t>функционального состояния яичников</w:t>
      </w:r>
    </w:p>
    <w:p w:rsidR="00937ABC" w:rsidRPr="00E74F2D" w:rsidRDefault="00937ABC" w:rsidP="00937ABC">
      <w:pPr>
        <w:spacing w:before="100" w:beforeAutospacing="1" w:after="100" w:afterAutospacing="1" w:line="362" w:lineRule="atLeast"/>
        <w:jc w:val="both"/>
        <w:rPr>
          <w:rFonts w:ascii="Times New Roman" w:eastAsia="Times New Roman" w:hAnsi="Times New Roman" w:cs="Times New Roman"/>
          <w:sz w:val="28"/>
          <w:szCs w:val="28"/>
          <w:lang w:eastAsia="ru-RU"/>
        </w:rPr>
      </w:pPr>
      <w:r w:rsidRPr="00E74F2D">
        <w:rPr>
          <w:rFonts w:ascii="Times New Roman" w:eastAsia="Times New Roman" w:hAnsi="Times New Roman" w:cs="Times New Roman"/>
          <w:b/>
          <w:bCs/>
          <w:sz w:val="28"/>
          <w:szCs w:val="28"/>
          <w:lang w:eastAsia="ru-RU"/>
        </w:rPr>
        <w:t>Тесты функциональной диагностики (ТФД)</w:t>
      </w:r>
      <w:r w:rsidRPr="00E74F2D">
        <w:rPr>
          <w:rFonts w:ascii="Times New Roman" w:eastAsia="Times New Roman" w:hAnsi="Times New Roman" w:cs="Times New Roman"/>
          <w:sz w:val="28"/>
          <w:szCs w:val="28"/>
          <w:lang w:eastAsia="ru-RU"/>
        </w:rPr>
        <w:t>, используемые для определения функционального состояния репродуктивной системы,  не утратили своей ценности. По тестам функциональной диагностики опосредованно можно судить о характере менструального цикла. Для оценки функционального состояния яичников используют цитологическое исследование влагалищных мазков, изучение слизи канала шейки матки, измерение базальной температуры.</w:t>
      </w:r>
      <w:r w:rsidRPr="00E74F2D">
        <w:rPr>
          <w:rFonts w:ascii="Times New Roman" w:eastAsia="Times New Roman" w:hAnsi="Times New Roman" w:cs="Times New Roman"/>
          <w:b/>
          <w:bCs/>
          <w:sz w:val="28"/>
          <w:szCs w:val="28"/>
          <w:lang w:eastAsia="ru-RU"/>
        </w:rPr>
        <w:t xml:space="preserve"> </w:t>
      </w:r>
    </w:p>
    <w:p w:rsidR="00937ABC" w:rsidRPr="00791E77" w:rsidRDefault="00937ABC" w:rsidP="00B13BFF">
      <w:pPr>
        <w:spacing w:after="0"/>
        <w:jc w:val="both"/>
        <w:rPr>
          <w:rFonts w:ascii="Times New Roman" w:eastAsia="Times New Roman" w:hAnsi="Times New Roman" w:cs="Times New Roman"/>
          <w:sz w:val="28"/>
          <w:szCs w:val="28"/>
          <w:lang w:eastAsia="ru-RU"/>
        </w:rPr>
      </w:pPr>
      <w:r w:rsidRPr="00791E77">
        <w:rPr>
          <w:rFonts w:ascii="Times New Roman" w:eastAsia="Times New Roman" w:hAnsi="Times New Roman" w:cs="Times New Roman"/>
          <w:b/>
          <w:bCs/>
          <w:i/>
          <w:sz w:val="28"/>
          <w:szCs w:val="28"/>
          <w:lang w:eastAsia="ru-RU"/>
        </w:rPr>
        <w:t xml:space="preserve">1. </w:t>
      </w:r>
      <w:proofErr w:type="spellStart"/>
      <w:r w:rsidRPr="00791E77">
        <w:rPr>
          <w:rFonts w:ascii="Times New Roman" w:eastAsia="Times New Roman" w:hAnsi="Times New Roman" w:cs="Times New Roman"/>
          <w:b/>
          <w:bCs/>
          <w:i/>
          <w:sz w:val="28"/>
          <w:szCs w:val="28"/>
          <w:lang w:eastAsia="ru-RU"/>
        </w:rPr>
        <w:t>Кольпоцитология</w:t>
      </w:r>
      <w:proofErr w:type="spellEnd"/>
      <w:r w:rsidRPr="00791E77">
        <w:rPr>
          <w:rFonts w:ascii="Times New Roman" w:eastAsia="Times New Roman" w:hAnsi="Times New Roman" w:cs="Times New Roman"/>
          <w:sz w:val="28"/>
          <w:szCs w:val="28"/>
          <w:lang w:eastAsia="ru-RU"/>
        </w:rPr>
        <w:t xml:space="preserve"> или </w:t>
      </w:r>
      <w:r w:rsidRPr="00791E77">
        <w:rPr>
          <w:rFonts w:ascii="Times New Roman" w:eastAsia="Times New Roman" w:hAnsi="Times New Roman" w:cs="Times New Roman"/>
          <w:b/>
          <w:bCs/>
          <w:i/>
          <w:sz w:val="28"/>
          <w:szCs w:val="28"/>
          <w:bdr w:val="none" w:sz="0" w:space="0" w:color="auto" w:frame="1"/>
          <w:lang w:eastAsia="ru-RU"/>
        </w:rPr>
        <w:t>цитологическое исследование</w:t>
      </w:r>
      <w:r w:rsidRPr="00791E77">
        <w:rPr>
          <w:rFonts w:ascii="Times New Roman" w:eastAsia="Times New Roman" w:hAnsi="Times New Roman" w:cs="Times New Roman"/>
          <w:sz w:val="28"/>
          <w:szCs w:val="28"/>
          <w:lang w:eastAsia="ru-RU"/>
        </w:rPr>
        <w:t xml:space="preserve"> влагалищных мазков основано  на  определении     в   них  отдельных  видов   влагалищного  эпителия. Созревание эпителия влагалища зависит от уровня эстрогенов в крови. </w:t>
      </w:r>
      <w:proofErr w:type="gramStart"/>
      <w:r w:rsidRPr="00791E77">
        <w:rPr>
          <w:rFonts w:ascii="Times New Roman" w:eastAsia="Times New Roman" w:hAnsi="Times New Roman" w:cs="Times New Roman"/>
          <w:sz w:val="28"/>
          <w:szCs w:val="28"/>
          <w:lang w:eastAsia="ru-RU"/>
        </w:rPr>
        <w:t xml:space="preserve">Слизистая влагалища представлена четырьмя слоями клеток: базальные, </w:t>
      </w:r>
      <w:proofErr w:type="spellStart"/>
      <w:r w:rsidRPr="00791E77">
        <w:rPr>
          <w:rFonts w:ascii="Times New Roman" w:eastAsia="Times New Roman" w:hAnsi="Times New Roman" w:cs="Times New Roman"/>
          <w:sz w:val="28"/>
          <w:szCs w:val="28"/>
          <w:lang w:eastAsia="ru-RU"/>
        </w:rPr>
        <w:t>парабазальные</w:t>
      </w:r>
      <w:proofErr w:type="spellEnd"/>
      <w:r w:rsidRPr="00791E77">
        <w:rPr>
          <w:rFonts w:ascii="Times New Roman" w:eastAsia="Times New Roman" w:hAnsi="Times New Roman" w:cs="Times New Roman"/>
          <w:sz w:val="28"/>
          <w:szCs w:val="28"/>
          <w:lang w:eastAsia="ru-RU"/>
        </w:rPr>
        <w:t>, промежуточные и поверхностные.</w:t>
      </w:r>
      <w:proofErr w:type="gramEnd"/>
      <w:r w:rsidRPr="00791E77">
        <w:rPr>
          <w:rFonts w:ascii="Times New Roman" w:eastAsia="Times New Roman" w:hAnsi="Times New Roman" w:cs="Times New Roman"/>
          <w:sz w:val="28"/>
          <w:szCs w:val="28"/>
          <w:lang w:eastAsia="ru-RU"/>
        </w:rPr>
        <w:t xml:space="preserve">  </w:t>
      </w:r>
      <w:proofErr w:type="gramStart"/>
      <w:r w:rsidRPr="00791E77">
        <w:rPr>
          <w:rFonts w:ascii="Times New Roman" w:eastAsia="Times New Roman" w:hAnsi="Times New Roman" w:cs="Times New Roman"/>
          <w:sz w:val="28"/>
          <w:szCs w:val="28"/>
          <w:lang w:eastAsia="ru-RU"/>
        </w:rPr>
        <w:t xml:space="preserve">При   2-х   фазном   </w:t>
      </w:r>
      <w:proofErr w:type="spellStart"/>
      <w:r w:rsidRPr="00791E77">
        <w:rPr>
          <w:rFonts w:ascii="Times New Roman" w:eastAsia="Times New Roman" w:hAnsi="Times New Roman" w:cs="Times New Roman"/>
          <w:sz w:val="28"/>
          <w:szCs w:val="28"/>
          <w:lang w:eastAsia="ru-RU"/>
        </w:rPr>
        <w:t>овуляторном</w:t>
      </w:r>
      <w:proofErr w:type="spellEnd"/>
      <w:r w:rsidRPr="00791E77">
        <w:rPr>
          <w:rFonts w:ascii="Times New Roman" w:eastAsia="Times New Roman" w:hAnsi="Times New Roman" w:cs="Times New Roman"/>
          <w:sz w:val="28"/>
          <w:szCs w:val="28"/>
          <w:lang w:eastAsia="ru-RU"/>
        </w:rPr>
        <w:t xml:space="preserve"> менструальном    цикле    во    влагалищном    мазке    встречаются    в    различном соотношениях  поверхностные  и  промежуточные  клетки  эпителия.</w:t>
      </w:r>
      <w:proofErr w:type="gramEnd"/>
      <w:r w:rsidRPr="00791E77">
        <w:rPr>
          <w:rFonts w:ascii="Times New Roman" w:eastAsia="Times New Roman" w:hAnsi="Times New Roman" w:cs="Times New Roman"/>
          <w:sz w:val="28"/>
          <w:szCs w:val="28"/>
          <w:lang w:eastAsia="ru-RU"/>
        </w:rPr>
        <w:t xml:space="preserve">   На  оценке количественного  соотношения поверхностных </w:t>
      </w:r>
      <w:proofErr w:type="spellStart"/>
      <w:r w:rsidRPr="00791E77">
        <w:rPr>
          <w:rFonts w:ascii="Times New Roman" w:eastAsia="Times New Roman" w:hAnsi="Times New Roman" w:cs="Times New Roman"/>
          <w:sz w:val="28"/>
          <w:szCs w:val="28"/>
          <w:lang w:eastAsia="ru-RU"/>
        </w:rPr>
        <w:t>ороговевающих</w:t>
      </w:r>
      <w:proofErr w:type="spellEnd"/>
      <w:r w:rsidRPr="00791E77">
        <w:rPr>
          <w:rFonts w:ascii="Times New Roman" w:eastAsia="Times New Roman" w:hAnsi="Times New Roman" w:cs="Times New Roman"/>
          <w:sz w:val="28"/>
          <w:szCs w:val="28"/>
          <w:lang w:eastAsia="ru-RU"/>
        </w:rPr>
        <w:t xml:space="preserve"> и общего числа поверхностных клеток основано вычисление </w:t>
      </w:r>
      <w:proofErr w:type="spellStart"/>
      <w:r w:rsidRPr="00791E77">
        <w:rPr>
          <w:rFonts w:ascii="Times New Roman" w:eastAsia="Times New Roman" w:hAnsi="Times New Roman" w:cs="Times New Roman"/>
          <w:sz w:val="28"/>
          <w:szCs w:val="28"/>
          <w:lang w:eastAsia="ru-RU"/>
        </w:rPr>
        <w:t>кариопикнотического</w:t>
      </w:r>
      <w:proofErr w:type="spellEnd"/>
      <w:r w:rsidRPr="00791E77">
        <w:rPr>
          <w:rFonts w:ascii="Times New Roman" w:eastAsia="Times New Roman" w:hAnsi="Times New Roman" w:cs="Times New Roman"/>
          <w:sz w:val="28"/>
          <w:szCs w:val="28"/>
          <w:lang w:eastAsia="ru-RU"/>
        </w:rPr>
        <w:t xml:space="preserve"> индекса (КПИ). В </w:t>
      </w:r>
      <w:proofErr w:type="spellStart"/>
      <w:r w:rsidRPr="00791E77">
        <w:rPr>
          <w:rFonts w:ascii="Times New Roman" w:eastAsia="Times New Roman" w:hAnsi="Times New Roman" w:cs="Times New Roman"/>
          <w:sz w:val="28"/>
          <w:szCs w:val="28"/>
          <w:lang w:eastAsia="ru-RU"/>
        </w:rPr>
        <w:t>фолликулиновую</w:t>
      </w:r>
      <w:proofErr w:type="spellEnd"/>
      <w:r w:rsidRPr="00791E77">
        <w:rPr>
          <w:rFonts w:ascii="Times New Roman" w:eastAsia="Times New Roman" w:hAnsi="Times New Roman" w:cs="Times New Roman"/>
          <w:sz w:val="28"/>
          <w:szCs w:val="28"/>
          <w:lang w:eastAsia="ru-RU"/>
        </w:rPr>
        <w:t xml:space="preserve"> фазу нормального менструального цикла КПИ составляет 25-30%, во время овуляции — 60-70%, в фазу желтого тела — 25-30%. При помощи   данного метода   можно   определять   гормональный   фон   женщины, проводить оценку эстрогенной насыщенности организма в зависимости от фазы цикла, при нарушении менструального цикла, аменорее и т.д.</w:t>
      </w:r>
      <w:r>
        <w:rPr>
          <w:rFonts w:ascii="Times New Roman" w:eastAsia="Times New Roman" w:hAnsi="Times New Roman" w:cs="Times New Roman"/>
          <w:sz w:val="28"/>
          <w:szCs w:val="28"/>
          <w:lang w:eastAsia="ru-RU"/>
        </w:rPr>
        <w:t xml:space="preserve"> </w:t>
      </w:r>
      <w:r w:rsidRPr="00791E77">
        <w:rPr>
          <w:rFonts w:ascii="Times New Roman" w:eastAsia="Times New Roman" w:hAnsi="Times New Roman" w:cs="Times New Roman"/>
          <w:sz w:val="28"/>
          <w:szCs w:val="28"/>
          <w:lang w:eastAsia="ru-RU"/>
        </w:rPr>
        <w:t>В зависимости от эстрогенной насыщенности организма различают:</w:t>
      </w:r>
    </w:p>
    <w:p w:rsidR="00937ABC" w:rsidRPr="00791E77" w:rsidRDefault="00937ABC" w:rsidP="00937ABC">
      <w:pPr>
        <w:numPr>
          <w:ilvl w:val="0"/>
          <w:numId w:val="13"/>
        </w:numPr>
        <w:spacing w:before="100" w:beforeAutospacing="1" w:after="100" w:afterAutospacing="1" w:line="240" w:lineRule="auto"/>
        <w:jc w:val="both"/>
        <w:rPr>
          <w:rFonts w:ascii="Times New Roman" w:eastAsia="Times New Roman" w:hAnsi="Times New Roman" w:cs="Times New Roman"/>
          <w:sz w:val="28"/>
          <w:szCs w:val="28"/>
          <w:lang w:eastAsia="ru-RU"/>
        </w:rPr>
      </w:pPr>
      <w:proofErr w:type="spellStart"/>
      <w:r w:rsidRPr="00791E77">
        <w:rPr>
          <w:rFonts w:ascii="Times New Roman" w:eastAsia="Times New Roman" w:hAnsi="Times New Roman" w:cs="Times New Roman"/>
          <w:sz w:val="28"/>
          <w:szCs w:val="28"/>
          <w:lang w:eastAsia="ru-RU"/>
        </w:rPr>
        <w:t>Гипоэстрогенный</w:t>
      </w:r>
      <w:proofErr w:type="spellEnd"/>
      <w:r w:rsidRPr="00791E77">
        <w:rPr>
          <w:rFonts w:ascii="Times New Roman" w:eastAsia="Times New Roman" w:hAnsi="Times New Roman" w:cs="Times New Roman"/>
          <w:sz w:val="28"/>
          <w:szCs w:val="28"/>
          <w:lang w:eastAsia="ru-RU"/>
        </w:rPr>
        <w:t xml:space="preserve"> тип мазка.</w:t>
      </w:r>
    </w:p>
    <w:p w:rsidR="00937ABC" w:rsidRPr="00791E77" w:rsidRDefault="00937ABC" w:rsidP="00937ABC">
      <w:pPr>
        <w:numPr>
          <w:ilvl w:val="0"/>
          <w:numId w:val="13"/>
        </w:numPr>
        <w:spacing w:before="100" w:beforeAutospacing="1" w:after="100" w:afterAutospacing="1" w:line="240" w:lineRule="auto"/>
        <w:jc w:val="both"/>
        <w:rPr>
          <w:rFonts w:ascii="Times New Roman" w:eastAsia="Times New Roman" w:hAnsi="Times New Roman" w:cs="Times New Roman"/>
          <w:sz w:val="28"/>
          <w:szCs w:val="28"/>
          <w:lang w:eastAsia="ru-RU"/>
        </w:rPr>
      </w:pPr>
      <w:proofErr w:type="spellStart"/>
      <w:r w:rsidRPr="00791E77">
        <w:rPr>
          <w:rFonts w:ascii="Times New Roman" w:eastAsia="Times New Roman" w:hAnsi="Times New Roman" w:cs="Times New Roman"/>
          <w:sz w:val="28"/>
          <w:szCs w:val="28"/>
          <w:lang w:eastAsia="ru-RU"/>
        </w:rPr>
        <w:t>Гиперэстрогенный</w:t>
      </w:r>
      <w:proofErr w:type="spellEnd"/>
      <w:r w:rsidRPr="00791E77">
        <w:rPr>
          <w:rFonts w:ascii="Times New Roman" w:eastAsia="Times New Roman" w:hAnsi="Times New Roman" w:cs="Times New Roman"/>
          <w:sz w:val="28"/>
          <w:szCs w:val="28"/>
          <w:lang w:eastAsia="ru-RU"/>
        </w:rPr>
        <w:t xml:space="preserve"> тип мазка.</w:t>
      </w:r>
    </w:p>
    <w:p w:rsidR="00937ABC" w:rsidRPr="00791E77" w:rsidRDefault="00937ABC" w:rsidP="00937ABC">
      <w:pPr>
        <w:numPr>
          <w:ilvl w:val="0"/>
          <w:numId w:val="13"/>
        </w:numPr>
        <w:spacing w:before="100" w:beforeAutospacing="1" w:after="100" w:afterAutospacing="1" w:line="240" w:lineRule="auto"/>
        <w:jc w:val="both"/>
        <w:rPr>
          <w:rFonts w:ascii="Times New Roman" w:eastAsia="Times New Roman" w:hAnsi="Times New Roman" w:cs="Times New Roman"/>
          <w:sz w:val="28"/>
          <w:szCs w:val="28"/>
          <w:lang w:eastAsia="ru-RU"/>
        </w:rPr>
      </w:pPr>
      <w:proofErr w:type="spellStart"/>
      <w:r w:rsidRPr="00791E77">
        <w:rPr>
          <w:rFonts w:ascii="Times New Roman" w:eastAsia="Times New Roman" w:hAnsi="Times New Roman" w:cs="Times New Roman"/>
          <w:sz w:val="28"/>
          <w:szCs w:val="28"/>
          <w:lang w:eastAsia="ru-RU"/>
        </w:rPr>
        <w:t>Гиполютеиновый</w:t>
      </w:r>
      <w:proofErr w:type="spellEnd"/>
      <w:r w:rsidRPr="00791E77">
        <w:rPr>
          <w:rFonts w:ascii="Times New Roman" w:eastAsia="Times New Roman" w:hAnsi="Times New Roman" w:cs="Times New Roman"/>
          <w:sz w:val="28"/>
          <w:szCs w:val="28"/>
          <w:lang w:eastAsia="ru-RU"/>
        </w:rPr>
        <w:t xml:space="preserve"> тип мазка.</w:t>
      </w:r>
    </w:p>
    <w:p w:rsidR="00937ABC" w:rsidRPr="00791E77" w:rsidRDefault="00937ABC" w:rsidP="00937ABC">
      <w:pPr>
        <w:numPr>
          <w:ilvl w:val="0"/>
          <w:numId w:val="13"/>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791E77">
        <w:rPr>
          <w:rFonts w:ascii="Times New Roman" w:eastAsia="Times New Roman" w:hAnsi="Times New Roman" w:cs="Times New Roman"/>
          <w:sz w:val="28"/>
          <w:szCs w:val="28"/>
          <w:lang w:eastAsia="ru-RU"/>
        </w:rPr>
        <w:t>Атрофический тип мазка.</w:t>
      </w:r>
    </w:p>
    <w:p w:rsidR="00937ABC" w:rsidRPr="00791E77" w:rsidRDefault="00937ABC" w:rsidP="00937ABC">
      <w:pPr>
        <w:numPr>
          <w:ilvl w:val="0"/>
          <w:numId w:val="13"/>
        </w:numPr>
        <w:spacing w:before="100" w:beforeAutospacing="1" w:after="100" w:afterAutospacing="1" w:line="240" w:lineRule="auto"/>
        <w:jc w:val="both"/>
        <w:rPr>
          <w:rFonts w:ascii="Times New Roman" w:eastAsia="Times New Roman" w:hAnsi="Times New Roman" w:cs="Times New Roman"/>
          <w:sz w:val="28"/>
          <w:szCs w:val="28"/>
          <w:lang w:eastAsia="ru-RU"/>
        </w:rPr>
      </w:pPr>
      <w:proofErr w:type="spellStart"/>
      <w:r w:rsidRPr="00791E77">
        <w:rPr>
          <w:rFonts w:ascii="Times New Roman" w:eastAsia="Times New Roman" w:hAnsi="Times New Roman" w:cs="Times New Roman"/>
          <w:sz w:val="28"/>
          <w:szCs w:val="28"/>
          <w:lang w:eastAsia="ru-RU"/>
        </w:rPr>
        <w:t>Андрогенный</w:t>
      </w:r>
      <w:proofErr w:type="spellEnd"/>
      <w:r w:rsidRPr="00791E77">
        <w:rPr>
          <w:rFonts w:ascii="Times New Roman" w:eastAsia="Times New Roman" w:hAnsi="Times New Roman" w:cs="Times New Roman"/>
          <w:sz w:val="28"/>
          <w:szCs w:val="28"/>
          <w:lang w:eastAsia="ru-RU"/>
        </w:rPr>
        <w:t xml:space="preserve"> тип мазка.</w:t>
      </w:r>
    </w:p>
    <w:p w:rsidR="00937ABC" w:rsidRPr="00791E77" w:rsidRDefault="00937ABC" w:rsidP="00937ABC">
      <w:pPr>
        <w:spacing w:before="100" w:beforeAutospacing="1" w:after="100" w:afterAutospacing="1" w:line="362" w:lineRule="atLeast"/>
        <w:jc w:val="both"/>
        <w:rPr>
          <w:rFonts w:ascii="Times New Roman" w:eastAsia="Times New Roman" w:hAnsi="Times New Roman" w:cs="Times New Roman"/>
          <w:sz w:val="28"/>
          <w:szCs w:val="28"/>
          <w:lang w:eastAsia="ru-RU"/>
        </w:rPr>
      </w:pPr>
      <w:r w:rsidRPr="00791E77">
        <w:rPr>
          <w:rFonts w:ascii="Times New Roman" w:eastAsia="Times New Roman" w:hAnsi="Times New Roman" w:cs="Times New Roman"/>
          <w:sz w:val="28"/>
          <w:szCs w:val="28"/>
          <w:lang w:eastAsia="ru-RU"/>
        </w:rPr>
        <w:t xml:space="preserve"> Мазок берется из заднего свода влагалища. </w:t>
      </w:r>
    </w:p>
    <w:p w:rsidR="00937ABC" w:rsidRPr="003400D7" w:rsidRDefault="00937ABC" w:rsidP="00937ABC">
      <w:pPr>
        <w:shd w:val="clear" w:color="auto" w:fill="FFFFFF"/>
        <w:spacing w:after="0" w:line="402" w:lineRule="atLeast"/>
        <w:jc w:val="both"/>
        <w:textAlignment w:val="baseline"/>
        <w:rPr>
          <w:rFonts w:ascii="Times New Roman" w:eastAsia="Times New Roman" w:hAnsi="Times New Roman" w:cs="Times New Roman"/>
          <w:sz w:val="28"/>
          <w:szCs w:val="28"/>
          <w:lang w:eastAsia="ru-RU"/>
        </w:rPr>
      </w:pPr>
      <w:r w:rsidRPr="00791E77">
        <w:rPr>
          <w:rFonts w:ascii="Times New Roman" w:eastAsia="Times New Roman" w:hAnsi="Times New Roman" w:cs="Times New Roman"/>
          <w:b/>
          <w:bCs/>
          <w:i/>
          <w:sz w:val="28"/>
          <w:szCs w:val="28"/>
          <w:bdr w:val="none" w:sz="0" w:space="0" w:color="auto" w:frame="1"/>
          <w:lang w:eastAsia="ru-RU"/>
        </w:rPr>
        <w:t>2.Симптом «зрачка»</w:t>
      </w:r>
      <w:r w:rsidRPr="00791E77">
        <w:rPr>
          <w:rFonts w:ascii="Times New Roman" w:eastAsia="Times New Roman" w:hAnsi="Times New Roman" w:cs="Times New Roman"/>
          <w:sz w:val="28"/>
          <w:szCs w:val="28"/>
          <w:lang w:eastAsia="ru-RU"/>
        </w:rPr>
        <w:t xml:space="preserve"> отражает секрецию слизи железами шейки матки под влиянием эстрогенов.  Под воздействием эстрогенов к середине цикла шеечные железы продуцируют много слизи, которая скапливается в наружном зеве. При осмотре шейки матки в зеркалах наружный зев напоминает собой зрачок. Симптом «зрачка» в зависимости от степени его </w:t>
      </w:r>
      <w:r w:rsidRPr="00791E77">
        <w:rPr>
          <w:rFonts w:ascii="Times New Roman" w:eastAsia="Times New Roman" w:hAnsi="Times New Roman" w:cs="Times New Roman"/>
          <w:sz w:val="28"/>
          <w:szCs w:val="28"/>
          <w:lang w:eastAsia="ru-RU"/>
        </w:rPr>
        <w:lastRenderedPageBreak/>
        <w:t>выраженности оценивается в баллах (1-3): отрицательный</w:t>
      </w:r>
      <w:proofErr w:type="gramStart"/>
      <w:r w:rsidRPr="00791E77">
        <w:rPr>
          <w:rFonts w:ascii="Times New Roman" w:eastAsia="Times New Roman" w:hAnsi="Times New Roman" w:cs="Times New Roman"/>
          <w:sz w:val="28"/>
          <w:szCs w:val="28"/>
          <w:lang w:eastAsia="ru-RU"/>
        </w:rPr>
        <w:t xml:space="preserve"> (-), </w:t>
      </w:r>
      <w:proofErr w:type="gramEnd"/>
      <w:r w:rsidRPr="00791E77">
        <w:rPr>
          <w:rFonts w:ascii="Times New Roman" w:eastAsia="Times New Roman" w:hAnsi="Times New Roman" w:cs="Times New Roman"/>
          <w:sz w:val="28"/>
          <w:szCs w:val="28"/>
          <w:lang w:eastAsia="ru-RU"/>
        </w:rPr>
        <w:t xml:space="preserve">слабоположительный (+), положительный (++), </w:t>
      </w:r>
      <w:proofErr w:type="spellStart"/>
      <w:r w:rsidRPr="00791E77">
        <w:rPr>
          <w:rFonts w:ascii="Times New Roman" w:eastAsia="Times New Roman" w:hAnsi="Times New Roman" w:cs="Times New Roman"/>
          <w:sz w:val="28"/>
          <w:szCs w:val="28"/>
          <w:lang w:eastAsia="ru-RU"/>
        </w:rPr>
        <w:t>резкоположительный</w:t>
      </w:r>
      <w:proofErr w:type="spellEnd"/>
      <w:r w:rsidRPr="00791E77">
        <w:rPr>
          <w:rFonts w:ascii="Times New Roman" w:eastAsia="Times New Roman" w:hAnsi="Times New Roman" w:cs="Times New Roman"/>
          <w:sz w:val="28"/>
          <w:szCs w:val="28"/>
          <w:lang w:eastAsia="ru-RU"/>
        </w:rPr>
        <w:t xml:space="preserve"> (+++). Наибольше количество слизи наблюдается во время овуляции,   наименьшее   –   перед   менструацией.    Отсутствие   симптома   зрачка свидетельствует о слабом эстрогенном воздействии, длительно резко</w:t>
      </w:r>
      <w:r>
        <w:rPr>
          <w:rFonts w:ascii="Times New Roman" w:eastAsia="Times New Roman" w:hAnsi="Times New Roman" w:cs="Times New Roman"/>
          <w:sz w:val="28"/>
          <w:szCs w:val="28"/>
          <w:lang w:eastAsia="ru-RU"/>
        </w:rPr>
        <w:t xml:space="preserve"> </w:t>
      </w:r>
      <w:r w:rsidRPr="00791E77">
        <w:rPr>
          <w:rFonts w:ascii="Times New Roman" w:eastAsia="Times New Roman" w:hAnsi="Times New Roman" w:cs="Times New Roman"/>
          <w:sz w:val="28"/>
          <w:szCs w:val="28"/>
          <w:lang w:eastAsia="ru-RU"/>
        </w:rPr>
        <w:t xml:space="preserve">выраженный симптом    –    о    </w:t>
      </w:r>
      <w:proofErr w:type="spellStart"/>
      <w:r w:rsidRPr="00791E77">
        <w:rPr>
          <w:rFonts w:ascii="Times New Roman" w:eastAsia="Times New Roman" w:hAnsi="Times New Roman" w:cs="Times New Roman"/>
          <w:sz w:val="28"/>
          <w:szCs w:val="28"/>
          <w:lang w:eastAsia="ru-RU"/>
        </w:rPr>
        <w:t>гиперэстрогении</w:t>
      </w:r>
      <w:proofErr w:type="spellEnd"/>
      <w:r w:rsidRPr="00791E77">
        <w:rPr>
          <w:rFonts w:ascii="Times New Roman" w:eastAsia="Times New Roman" w:hAnsi="Times New Roman" w:cs="Times New Roman"/>
          <w:sz w:val="28"/>
          <w:szCs w:val="28"/>
          <w:lang w:eastAsia="ru-RU"/>
        </w:rPr>
        <w:t xml:space="preserve">.    </w:t>
      </w:r>
    </w:p>
    <w:p w:rsidR="00937ABC" w:rsidRPr="003400D7" w:rsidRDefault="00937ABC" w:rsidP="00B13BFF">
      <w:pPr>
        <w:spacing w:before="100" w:beforeAutospacing="1" w:after="100" w:afterAutospacing="1"/>
        <w:jc w:val="both"/>
        <w:rPr>
          <w:rFonts w:ascii="Times New Roman" w:eastAsia="Times New Roman" w:hAnsi="Times New Roman" w:cs="Times New Roman"/>
          <w:sz w:val="28"/>
          <w:szCs w:val="28"/>
          <w:lang w:eastAsia="ru-RU"/>
        </w:rPr>
      </w:pPr>
      <w:r w:rsidRPr="003400D7">
        <w:rPr>
          <w:rFonts w:ascii="Times New Roman" w:eastAsia="Times New Roman" w:hAnsi="Times New Roman" w:cs="Times New Roman"/>
          <w:b/>
          <w:bCs/>
          <w:i/>
          <w:sz w:val="28"/>
          <w:szCs w:val="28"/>
          <w:bdr w:val="none" w:sz="0" w:space="0" w:color="auto" w:frame="1"/>
          <w:lang w:eastAsia="ru-RU"/>
        </w:rPr>
        <w:t>3.   Симптом   «листа папоротника»</w:t>
      </w:r>
      <w:r w:rsidRPr="003400D7">
        <w:rPr>
          <w:rFonts w:ascii="Times New Roman" w:eastAsia="Times New Roman" w:hAnsi="Times New Roman" w:cs="Times New Roman"/>
          <w:sz w:val="28"/>
          <w:szCs w:val="28"/>
          <w:bdr w:val="none" w:sz="0" w:space="0" w:color="auto" w:frame="1"/>
          <w:lang w:eastAsia="ru-RU"/>
        </w:rPr>
        <w:t> </w:t>
      </w:r>
      <w:r w:rsidRPr="003400D7">
        <w:rPr>
          <w:rFonts w:ascii="Times New Roman" w:eastAsia="Times New Roman" w:hAnsi="Times New Roman" w:cs="Times New Roman"/>
          <w:sz w:val="28"/>
          <w:szCs w:val="28"/>
          <w:lang w:eastAsia="ru-RU"/>
        </w:rPr>
        <w:t xml:space="preserve">  основан   на   кристаллизации   шеечной   слизи,   нанесенной   на предметное стекло. При высыхании шеечная слизь кристаллизуется.  Рисунок кристаллизации зависит от уровня эстрогенов, при хорошем насыщении эстрогенами расположение кристаллов напоминает лист папоротника. Симптом можно установить между 7-20 днем нормального менструального  цикла,  наивысшего  развития  достигает  к  моменту  овуляции, отсутствует перед месячными. Оценивается в баллах (1-3):  </w:t>
      </w:r>
      <w:proofErr w:type="gramStart"/>
      <w:r w:rsidRPr="003400D7">
        <w:rPr>
          <w:rFonts w:ascii="Times New Roman" w:eastAsia="Times New Roman" w:hAnsi="Times New Roman" w:cs="Times New Roman"/>
          <w:sz w:val="28"/>
          <w:szCs w:val="28"/>
          <w:lang w:eastAsia="ru-RU"/>
        </w:rPr>
        <w:t>отрицательный</w:t>
      </w:r>
      <w:proofErr w:type="gramEnd"/>
      <w:r w:rsidRPr="003400D7">
        <w:rPr>
          <w:rFonts w:ascii="Times New Roman" w:eastAsia="Times New Roman" w:hAnsi="Times New Roman" w:cs="Times New Roman"/>
          <w:sz w:val="28"/>
          <w:szCs w:val="28"/>
          <w:lang w:eastAsia="ru-RU"/>
        </w:rPr>
        <w:t xml:space="preserve"> (-), слабоположительный (+), положительный (++), </w:t>
      </w:r>
      <w:proofErr w:type="spellStart"/>
      <w:r w:rsidRPr="003400D7">
        <w:rPr>
          <w:rFonts w:ascii="Times New Roman" w:eastAsia="Times New Roman" w:hAnsi="Times New Roman" w:cs="Times New Roman"/>
          <w:sz w:val="28"/>
          <w:szCs w:val="28"/>
          <w:lang w:eastAsia="ru-RU"/>
        </w:rPr>
        <w:t>резкоположительный</w:t>
      </w:r>
      <w:proofErr w:type="spellEnd"/>
      <w:r w:rsidRPr="003400D7">
        <w:rPr>
          <w:rFonts w:ascii="Times New Roman" w:eastAsia="Times New Roman" w:hAnsi="Times New Roman" w:cs="Times New Roman"/>
          <w:sz w:val="28"/>
          <w:szCs w:val="28"/>
          <w:lang w:eastAsia="ru-RU"/>
        </w:rPr>
        <w:t xml:space="preserve"> (+++). </w:t>
      </w:r>
    </w:p>
    <w:p w:rsidR="00937ABC" w:rsidRDefault="00937ABC" w:rsidP="00937ABC">
      <w:pPr>
        <w:spacing w:before="100" w:beforeAutospacing="1" w:after="100" w:afterAutospacing="1" w:line="362" w:lineRule="atLeast"/>
        <w:jc w:val="both"/>
        <w:rPr>
          <w:rFonts w:ascii="Times New Roman" w:eastAsia="Times New Roman" w:hAnsi="Times New Roman" w:cs="Times New Roman"/>
          <w:sz w:val="28"/>
          <w:szCs w:val="28"/>
          <w:lang w:eastAsia="ru-RU"/>
        </w:rPr>
      </w:pPr>
      <w:r w:rsidRPr="003400D7">
        <w:rPr>
          <w:rFonts w:ascii="Times New Roman" w:eastAsia="Times New Roman" w:hAnsi="Times New Roman" w:cs="Times New Roman"/>
          <w:b/>
          <w:bCs/>
          <w:i/>
          <w:sz w:val="28"/>
          <w:szCs w:val="28"/>
          <w:bdr w:val="none" w:sz="0" w:space="0" w:color="auto" w:frame="1"/>
          <w:lang w:eastAsia="ru-RU"/>
        </w:rPr>
        <w:t>4. Симптом   натяжения   шеечной   слизи</w:t>
      </w:r>
      <w:r w:rsidRPr="003400D7">
        <w:rPr>
          <w:rFonts w:ascii="Times New Roman" w:eastAsia="Times New Roman" w:hAnsi="Times New Roman" w:cs="Times New Roman"/>
          <w:sz w:val="28"/>
          <w:szCs w:val="28"/>
          <w:bdr w:val="none" w:sz="0" w:space="0" w:color="auto" w:frame="1"/>
          <w:lang w:eastAsia="ru-RU"/>
        </w:rPr>
        <w:t>  </w:t>
      </w:r>
      <w:r w:rsidRPr="003400D7">
        <w:rPr>
          <w:rFonts w:ascii="Times New Roman" w:eastAsia="Times New Roman" w:hAnsi="Times New Roman" w:cs="Times New Roman"/>
          <w:sz w:val="28"/>
          <w:szCs w:val="28"/>
          <w:lang w:eastAsia="ru-RU"/>
        </w:rPr>
        <w:t xml:space="preserve"> –   простой   и   информативный   метод определения   эстрогенной   насыщенности   организма.   </w:t>
      </w:r>
      <w:proofErr w:type="spellStart"/>
      <w:r w:rsidRPr="003400D7">
        <w:rPr>
          <w:rFonts w:ascii="Times New Roman" w:eastAsia="Times New Roman" w:hAnsi="Times New Roman" w:cs="Times New Roman"/>
          <w:sz w:val="28"/>
          <w:szCs w:val="28"/>
          <w:lang w:eastAsia="ru-RU"/>
        </w:rPr>
        <w:t>Корцангом</w:t>
      </w:r>
      <w:proofErr w:type="spellEnd"/>
      <w:r w:rsidRPr="003400D7">
        <w:rPr>
          <w:rFonts w:ascii="Times New Roman" w:eastAsia="Times New Roman" w:hAnsi="Times New Roman" w:cs="Times New Roman"/>
          <w:sz w:val="28"/>
          <w:szCs w:val="28"/>
          <w:lang w:eastAsia="ru-RU"/>
        </w:rPr>
        <w:t xml:space="preserve">   берут   слизь из цервикального канала и путем разведения </w:t>
      </w:r>
      <w:proofErr w:type="spellStart"/>
      <w:r w:rsidRPr="003400D7">
        <w:rPr>
          <w:rFonts w:ascii="Times New Roman" w:eastAsia="Times New Roman" w:hAnsi="Times New Roman" w:cs="Times New Roman"/>
          <w:sz w:val="28"/>
          <w:szCs w:val="28"/>
          <w:lang w:eastAsia="ru-RU"/>
        </w:rPr>
        <w:t>браншей</w:t>
      </w:r>
      <w:proofErr w:type="spellEnd"/>
      <w:r w:rsidRPr="003400D7">
        <w:rPr>
          <w:rFonts w:ascii="Times New Roman" w:eastAsia="Times New Roman" w:hAnsi="Times New Roman" w:cs="Times New Roman"/>
          <w:sz w:val="28"/>
          <w:szCs w:val="28"/>
          <w:lang w:eastAsia="ru-RU"/>
        </w:rPr>
        <w:t xml:space="preserve"> определяют ее растяжимость. Натяжение   слизи   более   6-8   см.   свидетельствует   о   достаточной   эстрогенной насыщенности. </w:t>
      </w:r>
    </w:p>
    <w:p w:rsidR="00937ABC" w:rsidRDefault="00937ABC" w:rsidP="00937ABC">
      <w:pPr>
        <w:spacing w:before="100" w:beforeAutospacing="1" w:after="100" w:afterAutospacing="1" w:line="362" w:lineRule="atLeast"/>
        <w:jc w:val="both"/>
        <w:rPr>
          <w:rFonts w:ascii="Times New Roman" w:eastAsia="Times New Roman" w:hAnsi="Times New Roman" w:cs="Times New Roman"/>
          <w:sz w:val="28"/>
          <w:szCs w:val="28"/>
          <w:lang w:eastAsia="ru-RU"/>
        </w:rPr>
      </w:pPr>
      <w:r w:rsidRPr="00E7363C">
        <w:rPr>
          <w:rFonts w:ascii="Times New Roman" w:eastAsia="Times New Roman" w:hAnsi="Times New Roman" w:cs="Times New Roman"/>
          <w:noProof/>
          <w:sz w:val="28"/>
          <w:szCs w:val="28"/>
          <w:lang w:eastAsia="ru-RU"/>
        </w:rPr>
        <w:drawing>
          <wp:inline distT="0" distB="0" distL="0" distR="0">
            <wp:extent cx="5060950" cy="2275205"/>
            <wp:effectExtent l="19050" t="0" r="6350" b="0"/>
            <wp:docPr id="37" name="Рисунок 21" descr="http://vmede.org/sait/content/Ginekologija_baisova_2011/3_files/m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mede.org/sait/content/Ginekologija_baisova_2011/3_files/mb4.png"/>
                    <pic:cNvPicPr>
                      <a:picLocks noChangeAspect="1" noChangeArrowheads="1"/>
                    </pic:cNvPicPr>
                  </pic:nvPicPr>
                  <pic:blipFill>
                    <a:blip r:embed="rId56" cstate="print"/>
                    <a:srcRect/>
                    <a:stretch>
                      <a:fillRect/>
                    </a:stretch>
                  </pic:blipFill>
                  <pic:spPr bwMode="auto">
                    <a:xfrm>
                      <a:off x="0" y="0"/>
                      <a:ext cx="5060950" cy="2275205"/>
                    </a:xfrm>
                    <a:prstGeom prst="rect">
                      <a:avLst/>
                    </a:prstGeom>
                    <a:noFill/>
                    <a:ln w="9525">
                      <a:noFill/>
                      <a:miter lim="800000"/>
                      <a:headEnd/>
                      <a:tailEnd/>
                    </a:ln>
                  </pic:spPr>
                </pic:pic>
              </a:graphicData>
            </a:graphic>
          </wp:inline>
        </w:drawing>
      </w:r>
    </w:p>
    <w:p w:rsidR="00937ABC" w:rsidRPr="00E7363C" w:rsidRDefault="00937ABC" w:rsidP="00937ABC">
      <w:pPr>
        <w:spacing w:before="100" w:beforeAutospacing="1" w:after="100" w:afterAutospacing="1" w:line="362" w:lineRule="atLeast"/>
        <w:jc w:val="both"/>
        <w:rPr>
          <w:rFonts w:ascii="Times New Roman" w:eastAsia="Times New Roman" w:hAnsi="Times New Roman" w:cs="Times New Roman"/>
          <w:b/>
          <w:sz w:val="28"/>
          <w:szCs w:val="28"/>
          <w:lang w:eastAsia="ru-RU"/>
        </w:rPr>
      </w:pPr>
      <w:r w:rsidRPr="00E7363C">
        <w:rPr>
          <w:rFonts w:ascii="Times New Roman" w:eastAsia="Times New Roman" w:hAnsi="Times New Roman" w:cs="Times New Roman"/>
          <w:b/>
          <w:bCs/>
          <w:color w:val="000000"/>
          <w:sz w:val="23"/>
          <w:szCs w:val="23"/>
          <w:lang w:eastAsia="ru-RU"/>
        </w:rPr>
        <w:t>Таблица 1.</w:t>
      </w:r>
      <w:r w:rsidRPr="00E7363C">
        <w:rPr>
          <w:rFonts w:ascii="Times New Roman" w:eastAsia="Times New Roman" w:hAnsi="Times New Roman" w:cs="Times New Roman"/>
          <w:b/>
          <w:bCs/>
          <w:color w:val="000000"/>
          <w:sz w:val="23"/>
          <w:lang w:eastAsia="ru-RU"/>
        </w:rPr>
        <w:t> </w:t>
      </w:r>
      <w:r w:rsidRPr="00E7363C">
        <w:rPr>
          <w:rFonts w:ascii="Times New Roman" w:eastAsia="Times New Roman" w:hAnsi="Times New Roman" w:cs="Times New Roman"/>
          <w:b/>
          <w:color w:val="000000"/>
          <w:sz w:val="23"/>
          <w:szCs w:val="23"/>
          <w:lang w:eastAsia="ru-RU"/>
        </w:rPr>
        <w:t xml:space="preserve">Показатели ТФД в течение </w:t>
      </w:r>
      <w:proofErr w:type="spellStart"/>
      <w:r w:rsidRPr="00E7363C">
        <w:rPr>
          <w:rFonts w:ascii="Times New Roman" w:eastAsia="Times New Roman" w:hAnsi="Times New Roman" w:cs="Times New Roman"/>
          <w:b/>
          <w:color w:val="000000"/>
          <w:sz w:val="23"/>
          <w:szCs w:val="23"/>
          <w:lang w:eastAsia="ru-RU"/>
        </w:rPr>
        <w:t>овуляторного</w:t>
      </w:r>
      <w:proofErr w:type="spellEnd"/>
      <w:r w:rsidRPr="00E7363C">
        <w:rPr>
          <w:rFonts w:ascii="Times New Roman" w:eastAsia="Times New Roman" w:hAnsi="Times New Roman" w:cs="Times New Roman"/>
          <w:b/>
          <w:color w:val="000000"/>
          <w:sz w:val="23"/>
          <w:szCs w:val="23"/>
          <w:lang w:eastAsia="ru-RU"/>
        </w:rPr>
        <w:t xml:space="preserve"> менструального цикла</w:t>
      </w:r>
    </w:p>
    <w:p w:rsidR="00937ABC" w:rsidRPr="002366F6" w:rsidRDefault="00937ABC" w:rsidP="00937ABC">
      <w:pPr>
        <w:spacing w:before="100" w:beforeAutospacing="1" w:after="0" w:line="362" w:lineRule="atLeast"/>
        <w:jc w:val="both"/>
        <w:rPr>
          <w:rFonts w:ascii="Times New Roman" w:eastAsia="Times New Roman" w:hAnsi="Times New Roman" w:cs="Times New Roman"/>
          <w:sz w:val="28"/>
          <w:szCs w:val="28"/>
          <w:lang w:eastAsia="ru-RU"/>
        </w:rPr>
      </w:pPr>
      <w:r w:rsidRPr="002366F6">
        <w:rPr>
          <w:rFonts w:ascii="Times New Roman" w:eastAsia="Times New Roman" w:hAnsi="Times New Roman" w:cs="Times New Roman"/>
          <w:b/>
          <w:bCs/>
          <w:i/>
          <w:sz w:val="28"/>
          <w:szCs w:val="28"/>
          <w:bdr w:val="none" w:sz="0" w:space="0" w:color="auto" w:frame="1"/>
          <w:lang w:eastAsia="ru-RU"/>
        </w:rPr>
        <w:t xml:space="preserve">5. </w:t>
      </w:r>
      <w:r w:rsidRPr="002366F6">
        <w:rPr>
          <w:rFonts w:ascii="Times New Roman" w:eastAsia="Times New Roman" w:hAnsi="Times New Roman" w:cs="Times New Roman"/>
          <w:b/>
          <w:bCs/>
          <w:i/>
          <w:sz w:val="28"/>
          <w:szCs w:val="28"/>
          <w:lang w:eastAsia="ru-RU"/>
        </w:rPr>
        <w:t>Измерение базальной (ректальной) температуры</w:t>
      </w:r>
      <w:r w:rsidRPr="002366F6">
        <w:rPr>
          <w:rFonts w:ascii="Times New Roman" w:eastAsia="Times New Roman" w:hAnsi="Times New Roman" w:cs="Times New Roman"/>
          <w:sz w:val="28"/>
          <w:szCs w:val="28"/>
          <w:lang w:eastAsia="ru-RU"/>
        </w:rPr>
        <w:t xml:space="preserve"> основано на </w:t>
      </w:r>
      <w:proofErr w:type="spellStart"/>
      <w:r w:rsidRPr="002366F6">
        <w:rPr>
          <w:rFonts w:ascii="Times New Roman" w:eastAsia="Times New Roman" w:hAnsi="Times New Roman" w:cs="Times New Roman"/>
          <w:sz w:val="28"/>
          <w:szCs w:val="28"/>
          <w:lang w:eastAsia="ru-RU"/>
        </w:rPr>
        <w:t>гипертермическом</w:t>
      </w:r>
      <w:proofErr w:type="spellEnd"/>
      <w:r w:rsidRPr="002366F6">
        <w:rPr>
          <w:rFonts w:ascii="Times New Roman" w:eastAsia="Times New Roman" w:hAnsi="Times New Roman" w:cs="Times New Roman"/>
          <w:sz w:val="28"/>
          <w:szCs w:val="28"/>
          <w:lang w:eastAsia="ru-RU"/>
        </w:rPr>
        <w:t xml:space="preserve"> воздействии   прогестерона   на   центр   терморегуляции.    Изменение   базальной</w:t>
      </w:r>
      <w:r w:rsidRPr="003400D7">
        <w:rPr>
          <w:rFonts w:ascii="Helvetica" w:eastAsia="Times New Roman" w:hAnsi="Helvetica" w:cs="Helvetica"/>
          <w:color w:val="444444"/>
          <w:sz w:val="23"/>
          <w:szCs w:val="23"/>
          <w:lang w:eastAsia="ru-RU"/>
        </w:rPr>
        <w:t xml:space="preserve"> </w:t>
      </w:r>
      <w:r w:rsidRPr="002366F6">
        <w:rPr>
          <w:rFonts w:ascii="Times New Roman" w:eastAsia="Times New Roman" w:hAnsi="Times New Roman" w:cs="Times New Roman"/>
          <w:sz w:val="28"/>
          <w:szCs w:val="28"/>
          <w:lang w:eastAsia="ru-RU"/>
        </w:rPr>
        <w:t xml:space="preserve">температуры    тела    (утренней    </w:t>
      </w:r>
      <w:r w:rsidRPr="002366F6">
        <w:rPr>
          <w:rFonts w:ascii="Times New Roman" w:eastAsia="Times New Roman" w:hAnsi="Times New Roman" w:cs="Times New Roman"/>
          <w:sz w:val="28"/>
          <w:szCs w:val="28"/>
          <w:lang w:eastAsia="ru-RU"/>
        </w:rPr>
        <w:lastRenderedPageBreak/>
        <w:t xml:space="preserve">ректальной)    позволяет    установить    наличие, выраженность   и  </w:t>
      </w:r>
      <w:r>
        <w:rPr>
          <w:rFonts w:ascii="Times New Roman" w:eastAsia="Times New Roman" w:hAnsi="Times New Roman" w:cs="Times New Roman"/>
          <w:sz w:val="28"/>
          <w:szCs w:val="28"/>
          <w:lang w:eastAsia="ru-RU"/>
        </w:rPr>
        <w:t xml:space="preserve">продолжительность   </w:t>
      </w:r>
      <w:proofErr w:type="spellStart"/>
      <w:r>
        <w:rPr>
          <w:rFonts w:ascii="Times New Roman" w:eastAsia="Times New Roman" w:hAnsi="Times New Roman" w:cs="Times New Roman"/>
          <w:sz w:val="28"/>
          <w:szCs w:val="28"/>
          <w:lang w:eastAsia="ru-RU"/>
        </w:rPr>
        <w:t>лютеино</w:t>
      </w:r>
      <w:r w:rsidRPr="002366F6">
        <w:rPr>
          <w:rFonts w:ascii="Times New Roman" w:eastAsia="Times New Roman" w:hAnsi="Times New Roman" w:cs="Times New Roman"/>
          <w:sz w:val="28"/>
          <w:szCs w:val="28"/>
          <w:lang w:eastAsia="ru-RU"/>
        </w:rPr>
        <w:t>вой</w:t>
      </w:r>
      <w:proofErr w:type="spellEnd"/>
      <w:r w:rsidRPr="002366F6">
        <w:rPr>
          <w:rFonts w:ascii="Times New Roman" w:eastAsia="Times New Roman" w:hAnsi="Times New Roman" w:cs="Times New Roman"/>
          <w:sz w:val="28"/>
          <w:szCs w:val="28"/>
          <w:lang w:eastAsia="ru-RU"/>
        </w:rPr>
        <w:t xml:space="preserve">   фазы.   При   нормальном менструальном    цикле    базальная    температура    повышается    на    0,4- 0,5 °C   после овуляции и держится на таком уровне в течение 12- 14 дней. Измерение базальной температуры производится в течение 2-3 месяцев. При помощи данного теста можно судить об овуляции и </w:t>
      </w:r>
      <w:proofErr w:type="spellStart"/>
      <w:r w:rsidRPr="002366F6">
        <w:rPr>
          <w:rFonts w:ascii="Times New Roman" w:eastAsia="Times New Roman" w:hAnsi="Times New Roman" w:cs="Times New Roman"/>
          <w:sz w:val="28"/>
          <w:szCs w:val="28"/>
          <w:lang w:eastAsia="ru-RU"/>
        </w:rPr>
        <w:t>ановуляции</w:t>
      </w:r>
      <w:proofErr w:type="spellEnd"/>
      <w:r w:rsidRPr="002366F6">
        <w:rPr>
          <w:rFonts w:ascii="Times New Roman" w:eastAsia="Times New Roman" w:hAnsi="Times New Roman" w:cs="Times New Roman"/>
          <w:sz w:val="28"/>
          <w:szCs w:val="28"/>
          <w:lang w:eastAsia="ru-RU"/>
        </w:rPr>
        <w:t xml:space="preserve">, укорочение </w:t>
      </w:r>
      <w:proofErr w:type="spellStart"/>
      <w:r w:rsidRPr="002366F6">
        <w:rPr>
          <w:rFonts w:ascii="Times New Roman" w:eastAsia="Times New Roman" w:hAnsi="Times New Roman" w:cs="Times New Roman"/>
          <w:sz w:val="28"/>
          <w:szCs w:val="28"/>
          <w:lang w:eastAsia="ru-RU"/>
        </w:rPr>
        <w:t>лютеиновой</w:t>
      </w:r>
      <w:proofErr w:type="spellEnd"/>
      <w:r w:rsidRPr="002366F6">
        <w:rPr>
          <w:rFonts w:ascii="Times New Roman" w:eastAsia="Times New Roman" w:hAnsi="Times New Roman" w:cs="Times New Roman"/>
          <w:sz w:val="28"/>
          <w:szCs w:val="28"/>
          <w:lang w:eastAsia="ru-RU"/>
        </w:rPr>
        <w:t xml:space="preserve"> фазы, недостаточности  желтого тела.</w:t>
      </w:r>
      <w:r w:rsidRPr="002366F6">
        <w:rPr>
          <w:rFonts w:ascii="Times New Roman" w:hAnsi="Times New Roman" w:cs="Times New Roman"/>
          <w:sz w:val="28"/>
          <w:szCs w:val="28"/>
          <w:shd w:val="clear" w:color="auto" w:fill="FFFFFF"/>
        </w:rPr>
        <w:t xml:space="preserve"> </w:t>
      </w:r>
    </w:p>
    <w:p w:rsidR="00937ABC" w:rsidRPr="002366F6" w:rsidRDefault="00937ABC" w:rsidP="00B13BFF">
      <w:pPr>
        <w:spacing w:after="0"/>
        <w:jc w:val="both"/>
        <w:rPr>
          <w:rFonts w:ascii="Times New Roman" w:eastAsia="Times New Roman" w:hAnsi="Times New Roman" w:cs="Times New Roman"/>
          <w:i/>
          <w:sz w:val="28"/>
          <w:szCs w:val="28"/>
          <w:lang w:eastAsia="ru-RU"/>
        </w:rPr>
      </w:pPr>
      <w:r w:rsidRPr="002366F6">
        <w:rPr>
          <w:rFonts w:ascii="Times New Roman" w:eastAsia="Times New Roman" w:hAnsi="Times New Roman" w:cs="Times New Roman"/>
          <w:bCs/>
          <w:i/>
          <w:sz w:val="28"/>
          <w:szCs w:val="28"/>
          <w:lang w:eastAsia="ru-RU"/>
        </w:rPr>
        <w:t>Методика</w:t>
      </w:r>
    </w:p>
    <w:p w:rsidR="00937ABC" w:rsidRPr="002366F6" w:rsidRDefault="00937ABC" w:rsidP="00B13BFF">
      <w:pPr>
        <w:spacing w:after="0"/>
        <w:jc w:val="both"/>
        <w:rPr>
          <w:rFonts w:ascii="Times New Roman" w:eastAsia="Times New Roman" w:hAnsi="Times New Roman" w:cs="Times New Roman"/>
          <w:sz w:val="28"/>
          <w:szCs w:val="28"/>
          <w:lang w:eastAsia="ru-RU"/>
        </w:rPr>
      </w:pPr>
      <w:r w:rsidRPr="002366F6">
        <w:rPr>
          <w:rFonts w:ascii="Times New Roman" w:eastAsia="Times New Roman" w:hAnsi="Times New Roman" w:cs="Times New Roman"/>
          <w:sz w:val="28"/>
          <w:szCs w:val="28"/>
          <w:lang w:eastAsia="ru-RU"/>
        </w:rPr>
        <w:t>Измерение температуры проводится ежедневно утром в одно и то</w:t>
      </w:r>
      <w:r w:rsidR="004E4705">
        <w:rPr>
          <w:rFonts w:ascii="Times New Roman" w:eastAsia="Times New Roman" w:hAnsi="Times New Roman" w:cs="Times New Roman"/>
          <w:sz w:val="28"/>
          <w:szCs w:val="28"/>
          <w:lang w:eastAsia="ru-RU"/>
        </w:rPr>
        <w:t xml:space="preserve"> </w:t>
      </w:r>
      <w:r w:rsidRPr="002366F6">
        <w:rPr>
          <w:rFonts w:ascii="Times New Roman" w:eastAsia="Times New Roman" w:hAnsi="Times New Roman" w:cs="Times New Roman"/>
          <w:sz w:val="28"/>
          <w:szCs w:val="28"/>
          <w:lang w:eastAsia="ru-RU"/>
        </w:rPr>
        <w:t>же время, не вставая с постели, не открывая одеяла, одним и тем же градусником, вводя его на 4-5 см в прямую кишку, ртутная часть которого заранее смазана вазелином. Термометрия проводится в течение 5-7 минут.</w:t>
      </w:r>
    </w:p>
    <w:p w:rsidR="00937ABC" w:rsidRPr="002366F6" w:rsidRDefault="00937ABC" w:rsidP="00B13BFF">
      <w:pPr>
        <w:spacing w:after="0"/>
        <w:jc w:val="both"/>
        <w:rPr>
          <w:rFonts w:ascii="Times New Roman" w:eastAsia="Times New Roman" w:hAnsi="Times New Roman" w:cs="Times New Roman"/>
          <w:i/>
          <w:sz w:val="28"/>
          <w:szCs w:val="28"/>
          <w:lang w:eastAsia="ru-RU"/>
        </w:rPr>
      </w:pPr>
      <w:r w:rsidRPr="002366F6">
        <w:rPr>
          <w:rFonts w:ascii="Times New Roman" w:eastAsia="Times New Roman" w:hAnsi="Times New Roman" w:cs="Times New Roman"/>
          <w:bCs/>
          <w:i/>
          <w:sz w:val="28"/>
          <w:szCs w:val="28"/>
          <w:lang w:eastAsia="ru-RU"/>
        </w:rPr>
        <w:t>Интерпретация</w:t>
      </w:r>
    </w:p>
    <w:p w:rsidR="00937ABC" w:rsidRPr="002366F6" w:rsidRDefault="00937ABC" w:rsidP="00B13BFF">
      <w:pPr>
        <w:numPr>
          <w:ilvl w:val="0"/>
          <w:numId w:val="12"/>
        </w:numPr>
        <w:spacing w:before="100" w:beforeAutospacing="1" w:after="100" w:afterAutospacing="1"/>
        <w:jc w:val="both"/>
        <w:rPr>
          <w:rFonts w:ascii="Times New Roman" w:eastAsia="Times New Roman" w:hAnsi="Times New Roman" w:cs="Times New Roman"/>
          <w:sz w:val="28"/>
          <w:szCs w:val="28"/>
          <w:lang w:eastAsia="ru-RU"/>
        </w:rPr>
      </w:pPr>
      <w:r w:rsidRPr="002366F6">
        <w:rPr>
          <w:rFonts w:ascii="Times New Roman" w:eastAsia="Times New Roman" w:hAnsi="Times New Roman" w:cs="Times New Roman"/>
          <w:sz w:val="28"/>
          <w:szCs w:val="28"/>
          <w:lang w:eastAsia="ru-RU"/>
        </w:rPr>
        <w:t xml:space="preserve">Если </w:t>
      </w:r>
      <w:proofErr w:type="spellStart"/>
      <w:r w:rsidRPr="002366F6">
        <w:rPr>
          <w:rFonts w:ascii="Times New Roman" w:eastAsia="Times New Roman" w:hAnsi="Times New Roman" w:cs="Times New Roman"/>
          <w:sz w:val="28"/>
          <w:szCs w:val="28"/>
          <w:lang w:eastAsia="ru-RU"/>
        </w:rPr>
        <w:t>овуляторный</w:t>
      </w:r>
      <w:proofErr w:type="spellEnd"/>
      <w:r w:rsidRPr="002366F6">
        <w:rPr>
          <w:rFonts w:ascii="Times New Roman" w:eastAsia="Times New Roman" w:hAnsi="Times New Roman" w:cs="Times New Roman"/>
          <w:sz w:val="28"/>
          <w:szCs w:val="28"/>
          <w:lang w:eastAsia="ru-RU"/>
        </w:rPr>
        <w:t xml:space="preserve"> цикл, тогда температурная кривая имеет две фазы.</w:t>
      </w:r>
    </w:p>
    <w:p w:rsidR="00937ABC" w:rsidRPr="002366F6" w:rsidRDefault="00937ABC" w:rsidP="00B13BFF">
      <w:pPr>
        <w:numPr>
          <w:ilvl w:val="0"/>
          <w:numId w:val="12"/>
        </w:numPr>
        <w:spacing w:before="100" w:beforeAutospacing="1" w:after="100" w:afterAutospacing="1"/>
        <w:jc w:val="both"/>
        <w:rPr>
          <w:rFonts w:ascii="Times New Roman" w:eastAsia="Times New Roman" w:hAnsi="Times New Roman" w:cs="Times New Roman"/>
          <w:sz w:val="28"/>
          <w:szCs w:val="28"/>
          <w:lang w:eastAsia="ru-RU"/>
        </w:rPr>
      </w:pPr>
      <w:r w:rsidRPr="002366F6">
        <w:rPr>
          <w:rFonts w:ascii="Times New Roman" w:eastAsia="Times New Roman" w:hAnsi="Times New Roman" w:cs="Times New Roman"/>
          <w:sz w:val="28"/>
          <w:szCs w:val="28"/>
          <w:lang w:eastAsia="ru-RU"/>
        </w:rPr>
        <w:t xml:space="preserve">В </w:t>
      </w:r>
      <w:proofErr w:type="spellStart"/>
      <w:r w:rsidRPr="002366F6">
        <w:rPr>
          <w:rFonts w:ascii="Times New Roman" w:eastAsia="Times New Roman" w:hAnsi="Times New Roman" w:cs="Times New Roman"/>
          <w:sz w:val="28"/>
          <w:szCs w:val="28"/>
          <w:lang w:eastAsia="ru-RU"/>
        </w:rPr>
        <w:t>фолликулиновую</w:t>
      </w:r>
      <w:proofErr w:type="spellEnd"/>
      <w:r w:rsidRPr="002366F6">
        <w:rPr>
          <w:rFonts w:ascii="Times New Roman" w:eastAsia="Times New Roman" w:hAnsi="Times New Roman" w:cs="Times New Roman"/>
          <w:sz w:val="28"/>
          <w:szCs w:val="28"/>
          <w:lang w:eastAsia="ru-RU"/>
        </w:rPr>
        <w:t xml:space="preserve"> базу цикла базальная температура ниже 37°. Затем за 1-2 дня до овуляции отмечается ее снижение на 0.2-0.3°, тогда как со дня овуляции температура быстро повышается выше 37°.</w:t>
      </w:r>
    </w:p>
    <w:p w:rsidR="00937ABC" w:rsidRPr="002366F6" w:rsidRDefault="00937ABC" w:rsidP="00B13BFF">
      <w:pPr>
        <w:numPr>
          <w:ilvl w:val="0"/>
          <w:numId w:val="12"/>
        </w:numPr>
        <w:spacing w:before="100" w:beforeAutospacing="1" w:after="100" w:afterAutospacing="1"/>
        <w:jc w:val="both"/>
        <w:rPr>
          <w:rFonts w:ascii="Times New Roman" w:eastAsia="Times New Roman" w:hAnsi="Times New Roman" w:cs="Times New Roman"/>
          <w:sz w:val="28"/>
          <w:szCs w:val="28"/>
          <w:lang w:eastAsia="ru-RU"/>
        </w:rPr>
      </w:pPr>
      <w:r w:rsidRPr="002366F6">
        <w:rPr>
          <w:rFonts w:ascii="Times New Roman" w:eastAsia="Times New Roman" w:hAnsi="Times New Roman" w:cs="Times New Roman"/>
          <w:sz w:val="28"/>
          <w:szCs w:val="28"/>
          <w:lang w:eastAsia="ru-RU"/>
        </w:rPr>
        <w:t>Разница базальной температуры между первой и второй фазой цикла составляет 0.5-0.6°.</w:t>
      </w:r>
    </w:p>
    <w:p w:rsidR="00937ABC" w:rsidRPr="002366F6" w:rsidRDefault="00937ABC" w:rsidP="00B13BFF">
      <w:pPr>
        <w:numPr>
          <w:ilvl w:val="0"/>
          <w:numId w:val="12"/>
        </w:numPr>
        <w:spacing w:before="100" w:beforeAutospacing="1" w:after="100" w:afterAutospacing="1"/>
        <w:jc w:val="both"/>
        <w:rPr>
          <w:rFonts w:ascii="Times New Roman" w:eastAsia="Times New Roman" w:hAnsi="Times New Roman" w:cs="Times New Roman"/>
          <w:sz w:val="28"/>
          <w:szCs w:val="28"/>
          <w:lang w:eastAsia="ru-RU"/>
        </w:rPr>
      </w:pPr>
      <w:r w:rsidRPr="002366F6">
        <w:rPr>
          <w:rFonts w:ascii="Times New Roman" w:eastAsia="Times New Roman" w:hAnsi="Times New Roman" w:cs="Times New Roman"/>
          <w:sz w:val="28"/>
          <w:szCs w:val="28"/>
          <w:lang w:eastAsia="ru-RU"/>
        </w:rPr>
        <w:t>Продолжительность гипертермии во второй фазе цикла от 9 до 14 дней.</w:t>
      </w:r>
    </w:p>
    <w:p w:rsidR="00937ABC" w:rsidRPr="002366F6" w:rsidRDefault="00937ABC" w:rsidP="00B13BFF">
      <w:pPr>
        <w:numPr>
          <w:ilvl w:val="0"/>
          <w:numId w:val="12"/>
        </w:numPr>
        <w:spacing w:before="100" w:beforeAutospacing="1" w:after="100" w:afterAutospacing="1"/>
        <w:jc w:val="both"/>
        <w:rPr>
          <w:rFonts w:ascii="Times New Roman" w:eastAsia="Times New Roman" w:hAnsi="Times New Roman" w:cs="Times New Roman"/>
          <w:sz w:val="28"/>
          <w:szCs w:val="28"/>
          <w:lang w:eastAsia="ru-RU"/>
        </w:rPr>
      </w:pPr>
      <w:r w:rsidRPr="002366F6">
        <w:rPr>
          <w:rFonts w:ascii="Times New Roman" w:eastAsia="Times New Roman" w:hAnsi="Times New Roman" w:cs="Times New Roman"/>
          <w:sz w:val="28"/>
          <w:szCs w:val="28"/>
          <w:lang w:eastAsia="ru-RU"/>
        </w:rPr>
        <w:t>Накануне менструации отмечается падение базальной температуры ниже 37°.</w:t>
      </w:r>
    </w:p>
    <w:p w:rsidR="00937ABC" w:rsidRPr="00214F38" w:rsidRDefault="00937ABC" w:rsidP="00937ABC">
      <w:pPr>
        <w:pStyle w:val="a4"/>
        <w:spacing w:before="100" w:beforeAutospacing="1" w:after="100" w:afterAutospacing="1" w:line="362" w:lineRule="atLeast"/>
        <w:rPr>
          <w:rFonts w:ascii="Arial" w:eastAsia="Times New Roman" w:hAnsi="Arial" w:cs="Arial"/>
          <w:color w:val="000000"/>
          <w:sz w:val="23"/>
          <w:szCs w:val="23"/>
        </w:rPr>
      </w:pPr>
      <w:r>
        <w:rPr>
          <w:noProof/>
        </w:rPr>
        <w:drawing>
          <wp:inline distT="0" distB="0" distL="0" distR="0">
            <wp:extent cx="5060950" cy="1647825"/>
            <wp:effectExtent l="19050" t="0" r="6350" b="0"/>
            <wp:docPr id="33" name="Рисунок 22" descr="http://vmede.org/sait/content/Ginekologija_baisova_2011/3_files/mb4_00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vmede.org/sait/content/Ginekologija_baisova_2011/3_files/mb4_005.jpeg"/>
                    <pic:cNvPicPr>
                      <a:picLocks noChangeAspect="1" noChangeArrowheads="1"/>
                    </pic:cNvPicPr>
                  </pic:nvPicPr>
                  <pic:blipFill>
                    <a:blip r:embed="rId57" cstate="print"/>
                    <a:srcRect/>
                    <a:stretch>
                      <a:fillRect/>
                    </a:stretch>
                  </pic:blipFill>
                  <pic:spPr bwMode="auto">
                    <a:xfrm>
                      <a:off x="0" y="0"/>
                      <a:ext cx="5060950" cy="1647825"/>
                    </a:xfrm>
                    <a:prstGeom prst="rect">
                      <a:avLst/>
                    </a:prstGeom>
                    <a:noFill/>
                    <a:ln w="9525">
                      <a:noFill/>
                      <a:miter lim="800000"/>
                      <a:headEnd/>
                      <a:tailEnd/>
                    </a:ln>
                  </pic:spPr>
                </pic:pic>
              </a:graphicData>
            </a:graphic>
          </wp:inline>
        </w:drawing>
      </w:r>
    </w:p>
    <w:p w:rsidR="00937ABC" w:rsidRPr="003400D7" w:rsidRDefault="004B4BC6" w:rsidP="00937ABC">
      <w:pPr>
        <w:spacing w:before="100" w:beforeAutospacing="1" w:after="100" w:afterAutospacing="1" w:line="362" w:lineRule="atLeast"/>
        <w:rPr>
          <w:rFonts w:ascii="Times New Roman" w:eastAsia="Times New Roman" w:hAnsi="Times New Roman" w:cs="Times New Roman"/>
          <w:b/>
          <w:color w:val="000000"/>
          <w:sz w:val="23"/>
          <w:szCs w:val="23"/>
          <w:lang w:eastAsia="ru-RU"/>
        </w:rPr>
      </w:pPr>
      <w:r>
        <w:rPr>
          <w:rFonts w:ascii="Times New Roman" w:eastAsia="Times New Roman" w:hAnsi="Times New Roman" w:cs="Times New Roman"/>
          <w:b/>
          <w:bCs/>
          <w:color w:val="000000"/>
          <w:sz w:val="23"/>
          <w:szCs w:val="23"/>
          <w:lang w:eastAsia="ru-RU"/>
        </w:rPr>
        <w:t>Рис. 2</w:t>
      </w:r>
      <w:r w:rsidR="00937ABC" w:rsidRPr="003400D7">
        <w:rPr>
          <w:rFonts w:ascii="Times New Roman" w:eastAsia="Times New Roman" w:hAnsi="Times New Roman" w:cs="Times New Roman"/>
          <w:b/>
          <w:color w:val="000000"/>
          <w:sz w:val="23"/>
          <w:lang w:eastAsia="ru-RU"/>
        </w:rPr>
        <w:t> </w:t>
      </w:r>
      <w:r w:rsidR="00937ABC">
        <w:rPr>
          <w:rFonts w:ascii="Times New Roman" w:eastAsia="Times New Roman" w:hAnsi="Times New Roman" w:cs="Times New Roman"/>
          <w:b/>
          <w:color w:val="000000"/>
          <w:sz w:val="23"/>
          <w:szCs w:val="23"/>
          <w:lang w:eastAsia="ru-RU"/>
        </w:rPr>
        <w:t>Базальная</w:t>
      </w:r>
      <w:r w:rsidR="00937ABC" w:rsidRPr="003400D7">
        <w:rPr>
          <w:rFonts w:ascii="Times New Roman" w:eastAsia="Times New Roman" w:hAnsi="Times New Roman" w:cs="Times New Roman"/>
          <w:b/>
          <w:color w:val="000000"/>
          <w:sz w:val="23"/>
          <w:szCs w:val="23"/>
          <w:lang w:eastAsia="ru-RU"/>
        </w:rPr>
        <w:t xml:space="preserve"> температура при нормальном 2-фазном менструальном цикле</w:t>
      </w:r>
    </w:p>
    <w:p w:rsidR="00937ABC" w:rsidRPr="00214F38" w:rsidRDefault="00937ABC" w:rsidP="00937ABC">
      <w:pPr>
        <w:pStyle w:val="a4"/>
        <w:spacing w:before="100" w:beforeAutospacing="1" w:after="100" w:afterAutospacing="1" w:line="362" w:lineRule="atLeast"/>
        <w:rPr>
          <w:rFonts w:ascii="Arial" w:eastAsia="Times New Roman" w:hAnsi="Arial" w:cs="Arial"/>
          <w:color w:val="000000"/>
          <w:sz w:val="23"/>
          <w:szCs w:val="23"/>
        </w:rPr>
      </w:pPr>
      <w:r>
        <w:rPr>
          <w:noProof/>
        </w:rPr>
        <w:drawing>
          <wp:inline distT="0" distB="0" distL="0" distR="0">
            <wp:extent cx="5060950" cy="808355"/>
            <wp:effectExtent l="19050" t="0" r="6350" b="0"/>
            <wp:docPr id="34" name="Рисунок 23" descr="http://vmede.org/sait/content/Ginekologija_baisova_2011/3_files/mb4_00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vmede.org/sait/content/Ginekologija_baisova_2011/3_files/mb4_004.jpeg"/>
                    <pic:cNvPicPr>
                      <a:picLocks noChangeAspect="1" noChangeArrowheads="1"/>
                    </pic:cNvPicPr>
                  </pic:nvPicPr>
                  <pic:blipFill>
                    <a:blip r:embed="rId58" cstate="print"/>
                    <a:srcRect/>
                    <a:stretch>
                      <a:fillRect/>
                    </a:stretch>
                  </pic:blipFill>
                  <pic:spPr bwMode="auto">
                    <a:xfrm>
                      <a:off x="0" y="0"/>
                      <a:ext cx="5060950" cy="808355"/>
                    </a:xfrm>
                    <a:prstGeom prst="rect">
                      <a:avLst/>
                    </a:prstGeom>
                    <a:noFill/>
                    <a:ln w="9525">
                      <a:noFill/>
                      <a:miter lim="800000"/>
                      <a:headEnd/>
                      <a:tailEnd/>
                    </a:ln>
                  </pic:spPr>
                </pic:pic>
              </a:graphicData>
            </a:graphic>
          </wp:inline>
        </w:drawing>
      </w:r>
    </w:p>
    <w:p w:rsidR="00937ABC" w:rsidRPr="003400D7" w:rsidRDefault="004B4BC6" w:rsidP="00937ABC">
      <w:pPr>
        <w:spacing w:before="100" w:beforeAutospacing="1" w:after="100" w:afterAutospacing="1" w:line="362" w:lineRule="atLeast"/>
        <w:rPr>
          <w:rFonts w:ascii="Times New Roman" w:eastAsia="Times New Roman" w:hAnsi="Times New Roman" w:cs="Times New Roman"/>
          <w:b/>
          <w:color w:val="000000"/>
          <w:sz w:val="23"/>
          <w:szCs w:val="23"/>
          <w:lang w:eastAsia="ru-RU"/>
        </w:rPr>
      </w:pPr>
      <w:r>
        <w:rPr>
          <w:rFonts w:ascii="Times New Roman" w:eastAsia="Times New Roman" w:hAnsi="Times New Roman" w:cs="Times New Roman"/>
          <w:b/>
          <w:bCs/>
          <w:color w:val="000000"/>
          <w:sz w:val="23"/>
          <w:szCs w:val="23"/>
          <w:lang w:eastAsia="ru-RU"/>
        </w:rPr>
        <w:t>Рис. 3</w:t>
      </w:r>
      <w:r w:rsidR="00937ABC" w:rsidRPr="003400D7">
        <w:rPr>
          <w:rFonts w:ascii="Times New Roman" w:eastAsia="Times New Roman" w:hAnsi="Times New Roman" w:cs="Times New Roman"/>
          <w:b/>
          <w:bCs/>
          <w:color w:val="000000"/>
          <w:sz w:val="23"/>
          <w:szCs w:val="23"/>
          <w:lang w:eastAsia="ru-RU"/>
        </w:rPr>
        <w:t xml:space="preserve"> </w:t>
      </w:r>
      <w:r w:rsidR="00937ABC" w:rsidRPr="003400D7">
        <w:rPr>
          <w:rFonts w:ascii="Times New Roman" w:eastAsia="Times New Roman" w:hAnsi="Times New Roman" w:cs="Times New Roman"/>
          <w:b/>
          <w:color w:val="000000"/>
          <w:sz w:val="23"/>
          <w:szCs w:val="23"/>
          <w:lang w:eastAsia="ru-RU"/>
        </w:rPr>
        <w:t>Базальная температура при 1-фазном (</w:t>
      </w:r>
      <w:proofErr w:type="spellStart"/>
      <w:r w:rsidR="00937ABC" w:rsidRPr="003400D7">
        <w:rPr>
          <w:rFonts w:ascii="Times New Roman" w:eastAsia="Times New Roman" w:hAnsi="Times New Roman" w:cs="Times New Roman"/>
          <w:b/>
          <w:color w:val="000000"/>
          <w:sz w:val="23"/>
          <w:szCs w:val="23"/>
          <w:lang w:eastAsia="ru-RU"/>
        </w:rPr>
        <w:t>ановуляторном</w:t>
      </w:r>
      <w:proofErr w:type="spellEnd"/>
      <w:r w:rsidR="00937ABC" w:rsidRPr="003400D7">
        <w:rPr>
          <w:rFonts w:ascii="Times New Roman" w:eastAsia="Times New Roman" w:hAnsi="Times New Roman" w:cs="Times New Roman"/>
          <w:b/>
          <w:color w:val="000000"/>
          <w:sz w:val="23"/>
          <w:szCs w:val="23"/>
          <w:lang w:eastAsia="ru-RU"/>
        </w:rPr>
        <w:t>) менструальном цикле</w:t>
      </w:r>
    </w:p>
    <w:p w:rsidR="00A07A6E" w:rsidRDefault="00A07A6E" w:rsidP="00387ACB">
      <w:pPr>
        <w:tabs>
          <w:tab w:val="center" w:pos="4677"/>
        </w:tabs>
        <w:rPr>
          <w:rFonts w:ascii="Times New Roman" w:hAnsi="Times New Roman" w:cs="Times New Roman"/>
          <w:b/>
          <w:sz w:val="28"/>
          <w:szCs w:val="28"/>
        </w:rPr>
      </w:pPr>
    </w:p>
    <w:p w:rsidR="00BF371E" w:rsidRPr="004E4705" w:rsidRDefault="00BF371E" w:rsidP="00BF371E">
      <w:pPr>
        <w:tabs>
          <w:tab w:val="center" w:pos="4677"/>
        </w:tabs>
        <w:spacing w:after="0"/>
        <w:rPr>
          <w:rFonts w:ascii="Times New Roman" w:hAnsi="Times New Roman" w:cs="Times New Roman"/>
          <w:sz w:val="28"/>
          <w:szCs w:val="28"/>
        </w:rPr>
      </w:pPr>
      <w:r w:rsidRPr="004E4705">
        <w:rPr>
          <w:rFonts w:ascii="Times New Roman" w:hAnsi="Times New Roman" w:cs="Times New Roman"/>
          <w:sz w:val="28"/>
          <w:szCs w:val="28"/>
        </w:rPr>
        <w:t>Контрольные вопросы.</w:t>
      </w:r>
    </w:p>
    <w:p w:rsidR="00A07A6E" w:rsidRPr="00BF371E" w:rsidRDefault="00BF371E" w:rsidP="004E4705">
      <w:pPr>
        <w:tabs>
          <w:tab w:val="center" w:pos="4677"/>
        </w:tabs>
        <w:spacing w:after="0"/>
        <w:rPr>
          <w:rFonts w:ascii="Times New Roman" w:hAnsi="Times New Roman" w:cs="Times New Roman"/>
          <w:sz w:val="28"/>
          <w:szCs w:val="28"/>
        </w:rPr>
      </w:pPr>
      <w:r w:rsidRPr="00BF371E">
        <w:rPr>
          <w:rFonts w:ascii="Times New Roman" w:hAnsi="Times New Roman" w:cs="Times New Roman"/>
          <w:sz w:val="28"/>
          <w:szCs w:val="28"/>
        </w:rPr>
        <w:t>1.</w:t>
      </w:r>
      <w:r w:rsidR="00C36C0E" w:rsidRPr="00C36C0E">
        <w:rPr>
          <w:rFonts w:ascii="Times New Roman" w:eastAsia="Times New Roman" w:hAnsi="Times New Roman" w:cs="Times New Roman"/>
          <w:sz w:val="28"/>
          <w:szCs w:val="28"/>
          <w:lang w:eastAsia="ru-RU"/>
        </w:rPr>
        <w:t xml:space="preserve"> </w:t>
      </w:r>
      <w:r w:rsidR="00C36C0E">
        <w:rPr>
          <w:rFonts w:ascii="Times New Roman" w:eastAsia="Times New Roman" w:hAnsi="Times New Roman" w:cs="Times New Roman"/>
          <w:sz w:val="28"/>
          <w:szCs w:val="28"/>
          <w:lang w:eastAsia="ru-RU"/>
        </w:rPr>
        <w:t xml:space="preserve">Назовите типы мазка в </w:t>
      </w:r>
      <w:r w:rsidR="00C36C0E" w:rsidRPr="00791E77">
        <w:rPr>
          <w:rFonts w:ascii="Times New Roman" w:eastAsia="Times New Roman" w:hAnsi="Times New Roman" w:cs="Times New Roman"/>
          <w:sz w:val="28"/>
          <w:szCs w:val="28"/>
          <w:lang w:eastAsia="ru-RU"/>
        </w:rPr>
        <w:t>зависимости от эстрогенной насыщенности</w:t>
      </w:r>
      <w:r w:rsidR="00C36C0E">
        <w:rPr>
          <w:rFonts w:ascii="Times New Roman" w:eastAsia="Times New Roman" w:hAnsi="Times New Roman" w:cs="Times New Roman"/>
          <w:sz w:val="28"/>
          <w:szCs w:val="28"/>
          <w:lang w:eastAsia="ru-RU"/>
        </w:rPr>
        <w:t>.</w:t>
      </w:r>
    </w:p>
    <w:p w:rsidR="00A07A6E" w:rsidRDefault="00BF371E" w:rsidP="004E4705">
      <w:pPr>
        <w:tabs>
          <w:tab w:val="center" w:pos="4677"/>
        </w:tabs>
        <w:spacing w:after="0"/>
        <w:rPr>
          <w:rFonts w:ascii="Times New Roman" w:hAnsi="Times New Roman" w:cs="Times New Roman"/>
          <w:sz w:val="28"/>
          <w:szCs w:val="28"/>
        </w:rPr>
      </w:pPr>
      <w:r w:rsidRPr="00BF371E">
        <w:rPr>
          <w:rFonts w:ascii="Times New Roman" w:hAnsi="Times New Roman" w:cs="Times New Roman"/>
          <w:sz w:val="28"/>
          <w:szCs w:val="28"/>
        </w:rPr>
        <w:t>2.</w:t>
      </w:r>
      <w:r w:rsidR="00C36C0E">
        <w:rPr>
          <w:rFonts w:ascii="Times New Roman" w:hAnsi="Times New Roman" w:cs="Times New Roman"/>
          <w:sz w:val="28"/>
          <w:szCs w:val="28"/>
        </w:rPr>
        <w:t xml:space="preserve">О чем свидетельствуют симптомы </w:t>
      </w:r>
      <w:r w:rsidR="004E4705">
        <w:rPr>
          <w:rFonts w:ascii="Times New Roman" w:hAnsi="Times New Roman" w:cs="Times New Roman"/>
          <w:sz w:val="28"/>
          <w:szCs w:val="28"/>
        </w:rPr>
        <w:t>«</w:t>
      </w:r>
      <w:r w:rsidR="00C36C0E">
        <w:rPr>
          <w:rFonts w:ascii="Times New Roman" w:hAnsi="Times New Roman" w:cs="Times New Roman"/>
          <w:sz w:val="28"/>
          <w:szCs w:val="28"/>
        </w:rPr>
        <w:t>зрачка» и «папоротника»?</w:t>
      </w:r>
    </w:p>
    <w:p w:rsidR="004E4705" w:rsidRPr="00BF371E" w:rsidRDefault="004E4705" w:rsidP="004E4705">
      <w:pPr>
        <w:tabs>
          <w:tab w:val="center" w:pos="4677"/>
        </w:tabs>
        <w:spacing w:after="0"/>
        <w:rPr>
          <w:rFonts w:ascii="Times New Roman" w:hAnsi="Times New Roman" w:cs="Times New Roman"/>
          <w:sz w:val="28"/>
          <w:szCs w:val="28"/>
        </w:rPr>
      </w:pPr>
      <w:r>
        <w:rPr>
          <w:rFonts w:ascii="Times New Roman" w:hAnsi="Times New Roman" w:cs="Times New Roman"/>
          <w:sz w:val="28"/>
          <w:szCs w:val="28"/>
        </w:rPr>
        <w:t>3.Расскажите о правилах измерения базальной температуры.</w:t>
      </w:r>
    </w:p>
    <w:p w:rsidR="00A07A6E" w:rsidRDefault="00A07A6E" w:rsidP="004E4705">
      <w:pPr>
        <w:tabs>
          <w:tab w:val="center" w:pos="4677"/>
        </w:tabs>
        <w:spacing w:after="0"/>
        <w:jc w:val="center"/>
        <w:rPr>
          <w:rFonts w:ascii="Times New Roman" w:hAnsi="Times New Roman" w:cs="Times New Roman"/>
          <w:b/>
          <w:sz w:val="28"/>
          <w:szCs w:val="28"/>
        </w:rPr>
      </w:pPr>
    </w:p>
    <w:p w:rsidR="00376538" w:rsidRDefault="007145A8" w:rsidP="00B047C2">
      <w:pPr>
        <w:tabs>
          <w:tab w:val="center" w:pos="4677"/>
        </w:tabs>
        <w:jc w:val="center"/>
        <w:rPr>
          <w:rFonts w:ascii="Times New Roman" w:hAnsi="Times New Roman" w:cs="Times New Roman"/>
          <w:sz w:val="32"/>
          <w:szCs w:val="32"/>
        </w:rPr>
      </w:pPr>
      <w:r>
        <w:rPr>
          <w:rFonts w:ascii="Times New Roman" w:hAnsi="Times New Roman" w:cs="Times New Roman"/>
          <w:b/>
          <w:sz w:val="28"/>
          <w:szCs w:val="28"/>
        </w:rPr>
        <w:t>Раздел</w:t>
      </w:r>
      <w:r w:rsidR="00E139FD">
        <w:rPr>
          <w:rFonts w:ascii="Times New Roman" w:hAnsi="Times New Roman" w:cs="Times New Roman"/>
          <w:b/>
          <w:sz w:val="28"/>
          <w:szCs w:val="28"/>
        </w:rPr>
        <w:t xml:space="preserve"> 6</w:t>
      </w:r>
      <w:r w:rsidR="00E139FD" w:rsidRPr="00387ACB">
        <w:rPr>
          <w:rFonts w:ascii="Times New Roman" w:hAnsi="Times New Roman" w:cs="Times New Roman"/>
          <w:b/>
          <w:sz w:val="28"/>
          <w:szCs w:val="28"/>
        </w:rPr>
        <w:t>.</w:t>
      </w:r>
      <w:r w:rsidR="00E139FD">
        <w:rPr>
          <w:rFonts w:ascii="Times New Roman" w:hAnsi="Times New Roman" w:cs="Times New Roman"/>
          <w:b/>
          <w:sz w:val="28"/>
          <w:szCs w:val="28"/>
        </w:rPr>
        <w:t xml:space="preserve"> </w:t>
      </w:r>
      <w:r w:rsidR="00E139FD" w:rsidRPr="00773235">
        <w:rPr>
          <w:rFonts w:ascii="Times New Roman" w:hAnsi="Times New Roman" w:cs="Times New Roman"/>
          <w:b/>
          <w:sz w:val="28"/>
          <w:szCs w:val="28"/>
        </w:rPr>
        <w:t xml:space="preserve">Гигиена </w:t>
      </w:r>
      <w:r w:rsidR="00D1139E" w:rsidRPr="00B047C2">
        <w:rPr>
          <w:rFonts w:ascii="Times New Roman" w:hAnsi="Times New Roman" w:cs="Times New Roman"/>
          <w:b/>
          <w:sz w:val="28"/>
          <w:szCs w:val="28"/>
        </w:rPr>
        <w:t>пол</w:t>
      </w:r>
      <w:r w:rsidR="00B047C2" w:rsidRPr="00B047C2">
        <w:rPr>
          <w:rFonts w:ascii="Times New Roman" w:hAnsi="Times New Roman" w:cs="Times New Roman"/>
          <w:b/>
          <w:sz w:val="28"/>
          <w:szCs w:val="28"/>
        </w:rPr>
        <w:t>овых</w:t>
      </w:r>
      <w:r w:rsidR="00D1139E" w:rsidRPr="00B047C2">
        <w:rPr>
          <w:rFonts w:ascii="Times New Roman" w:hAnsi="Times New Roman" w:cs="Times New Roman"/>
          <w:b/>
          <w:sz w:val="28"/>
          <w:szCs w:val="28"/>
        </w:rPr>
        <w:t xml:space="preserve"> органов</w:t>
      </w:r>
    </w:p>
    <w:p w:rsidR="00630205" w:rsidRPr="008206B2" w:rsidRDefault="002632A2" w:rsidP="00630205">
      <w:pPr>
        <w:pStyle w:val="a8"/>
        <w:shd w:val="clear" w:color="auto" w:fill="FFFFFF"/>
        <w:spacing w:before="0" w:beforeAutospacing="0" w:after="390" w:afterAutospacing="0" w:line="390" w:lineRule="atLeast"/>
        <w:jc w:val="both"/>
        <w:rPr>
          <w:sz w:val="28"/>
          <w:szCs w:val="28"/>
        </w:rPr>
      </w:pPr>
      <w:r w:rsidRPr="008206B2">
        <w:rPr>
          <w:sz w:val="28"/>
          <w:szCs w:val="28"/>
        </w:rPr>
        <w:t xml:space="preserve">Соблюдать правила ухода за половыми органами чрезвычайно важно для здоровья </w:t>
      </w:r>
      <w:r>
        <w:rPr>
          <w:sz w:val="28"/>
          <w:szCs w:val="28"/>
        </w:rPr>
        <w:t xml:space="preserve">мужчины и </w:t>
      </w:r>
      <w:r w:rsidRPr="008206B2">
        <w:rPr>
          <w:sz w:val="28"/>
          <w:szCs w:val="28"/>
        </w:rPr>
        <w:t xml:space="preserve">женщины. </w:t>
      </w:r>
      <w:r w:rsidR="00630205" w:rsidRPr="008206B2">
        <w:rPr>
          <w:sz w:val="28"/>
          <w:szCs w:val="28"/>
        </w:rPr>
        <w:t xml:space="preserve">Гигиена половых органов представляет собой комплекс мероприятий, которые направлены на поддержание чистоты интимной зоны и предотвращение попадания и развития болезнетворных микроорганизмов. Существуют </w:t>
      </w:r>
      <w:r w:rsidR="00630205" w:rsidRPr="00D7752D">
        <w:rPr>
          <w:b/>
          <w:i/>
          <w:sz w:val="28"/>
          <w:szCs w:val="28"/>
        </w:rPr>
        <w:t>правила интимной гигиены</w:t>
      </w:r>
      <w:r w:rsidR="00630205" w:rsidRPr="008206B2">
        <w:rPr>
          <w:sz w:val="28"/>
          <w:szCs w:val="28"/>
        </w:rPr>
        <w:t>, которые характерны для всех возрастных групп и обоих полов:</w:t>
      </w:r>
    </w:p>
    <w:p w:rsidR="00630205" w:rsidRPr="008206B2" w:rsidRDefault="00630205" w:rsidP="00630205">
      <w:pPr>
        <w:numPr>
          <w:ilvl w:val="0"/>
          <w:numId w:val="20"/>
        </w:numPr>
        <w:shd w:val="clear" w:color="auto" w:fill="FFFFFF"/>
        <w:spacing w:before="100" w:beforeAutospacing="1" w:after="100" w:afterAutospacing="1" w:line="390" w:lineRule="atLeast"/>
        <w:ind w:left="1035"/>
        <w:jc w:val="both"/>
        <w:rPr>
          <w:rFonts w:ascii="Times New Roman" w:hAnsi="Times New Roman" w:cs="Times New Roman"/>
          <w:sz w:val="28"/>
          <w:szCs w:val="28"/>
        </w:rPr>
      </w:pPr>
      <w:r w:rsidRPr="008206B2">
        <w:rPr>
          <w:rFonts w:ascii="Times New Roman" w:hAnsi="Times New Roman" w:cs="Times New Roman"/>
          <w:sz w:val="28"/>
          <w:szCs w:val="28"/>
        </w:rPr>
        <w:t>Гигиена половых органов должна быть регулярная (проводиться ежедневно);</w:t>
      </w:r>
    </w:p>
    <w:p w:rsidR="00630205" w:rsidRPr="008206B2" w:rsidRDefault="00630205" w:rsidP="00630205">
      <w:pPr>
        <w:numPr>
          <w:ilvl w:val="0"/>
          <w:numId w:val="20"/>
        </w:numPr>
        <w:shd w:val="clear" w:color="auto" w:fill="FFFFFF"/>
        <w:spacing w:before="100" w:beforeAutospacing="1" w:after="100" w:afterAutospacing="1" w:line="390" w:lineRule="atLeast"/>
        <w:ind w:left="1035"/>
        <w:jc w:val="both"/>
        <w:rPr>
          <w:rFonts w:ascii="Times New Roman" w:hAnsi="Times New Roman" w:cs="Times New Roman"/>
          <w:sz w:val="28"/>
          <w:szCs w:val="28"/>
        </w:rPr>
      </w:pPr>
      <w:r w:rsidRPr="008206B2">
        <w:rPr>
          <w:rFonts w:ascii="Times New Roman" w:hAnsi="Times New Roman" w:cs="Times New Roman"/>
          <w:sz w:val="28"/>
          <w:szCs w:val="28"/>
        </w:rPr>
        <w:t xml:space="preserve">Для подмывания не стоит использовать ароматизированное мыло, так как оно сушит кожу, замедляет рост </w:t>
      </w:r>
      <w:proofErr w:type="spellStart"/>
      <w:r w:rsidRPr="008206B2">
        <w:rPr>
          <w:rFonts w:ascii="Times New Roman" w:hAnsi="Times New Roman" w:cs="Times New Roman"/>
          <w:sz w:val="28"/>
          <w:szCs w:val="28"/>
        </w:rPr>
        <w:t>лактобактерий</w:t>
      </w:r>
      <w:proofErr w:type="spellEnd"/>
      <w:r w:rsidRPr="008206B2">
        <w:rPr>
          <w:rFonts w:ascii="Times New Roman" w:hAnsi="Times New Roman" w:cs="Times New Roman"/>
          <w:sz w:val="28"/>
          <w:szCs w:val="28"/>
        </w:rPr>
        <w:t xml:space="preserve"> и изменяет естественный </w:t>
      </w:r>
      <w:hyperlink r:id="rId59" w:history="1">
        <w:r w:rsidRPr="002632A2">
          <w:rPr>
            <w:rStyle w:val="aa"/>
            <w:rFonts w:ascii="Times New Roman" w:hAnsi="Times New Roman" w:cs="Times New Roman"/>
            <w:color w:val="auto"/>
            <w:sz w:val="28"/>
            <w:szCs w:val="28"/>
            <w:u w:val="none"/>
          </w:rPr>
          <w:t xml:space="preserve">уровень </w:t>
        </w:r>
        <w:proofErr w:type="spellStart"/>
        <w:r w:rsidRPr="002632A2">
          <w:rPr>
            <w:rStyle w:val="aa"/>
            <w:rFonts w:ascii="Times New Roman" w:hAnsi="Times New Roman" w:cs="Times New Roman"/>
            <w:color w:val="auto"/>
            <w:sz w:val="28"/>
            <w:szCs w:val="28"/>
            <w:u w:val="none"/>
          </w:rPr>
          <w:t>рН</w:t>
        </w:r>
        <w:proofErr w:type="spellEnd"/>
      </w:hyperlink>
      <w:r w:rsidRPr="008206B2">
        <w:rPr>
          <w:rFonts w:ascii="Times New Roman" w:hAnsi="Times New Roman" w:cs="Times New Roman"/>
          <w:sz w:val="28"/>
          <w:szCs w:val="28"/>
        </w:rPr>
        <w:t> интимной зоны;</w:t>
      </w:r>
    </w:p>
    <w:p w:rsidR="00630205" w:rsidRPr="008206B2" w:rsidRDefault="00630205" w:rsidP="00630205">
      <w:pPr>
        <w:numPr>
          <w:ilvl w:val="0"/>
          <w:numId w:val="20"/>
        </w:numPr>
        <w:shd w:val="clear" w:color="auto" w:fill="FFFFFF"/>
        <w:spacing w:before="100" w:beforeAutospacing="1" w:after="100" w:afterAutospacing="1" w:line="390" w:lineRule="atLeast"/>
        <w:ind w:left="1035"/>
        <w:jc w:val="both"/>
        <w:rPr>
          <w:rFonts w:ascii="Times New Roman" w:hAnsi="Times New Roman" w:cs="Times New Roman"/>
          <w:sz w:val="28"/>
          <w:szCs w:val="28"/>
        </w:rPr>
      </w:pPr>
      <w:r w:rsidRPr="008206B2">
        <w:rPr>
          <w:rFonts w:ascii="Times New Roman" w:hAnsi="Times New Roman" w:cs="Times New Roman"/>
          <w:sz w:val="28"/>
          <w:szCs w:val="28"/>
        </w:rPr>
        <w:t>Перед подмыванием необходимо вымыть руки;</w:t>
      </w:r>
    </w:p>
    <w:p w:rsidR="00630205" w:rsidRPr="008206B2" w:rsidRDefault="00630205" w:rsidP="00630205">
      <w:pPr>
        <w:numPr>
          <w:ilvl w:val="0"/>
          <w:numId w:val="20"/>
        </w:numPr>
        <w:shd w:val="clear" w:color="auto" w:fill="FFFFFF"/>
        <w:spacing w:before="100" w:beforeAutospacing="1" w:after="100" w:afterAutospacing="1" w:line="390" w:lineRule="atLeast"/>
        <w:ind w:left="1035"/>
        <w:jc w:val="both"/>
        <w:rPr>
          <w:rFonts w:ascii="Times New Roman" w:hAnsi="Times New Roman" w:cs="Times New Roman"/>
          <w:sz w:val="28"/>
          <w:szCs w:val="28"/>
        </w:rPr>
      </w:pPr>
      <w:r w:rsidRPr="008206B2">
        <w:rPr>
          <w:rFonts w:ascii="Times New Roman" w:hAnsi="Times New Roman" w:cs="Times New Roman"/>
          <w:sz w:val="28"/>
          <w:szCs w:val="28"/>
        </w:rPr>
        <w:t>После подмывания интимную зону необходимо промокнуть чистым сухим полотенцем;</w:t>
      </w:r>
    </w:p>
    <w:p w:rsidR="00630205" w:rsidRPr="008206B2" w:rsidRDefault="00630205" w:rsidP="00630205">
      <w:pPr>
        <w:numPr>
          <w:ilvl w:val="0"/>
          <w:numId w:val="20"/>
        </w:numPr>
        <w:shd w:val="clear" w:color="auto" w:fill="FFFFFF"/>
        <w:spacing w:before="100" w:beforeAutospacing="1" w:after="100" w:afterAutospacing="1" w:line="390" w:lineRule="atLeast"/>
        <w:ind w:left="1035"/>
        <w:jc w:val="both"/>
        <w:rPr>
          <w:rFonts w:ascii="Times New Roman" w:hAnsi="Times New Roman" w:cs="Times New Roman"/>
          <w:sz w:val="28"/>
          <w:szCs w:val="28"/>
        </w:rPr>
      </w:pPr>
      <w:r w:rsidRPr="008206B2">
        <w:rPr>
          <w:rFonts w:ascii="Times New Roman" w:hAnsi="Times New Roman" w:cs="Times New Roman"/>
          <w:sz w:val="28"/>
          <w:szCs w:val="28"/>
        </w:rPr>
        <w:t>Полотенце должно быть индивидуальным, так как есть риск заражения инфекциями мочеполовой системы через полотенце общественного пользования;</w:t>
      </w:r>
    </w:p>
    <w:p w:rsidR="00630205" w:rsidRPr="008206B2" w:rsidRDefault="00630205" w:rsidP="00630205">
      <w:pPr>
        <w:numPr>
          <w:ilvl w:val="0"/>
          <w:numId w:val="20"/>
        </w:numPr>
        <w:shd w:val="clear" w:color="auto" w:fill="FFFFFF"/>
        <w:spacing w:before="100" w:beforeAutospacing="1" w:after="100" w:afterAutospacing="1" w:line="390" w:lineRule="atLeast"/>
        <w:ind w:left="1035"/>
        <w:jc w:val="both"/>
        <w:rPr>
          <w:rFonts w:ascii="Times New Roman" w:hAnsi="Times New Roman" w:cs="Times New Roman"/>
          <w:sz w:val="28"/>
          <w:szCs w:val="28"/>
        </w:rPr>
      </w:pPr>
      <w:r w:rsidRPr="008206B2">
        <w:rPr>
          <w:rFonts w:ascii="Times New Roman" w:hAnsi="Times New Roman" w:cs="Times New Roman"/>
          <w:sz w:val="28"/>
          <w:szCs w:val="28"/>
        </w:rPr>
        <w:t>После физических нагрузок обязательно необходимо подмываться;</w:t>
      </w:r>
    </w:p>
    <w:p w:rsidR="00630205" w:rsidRPr="008206B2" w:rsidRDefault="00630205" w:rsidP="00630205">
      <w:pPr>
        <w:numPr>
          <w:ilvl w:val="0"/>
          <w:numId w:val="20"/>
        </w:numPr>
        <w:shd w:val="clear" w:color="auto" w:fill="FFFFFF"/>
        <w:spacing w:before="100" w:beforeAutospacing="1" w:after="100" w:afterAutospacing="1" w:line="390" w:lineRule="atLeast"/>
        <w:ind w:left="1035"/>
        <w:jc w:val="both"/>
        <w:rPr>
          <w:rFonts w:ascii="Times New Roman" w:hAnsi="Times New Roman" w:cs="Times New Roman"/>
          <w:sz w:val="28"/>
          <w:szCs w:val="28"/>
        </w:rPr>
      </w:pPr>
      <w:r w:rsidRPr="008206B2">
        <w:rPr>
          <w:rFonts w:ascii="Times New Roman" w:hAnsi="Times New Roman" w:cs="Times New Roman"/>
          <w:sz w:val="28"/>
          <w:szCs w:val="28"/>
        </w:rPr>
        <w:t>Мыло можно использовать только для мытья области анального отверстия.</w:t>
      </w:r>
    </w:p>
    <w:p w:rsidR="00153BA7" w:rsidRDefault="00630205" w:rsidP="00153BA7">
      <w:pPr>
        <w:pStyle w:val="a8"/>
        <w:shd w:val="clear" w:color="auto" w:fill="FFFFFF"/>
        <w:spacing w:before="0" w:beforeAutospacing="0" w:after="0" w:afterAutospacing="0" w:line="390" w:lineRule="atLeast"/>
        <w:jc w:val="both"/>
        <w:rPr>
          <w:sz w:val="28"/>
          <w:szCs w:val="28"/>
        </w:rPr>
      </w:pPr>
      <w:r w:rsidRPr="008206B2">
        <w:rPr>
          <w:sz w:val="28"/>
          <w:szCs w:val="28"/>
        </w:rPr>
        <w:t>Если не соблюдать интимную гигиену, кожа половых органов из-за скопления грязи потеряет свои барьерные функции. Это приведет к активному размножению болезнетворных микроорганизмов и возникновению инфекционно-воспалительных процессов в мочеполовой системе. Также несоблюдение личной гигиены влияет на общее состояние человека (появляется быстрая утомляемость, нарушение сна, снижение трудоспособности).</w:t>
      </w:r>
    </w:p>
    <w:p w:rsidR="00D7752D" w:rsidRPr="00153BA7" w:rsidRDefault="00856A7A" w:rsidP="00153BA7">
      <w:pPr>
        <w:pStyle w:val="a8"/>
        <w:shd w:val="clear" w:color="auto" w:fill="FFFFFF"/>
        <w:spacing w:before="0" w:beforeAutospacing="0" w:after="0" w:afterAutospacing="0" w:line="390" w:lineRule="atLeast"/>
        <w:jc w:val="both"/>
        <w:rPr>
          <w:sz w:val="28"/>
          <w:szCs w:val="28"/>
        </w:rPr>
      </w:pPr>
      <w:r w:rsidRPr="00D7752D">
        <w:rPr>
          <w:b/>
          <w:i/>
          <w:sz w:val="28"/>
          <w:szCs w:val="28"/>
        </w:rPr>
        <w:lastRenderedPageBreak/>
        <w:t>Гигиенический уход за женскими половыми органами</w:t>
      </w:r>
      <w:r w:rsidR="00D7752D" w:rsidRPr="00D7752D">
        <w:rPr>
          <w:b/>
          <w:i/>
          <w:sz w:val="28"/>
          <w:szCs w:val="28"/>
        </w:rPr>
        <w:t xml:space="preserve">: </w:t>
      </w:r>
    </w:p>
    <w:p w:rsidR="00D7752D" w:rsidRPr="00D7752D" w:rsidRDefault="00D7752D" w:rsidP="00153BA7">
      <w:pPr>
        <w:spacing w:after="0" w:line="240" w:lineRule="auto"/>
        <w:ind w:left="720"/>
        <w:rPr>
          <w:rFonts w:ascii="Times New Roman" w:hAnsi="Times New Roman" w:cs="Times New Roman"/>
          <w:b/>
          <w:i/>
          <w:sz w:val="28"/>
          <w:szCs w:val="28"/>
        </w:rPr>
      </w:pPr>
    </w:p>
    <w:p w:rsidR="00D7752D" w:rsidRPr="00D7752D" w:rsidRDefault="00F57536" w:rsidP="00F57536">
      <w:pPr>
        <w:spacing w:after="0"/>
        <w:jc w:val="both"/>
        <w:rPr>
          <w:rFonts w:ascii="Arial" w:eastAsia="Times New Roman" w:hAnsi="Arial" w:cs="Arial"/>
          <w:b/>
          <w:i/>
          <w:color w:val="000000"/>
          <w:spacing w:val="15"/>
          <w:sz w:val="24"/>
          <w:szCs w:val="27"/>
        </w:rPr>
      </w:pPr>
      <w:r>
        <w:rPr>
          <w:rFonts w:ascii="Times New Roman" w:hAnsi="Times New Roman" w:cs="Times New Roman"/>
          <w:sz w:val="28"/>
          <w:szCs w:val="28"/>
        </w:rPr>
        <w:t>В</w:t>
      </w:r>
      <w:r w:rsidR="00D7752D" w:rsidRPr="00D7752D">
        <w:rPr>
          <w:rFonts w:ascii="Times New Roman" w:hAnsi="Times New Roman" w:cs="Times New Roman"/>
          <w:sz w:val="28"/>
          <w:szCs w:val="28"/>
        </w:rPr>
        <w:t> обычное время подмываться необходимо</w:t>
      </w:r>
      <w:r>
        <w:rPr>
          <w:rFonts w:ascii="Times New Roman" w:hAnsi="Times New Roman" w:cs="Times New Roman"/>
          <w:sz w:val="28"/>
          <w:szCs w:val="28"/>
        </w:rPr>
        <w:t xml:space="preserve"> дважды в день, утром и вечером,</w:t>
      </w:r>
      <w:r w:rsidR="00D7752D" w:rsidRPr="00D7752D">
        <w:rPr>
          <w:rFonts w:ascii="Times New Roman" w:hAnsi="Times New Roman" w:cs="Times New Roman"/>
          <w:sz w:val="28"/>
          <w:szCs w:val="28"/>
        </w:rPr>
        <w:t xml:space="preserve"> в период менструации — при каждой смене прокладки, до 4–5 раз в день</w:t>
      </w:r>
      <w:r w:rsidR="00D7752D" w:rsidRPr="00D7752D">
        <w:rPr>
          <w:rFonts w:ascii="Times New Roman" w:eastAsia="Times New Roman" w:hAnsi="Times New Roman" w:cs="Times New Roman"/>
          <w:bCs/>
          <w:color w:val="000000"/>
          <w:spacing w:val="15"/>
          <w:sz w:val="24"/>
          <w:szCs w:val="28"/>
        </w:rPr>
        <w:t>.</w:t>
      </w:r>
    </w:p>
    <w:p w:rsidR="00D7752D" w:rsidRPr="00D7752D" w:rsidRDefault="00D7752D" w:rsidP="00F57536">
      <w:pPr>
        <w:jc w:val="both"/>
        <w:rPr>
          <w:rFonts w:ascii="Times New Roman" w:hAnsi="Times New Roman" w:cs="Times New Roman"/>
          <w:sz w:val="28"/>
          <w:szCs w:val="28"/>
          <w:lang w:eastAsia="ru-RU"/>
        </w:rPr>
      </w:pPr>
      <w:r w:rsidRPr="00D7752D">
        <w:rPr>
          <w:rFonts w:ascii="Times New Roman" w:hAnsi="Times New Roman" w:cs="Times New Roman"/>
          <w:sz w:val="28"/>
          <w:szCs w:val="28"/>
          <w:lang w:eastAsia="ru-RU"/>
        </w:rPr>
        <w:t>Если та</w:t>
      </w:r>
      <w:r w:rsidR="00F57536">
        <w:rPr>
          <w:rFonts w:ascii="Times New Roman" w:hAnsi="Times New Roman" w:cs="Times New Roman"/>
          <w:sz w:val="28"/>
          <w:szCs w:val="28"/>
          <w:lang w:eastAsia="ru-RU"/>
        </w:rPr>
        <w:t>кой возможности нет, использовать</w:t>
      </w:r>
      <w:r w:rsidRPr="00D7752D">
        <w:rPr>
          <w:rFonts w:ascii="Times New Roman" w:hAnsi="Times New Roman" w:cs="Times New Roman"/>
          <w:sz w:val="28"/>
          <w:szCs w:val="28"/>
          <w:lang w:eastAsia="ru-RU"/>
        </w:rPr>
        <w:t xml:space="preserve"> влажные салфетки </w:t>
      </w:r>
      <w:r w:rsidR="00F57536">
        <w:rPr>
          <w:rFonts w:ascii="Times New Roman" w:hAnsi="Times New Roman" w:cs="Times New Roman"/>
          <w:sz w:val="28"/>
          <w:szCs w:val="28"/>
          <w:lang w:eastAsia="ru-RU"/>
        </w:rPr>
        <w:t>для интимной гигиены,</w:t>
      </w:r>
      <w:r w:rsidRPr="00D7752D">
        <w:rPr>
          <w:rFonts w:ascii="Times New Roman" w:hAnsi="Times New Roman" w:cs="Times New Roman"/>
          <w:sz w:val="28"/>
          <w:szCs w:val="28"/>
          <w:lang w:eastAsia="ru-RU"/>
        </w:rPr>
        <w:t xml:space="preserve"> так как влажная и теплая среда во время менструаций увеличивает шансы</w:t>
      </w:r>
      <w:r w:rsidR="00F57536">
        <w:rPr>
          <w:rFonts w:ascii="Times New Roman" w:hAnsi="Times New Roman" w:cs="Times New Roman"/>
          <w:sz w:val="28"/>
          <w:szCs w:val="28"/>
          <w:lang w:eastAsia="ru-RU"/>
        </w:rPr>
        <w:t xml:space="preserve"> бактерий на рост и размножение</w:t>
      </w:r>
      <w:r w:rsidRPr="00D7752D">
        <w:rPr>
          <w:rFonts w:ascii="Times New Roman" w:hAnsi="Times New Roman" w:cs="Times New Roman"/>
          <w:sz w:val="28"/>
          <w:szCs w:val="28"/>
          <w:lang w:eastAsia="ru-RU"/>
        </w:rPr>
        <w:t>.</w:t>
      </w:r>
    </w:p>
    <w:p w:rsidR="00D7752D" w:rsidRPr="004E3EC4" w:rsidRDefault="00D7752D" w:rsidP="00D7752D">
      <w:pPr>
        <w:jc w:val="both"/>
        <w:rPr>
          <w:rFonts w:ascii="Times New Roman" w:hAnsi="Times New Roman" w:cs="Times New Roman"/>
          <w:i/>
          <w:sz w:val="28"/>
          <w:szCs w:val="28"/>
          <w:lang w:eastAsia="ru-RU"/>
        </w:rPr>
      </w:pPr>
      <w:r w:rsidRPr="004E3EC4">
        <w:rPr>
          <w:rFonts w:ascii="Times New Roman" w:hAnsi="Times New Roman" w:cs="Times New Roman"/>
          <w:b/>
          <w:bCs/>
          <w:i/>
          <w:sz w:val="28"/>
          <w:szCs w:val="28"/>
          <w:lang w:eastAsia="ru-RU"/>
        </w:rPr>
        <w:t>Вода обязательно должна быть теплой.</w:t>
      </w:r>
      <w:r w:rsidR="004E3EC4">
        <w:rPr>
          <w:rFonts w:ascii="Times New Roman" w:hAnsi="Times New Roman" w:cs="Times New Roman"/>
          <w:i/>
          <w:sz w:val="28"/>
          <w:szCs w:val="28"/>
          <w:lang w:eastAsia="ru-RU"/>
        </w:rPr>
        <w:t xml:space="preserve"> </w:t>
      </w:r>
      <w:r w:rsidRPr="00D7752D">
        <w:rPr>
          <w:rFonts w:ascii="Times New Roman" w:hAnsi="Times New Roman" w:cs="Times New Roman"/>
          <w:sz w:val="28"/>
          <w:szCs w:val="28"/>
          <w:lang w:eastAsia="ru-RU"/>
        </w:rPr>
        <w:t>Переохлаждение половых органов снижает местный иммунитет и может спровоцировать развитие воспалительных заболеваний.</w:t>
      </w:r>
    </w:p>
    <w:p w:rsidR="00D7752D" w:rsidRPr="004E3EC4" w:rsidRDefault="00D7752D" w:rsidP="00D7752D">
      <w:pPr>
        <w:jc w:val="both"/>
        <w:rPr>
          <w:rFonts w:ascii="Times New Roman" w:hAnsi="Times New Roman" w:cs="Times New Roman"/>
          <w:i/>
          <w:sz w:val="28"/>
          <w:szCs w:val="28"/>
          <w:lang w:eastAsia="ru-RU"/>
        </w:rPr>
      </w:pPr>
      <w:r w:rsidRPr="004E3EC4">
        <w:rPr>
          <w:rFonts w:ascii="Times New Roman" w:hAnsi="Times New Roman" w:cs="Times New Roman"/>
          <w:b/>
          <w:bCs/>
          <w:i/>
          <w:sz w:val="28"/>
          <w:szCs w:val="28"/>
          <w:lang w:eastAsia="ru-RU"/>
        </w:rPr>
        <w:t>Подмываться необходимо «спереди назад» от лобка к ан</w:t>
      </w:r>
      <w:r w:rsidR="004E3EC4">
        <w:rPr>
          <w:rFonts w:ascii="Times New Roman" w:hAnsi="Times New Roman" w:cs="Times New Roman"/>
          <w:b/>
          <w:bCs/>
          <w:i/>
          <w:sz w:val="28"/>
          <w:szCs w:val="28"/>
          <w:lang w:eastAsia="ru-RU"/>
        </w:rPr>
        <w:t xml:space="preserve">альному отверстию, </w:t>
      </w:r>
      <w:proofErr w:type="gramStart"/>
      <w:r w:rsidR="004E3EC4" w:rsidRPr="004E3EC4">
        <w:rPr>
          <w:rFonts w:ascii="Times New Roman" w:hAnsi="Times New Roman" w:cs="Times New Roman"/>
          <w:bCs/>
          <w:sz w:val="28"/>
          <w:szCs w:val="28"/>
          <w:lang w:eastAsia="ru-RU"/>
        </w:rPr>
        <w:t>учитывая</w:t>
      </w:r>
      <w:proofErr w:type="gramEnd"/>
      <w:r w:rsidRPr="00D7752D">
        <w:rPr>
          <w:rFonts w:ascii="Times New Roman" w:hAnsi="Times New Roman" w:cs="Times New Roman"/>
          <w:sz w:val="28"/>
          <w:szCs w:val="28"/>
          <w:lang w:eastAsia="ru-RU"/>
        </w:rPr>
        <w:t xml:space="preserve"> </w:t>
      </w:r>
      <w:r w:rsidR="004E3EC4">
        <w:rPr>
          <w:rFonts w:ascii="Times New Roman" w:hAnsi="Times New Roman" w:cs="Times New Roman"/>
          <w:sz w:val="28"/>
          <w:szCs w:val="28"/>
          <w:lang w:eastAsia="ru-RU"/>
        </w:rPr>
        <w:t xml:space="preserve">что </w:t>
      </w:r>
      <w:r w:rsidRPr="00D7752D">
        <w:rPr>
          <w:rFonts w:ascii="Times New Roman" w:hAnsi="Times New Roman" w:cs="Times New Roman"/>
          <w:sz w:val="28"/>
          <w:szCs w:val="28"/>
          <w:lang w:eastAsia="ru-RU"/>
        </w:rPr>
        <w:t>анальное и вагинальное отверстия находятся довольно близко, есть вероятность случайного заноса кишечных бактерий во влагалище, что может привести к развитию вагинита.</w:t>
      </w:r>
    </w:p>
    <w:p w:rsidR="00937D25" w:rsidRPr="00937D25" w:rsidRDefault="00D7752D" w:rsidP="00D7752D">
      <w:pPr>
        <w:jc w:val="both"/>
        <w:rPr>
          <w:rFonts w:ascii="Times New Roman" w:hAnsi="Times New Roman" w:cs="Times New Roman"/>
          <w:i/>
          <w:sz w:val="28"/>
          <w:szCs w:val="28"/>
          <w:lang w:eastAsia="ru-RU"/>
        </w:rPr>
      </w:pPr>
      <w:r w:rsidRPr="004E3EC4">
        <w:rPr>
          <w:rFonts w:ascii="Times New Roman" w:hAnsi="Times New Roman" w:cs="Times New Roman"/>
          <w:b/>
          <w:bCs/>
          <w:i/>
          <w:sz w:val="28"/>
          <w:szCs w:val="28"/>
          <w:lang w:eastAsia="ru-RU"/>
        </w:rPr>
        <w:t xml:space="preserve">Вместо мыла </w:t>
      </w:r>
      <w:r w:rsidR="004E3EC4">
        <w:rPr>
          <w:rFonts w:ascii="Times New Roman" w:hAnsi="Times New Roman" w:cs="Times New Roman"/>
          <w:b/>
          <w:bCs/>
          <w:i/>
          <w:sz w:val="28"/>
          <w:szCs w:val="28"/>
          <w:lang w:eastAsia="ru-RU"/>
        </w:rPr>
        <w:t xml:space="preserve">лучше </w:t>
      </w:r>
      <w:r w:rsidRPr="004E3EC4">
        <w:rPr>
          <w:rFonts w:ascii="Times New Roman" w:hAnsi="Times New Roman" w:cs="Times New Roman"/>
          <w:b/>
          <w:bCs/>
          <w:i/>
          <w:sz w:val="28"/>
          <w:szCs w:val="28"/>
          <w:lang w:eastAsia="ru-RU"/>
        </w:rPr>
        <w:t xml:space="preserve">использовать специальные </w:t>
      </w:r>
      <w:r w:rsidR="004E3EC4">
        <w:rPr>
          <w:rFonts w:ascii="Times New Roman" w:hAnsi="Times New Roman" w:cs="Times New Roman"/>
          <w:b/>
          <w:bCs/>
          <w:i/>
          <w:sz w:val="28"/>
          <w:szCs w:val="28"/>
          <w:lang w:eastAsia="ru-RU"/>
        </w:rPr>
        <w:t>средства</w:t>
      </w:r>
      <w:r w:rsidRPr="004E3EC4">
        <w:rPr>
          <w:rFonts w:ascii="Times New Roman" w:hAnsi="Times New Roman" w:cs="Times New Roman"/>
          <w:b/>
          <w:bCs/>
          <w:i/>
          <w:sz w:val="28"/>
          <w:szCs w:val="28"/>
          <w:lang w:eastAsia="ru-RU"/>
        </w:rPr>
        <w:t xml:space="preserve"> с пониженной кислотностью, чтобы не нарушать </w:t>
      </w:r>
      <w:proofErr w:type="spellStart"/>
      <w:r w:rsidRPr="004E3EC4">
        <w:rPr>
          <w:rFonts w:ascii="Times New Roman" w:hAnsi="Times New Roman" w:cs="Times New Roman"/>
          <w:b/>
          <w:bCs/>
          <w:i/>
          <w:sz w:val="28"/>
          <w:szCs w:val="28"/>
          <w:lang w:eastAsia="ru-RU"/>
        </w:rPr>
        <w:t>pH</w:t>
      </w:r>
      <w:proofErr w:type="spellEnd"/>
      <w:r w:rsidRPr="004E3EC4">
        <w:rPr>
          <w:rFonts w:ascii="Times New Roman" w:hAnsi="Times New Roman" w:cs="Times New Roman"/>
          <w:b/>
          <w:bCs/>
          <w:i/>
          <w:sz w:val="28"/>
          <w:szCs w:val="28"/>
          <w:lang w:eastAsia="ru-RU"/>
        </w:rPr>
        <w:t> местной среды.</w:t>
      </w:r>
      <w:r w:rsidR="004E3EC4">
        <w:rPr>
          <w:rFonts w:ascii="Times New Roman" w:hAnsi="Times New Roman" w:cs="Times New Roman"/>
          <w:i/>
          <w:sz w:val="28"/>
          <w:szCs w:val="28"/>
          <w:lang w:eastAsia="ru-RU"/>
        </w:rPr>
        <w:t xml:space="preserve"> </w:t>
      </w:r>
      <w:r w:rsidR="004E3EC4" w:rsidRPr="004E3EC4">
        <w:rPr>
          <w:rFonts w:ascii="Times New Roman" w:hAnsi="Times New Roman" w:cs="Times New Roman"/>
          <w:sz w:val="28"/>
          <w:szCs w:val="28"/>
          <w:lang w:eastAsia="ru-RU"/>
        </w:rPr>
        <w:t>Измен</w:t>
      </w:r>
      <w:r w:rsidRPr="004E3EC4">
        <w:rPr>
          <w:rFonts w:ascii="Times New Roman" w:hAnsi="Times New Roman" w:cs="Times New Roman"/>
          <w:sz w:val="28"/>
          <w:szCs w:val="28"/>
          <w:lang w:eastAsia="ru-RU"/>
        </w:rPr>
        <w:t>е</w:t>
      </w:r>
      <w:r w:rsidR="004E3EC4">
        <w:rPr>
          <w:rFonts w:ascii="Times New Roman" w:hAnsi="Times New Roman" w:cs="Times New Roman"/>
          <w:sz w:val="28"/>
          <w:szCs w:val="28"/>
          <w:lang w:eastAsia="ru-RU"/>
        </w:rPr>
        <w:t xml:space="preserve">ние кислой среды </w:t>
      </w:r>
      <w:r w:rsidRPr="00D7752D">
        <w:rPr>
          <w:rFonts w:ascii="Times New Roman" w:hAnsi="Times New Roman" w:cs="Times New Roman"/>
          <w:sz w:val="28"/>
          <w:szCs w:val="28"/>
          <w:lang w:eastAsia="ru-RU"/>
        </w:rPr>
        <w:t> влагалища </w:t>
      </w:r>
      <w:r w:rsidR="004E3EC4">
        <w:rPr>
          <w:rFonts w:ascii="Times New Roman" w:hAnsi="Times New Roman" w:cs="Times New Roman"/>
          <w:sz w:val="28"/>
          <w:szCs w:val="28"/>
          <w:lang w:eastAsia="ru-RU"/>
        </w:rPr>
        <w:t>-</w:t>
      </w:r>
      <w:r w:rsidRPr="00D7752D">
        <w:rPr>
          <w:rFonts w:ascii="Times New Roman" w:hAnsi="Times New Roman" w:cs="Times New Roman"/>
          <w:sz w:val="28"/>
          <w:szCs w:val="28"/>
          <w:lang w:eastAsia="ru-RU"/>
        </w:rPr>
        <w:t xml:space="preserve"> первый признак бактериального </w:t>
      </w:r>
      <w:proofErr w:type="spellStart"/>
      <w:r w:rsidRPr="00D7752D">
        <w:rPr>
          <w:rFonts w:ascii="Times New Roman" w:hAnsi="Times New Roman" w:cs="Times New Roman"/>
          <w:sz w:val="28"/>
          <w:szCs w:val="28"/>
          <w:lang w:eastAsia="ru-RU"/>
        </w:rPr>
        <w:t>вагиноза</w:t>
      </w:r>
      <w:proofErr w:type="spellEnd"/>
      <w:r w:rsidRPr="00D7752D">
        <w:rPr>
          <w:rFonts w:ascii="Times New Roman" w:hAnsi="Times New Roman" w:cs="Times New Roman"/>
          <w:sz w:val="28"/>
          <w:szCs w:val="28"/>
          <w:lang w:eastAsia="ru-RU"/>
        </w:rPr>
        <w:t>.</w:t>
      </w:r>
      <w:r w:rsidR="004E3EC4" w:rsidRPr="004E3EC4">
        <w:rPr>
          <w:rFonts w:ascii="Times New Roman" w:hAnsi="Times New Roman" w:cs="Times New Roman"/>
          <w:sz w:val="28"/>
          <w:szCs w:val="28"/>
        </w:rPr>
        <w:t xml:space="preserve"> </w:t>
      </w:r>
      <w:r w:rsidR="004E3EC4" w:rsidRPr="008206B2">
        <w:rPr>
          <w:rFonts w:ascii="Times New Roman" w:hAnsi="Times New Roman" w:cs="Times New Roman"/>
          <w:sz w:val="28"/>
          <w:szCs w:val="28"/>
        </w:rPr>
        <w:t xml:space="preserve">Нормальная микрофлора этого органа состоит в основном из </w:t>
      </w:r>
      <w:proofErr w:type="spellStart"/>
      <w:r w:rsidR="004E3EC4" w:rsidRPr="008206B2">
        <w:rPr>
          <w:rFonts w:ascii="Times New Roman" w:hAnsi="Times New Roman" w:cs="Times New Roman"/>
          <w:sz w:val="28"/>
          <w:szCs w:val="28"/>
        </w:rPr>
        <w:t>лактобактерий</w:t>
      </w:r>
      <w:proofErr w:type="spellEnd"/>
      <w:r w:rsidR="004E3EC4" w:rsidRPr="008206B2">
        <w:rPr>
          <w:rFonts w:ascii="Times New Roman" w:hAnsi="Times New Roman" w:cs="Times New Roman"/>
          <w:sz w:val="28"/>
          <w:szCs w:val="28"/>
        </w:rPr>
        <w:t>, выделяющих молочную кислоту, а если среда становится щелочной, их количество уменьшается, а освободившееся пространство заселяют другие микроорганизмы.</w:t>
      </w:r>
      <w:r w:rsidR="0043440A" w:rsidRPr="0043440A">
        <w:rPr>
          <w:rFonts w:ascii="Times New Roman" w:hAnsi="Times New Roman" w:cs="Times New Roman"/>
          <w:sz w:val="28"/>
          <w:szCs w:val="28"/>
        </w:rPr>
        <w:t xml:space="preserve"> </w:t>
      </w:r>
      <w:r w:rsidR="0043440A" w:rsidRPr="008206B2">
        <w:rPr>
          <w:rFonts w:ascii="Times New Roman" w:hAnsi="Times New Roman" w:cs="Times New Roman"/>
          <w:sz w:val="28"/>
          <w:szCs w:val="28"/>
        </w:rPr>
        <w:t>Существует множество специальных средств, которые упро</w:t>
      </w:r>
      <w:r w:rsidR="0043440A">
        <w:rPr>
          <w:rFonts w:ascii="Times New Roman" w:hAnsi="Times New Roman" w:cs="Times New Roman"/>
          <w:sz w:val="28"/>
          <w:szCs w:val="28"/>
        </w:rPr>
        <w:t>щают уход за интимными зонами: г</w:t>
      </w:r>
      <w:r w:rsidR="0043440A" w:rsidRPr="008206B2">
        <w:rPr>
          <w:rFonts w:ascii="Times New Roman" w:hAnsi="Times New Roman" w:cs="Times New Roman"/>
          <w:sz w:val="28"/>
          <w:szCs w:val="28"/>
        </w:rPr>
        <w:t>ели, влажные салфетки, специальное мыло</w:t>
      </w:r>
      <w:r w:rsidR="0043440A">
        <w:rPr>
          <w:rFonts w:ascii="Times New Roman" w:hAnsi="Times New Roman" w:cs="Times New Roman"/>
          <w:sz w:val="28"/>
          <w:szCs w:val="28"/>
        </w:rPr>
        <w:t>.</w:t>
      </w:r>
    </w:p>
    <w:p w:rsidR="00937D25" w:rsidRDefault="00937D25" w:rsidP="00D7752D">
      <w:pPr>
        <w:jc w:val="both"/>
        <w:rPr>
          <w:rFonts w:ascii="Times New Roman" w:hAnsi="Times New Roman" w:cs="Times New Roman"/>
          <w:b/>
          <w:bCs/>
          <w:i/>
          <w:sz w:val="28"/>
          <w:szCs w:val="28"/>
          <w:lang w:eastAsia="ru-RU"/>
        </w:rPr>
      </w:pPr>
      <w:r w:rsidRPr="00F17975">
        <w:rPr>
          <w:noProof/>
          <w:sz w:val="28"/>
          <w:szCs w:val="28"/>
          <w:lang w:eastAsia="ru-RU"/>
        </w:rPr>
        <w:drawing>
          <wp:inline distT="0" distB="0" distL="0" distR="0">
            <wp:extent cx="2201635" cy="2641961"/>
            <wp:effectExtent l="19050" t="0" r="8165" b="0"/>
            <wp:docPr id="14" name="Рисунок 5" descr="баня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баня3"/>
                    <pic:cNvPicPr>
                      <a:picLocks noChangeAspect="1" noChangeArrowheads="1"/>
                    </pic:cNvPicPr>
                  </pic:nvPicPr>
                  <pic:blipFill>
                    <a:blip r:embed="rId60" cstate="print"/>
                    <a:srcRect/>
                    <a:stretch>
                      <a:fillRect/>
                    </a:stretch>
                  </pic:blipFill>
                  <pic:spPr bwMode="auto">
                    <a:xfrm>
                      <a:off x="0" y="0"/>
                      <a:ext cx="2206861" cy="2648232"/>
                    </a:xfrm>
                    <a:prstGeom prst="rect">
                      <a:avLst/>
                    </a:prstGeom>
                    <a:noFill/>
                    <a:ln w="9525">
                      <a:noFill/>
                      <a:miter lim="800000"/>
                      <a:headEnd/>
                      <a:tailEnd/>
                    </a:ln>
                  </pic:spPr>
                </pic:pic>
              </a:graphicData>
            </a:graphic>
          </wp:inline>
        </w:drawing>
      </w:r>
    </w:p>
    <w:p w:rsidR="00856A7A" w:rsidRPr="00937D25" w:rsidRDefault="00D7752D" w:rsidP="002B6CF2">
      <w:pPr>
        <w:jc w:val="both"/>
        <w:rPr>
          <w:rFonts w:ascii="Times New Roman" w:hAnsi="Times New Roman" w:cs="Times New Roman"/>
          <w:sz w:val="28"/>
          <w:szCs w:val="28"/>
          <w:lang w:eastAsia="ru-RU"/>
        </w:rPr>
      </w:pPr>
      <w:r w:rsidRPr="004E3EC4">
        <w:rPr>
          <w:rFonts w:ascii="Times New Roman" w:hAnsi="Times New Roman" w:cs="Times New Roman"/>
          <w:b/>
          <w:bCs/>
          <w:i/>
          <w:sz w:val="28"/>
          <w:szCs w:val="28"/>
          <w:lang w:eastAsia="ru-RU"/>
        </w:rPr>
        <w:t>Нельзя экономить прокладки и тампоны.</w:t>
      </w:r>
      <w:r w:rsidR="004E3EC4">
        <w:rPr>
          <w:rFonts w:ascii="Times New Roman" w:hAnsi="Times New Roman" w:cs="Times New Roman"/>
          <w:i/>
          <w:sz w:val="28"/>
          <w:szCs w:val="28"/>
          <w:lang w:eastAsia="ru-RU"/>
        </w:rPr>
        <w:t xml:space="preserve"> </w:t>
      </w:r>
      <w:r w:rsidRPr="00D7752D">
        <w:rPr>
          <w:rFonts w:ascii="Times New Roman" w:hAnsi="Times New Roman" w:cs="Times New Roman"/>
          <w:sz w:val="28"/>
          <w:szCs w:val="28"/>
          <w:lang w:eastAsia="ru-RU"/>
        </w:rPr>
        <w:t xml:space="preserve">Во время менструации менять их нужно до 4–5 раз в сутки. </w:t>
      </w:r>
      <w:r w:rsidR="004E3EC4">
        <w:rPr>
          <w:rFonts w:ascii="Times New Roman" w:hAnsi="Times New Roman" w:cs="Times New Roman"/>
          <w:sz w:val="28"/>
          <w:szCs w:val="28"/>
          <w:lang w:eastAsia="ru-RU"/>
        </w:rPr>
        <w:t>Во </w:t>
      </w:r>
      <w:proofErr w:type="spellStart"/>
      <w:r w:rsidR="004E3EC4">
        <w:rPr>
          <w:rFonts w:ascii="Times New Roman" w:hAnsi="Times New Roman" w:cs="Times New Roman"/>
          <w:sz w:val="28"/>
          <w:szCs w:val="28"/>
          <w:lang w:eastAsia="ru-RU"/>
        </w:rPr>
        <w:t>внеменструальный</w:t>
      </w:r>
      <w:proofErr w:type="spellEnd"/>
      <w:r w:rsidR="004E3EC4">
        <w:rPr>
          <w:rFonts w:ascii="Times New Roman" w:hAnsi="Times New Roman" w:cs="Times New Roman"/>
          <w:sz w:val="28"/>
          <w:szCs w:val="28"/>
          <w:lang w:eastAsia="ru-RU"/>
        </w:rPr>
        <w:t xml:space="preserve"> период при </w:t>
      </w:r>
      <w:r w:rsidR="004E3EC4">
        <w:rPr>
          <w:rFonts w:ascii="Times New Roman" w:hAnsi="Times New Roman" w:cs="Times New Roman"/>
          <w:sz w:val="28"/>
          <w:szCs w:val="28"/>
          <w:lang w:eastAsia="ru-RU"/>
        </w:rPr>
        <w:lastRenderedPageBreak/>
        <w:t>использовании ежедневных прокладок</w:t>
      </w:r>
      <w:r w:rsidRPr="00D7752D">
        <w:rPr>
          <w:rFonts w:ascii="Times New Roman" w:hAnsi="Times New Roman" w:cs="Times New Roman"/>
          <w:sz w:val="28"/>
          <w:szCs w:val="28"/>
          <w:lang w:eastAsia="ru-RU"/>
        </w:rPr>
        <w:t> </w:t>
      </w:r>
      <w:r w:rsidR="004E3EC4">
        <w:rPr>
          <w:rFonts w:ascii="Times New Roman" w:hAnsi="Times New Roman" w:cs="Times New Roman"/>
          <w:sz w:val="28"/>
          <w:szCs w:val="28"/>
          <w:lang w:eastAsia="ru-RU"/>
        </w:rPr>
        <w:t xml:space="preserve"> их также необходимо менять чаще, желательно до трех-</w:t>
      </w:r>
      <w:r w:rsidRPr="00D7752D">
        <w:rPr>
          <w:rFonts w:ascii="Times New Roman" w:hAnsi="Times New Roman" w:cs="Times New Roman"/>
          <w:sz w:val="28"/>
          <w:szCs w:val="28"/>
          <w:lang w:eastAsia="ru-RU"/>
        </w:rPr>
        <w:t>четырех раз в день. Если нет возможности часто менять ежедневные прокладки, лучше от них отказаться вовсе.</w:t>
      </w:r>
    </w:p>
    <w:p w:rsidR="00153BA7" w:rsidRDefault="00153BA7" w:rsidP="00A573CD">
      <w:pPr>
        <w:spacing w:after="0"/>
        <w:jc w:val="both"/>
        <w:rPr>
          <w:rFonts w:ascii="Times New Roman" w:hAnsi="Times New Roman" w:cs="Times New Roman"/>
          <w:sz w:val="28"/>
          <w:szCs w:val="28"/>
        </w:rPr>
      </w:pPr>
      <w:r w:rsidRPr="009A6F45">
        <w:rPr>
          <w:rFonts w:ascii="Times New Roman" w:hAnsi="Times New Roman" w:cs="Times New Roman"/>
          <w:b/>
          <w:i/>
          <w:sz w:val="28"/>
          <w:szCs w:val="28"/>
          <w:lang w:eastAsia="ru-RU"/>
        </w:rPr>
        <w:t>Не рекомендуется</w:t>
      </w:r>
      <w:r w:rsidRPr="009A6F45">
        <w:rPr>
          <w:rFonts w:ascii="Times New Roman" w:hAnsi="Times New Roman" w:cs="Times New Roman"/>
          <w:sz w:val="28"/>
          <w:szCs w:val="28"/>
        </w:rPr>
        <w:t xml:space="preserve"> </w:t>
      </w:r>
      <w:r>
        <w:rPr>
          <w:rFonts w:ascii="Times New Roman" w:hAnsi="Times New Roman" w:cs="Times New Roman"/>
          <w:sz w:val="28"/>
          <w:szCs w:val="28"/>
        </w:rPr>
        <w:t>тереть</w:t>
      </w:r>
      <w:r w:rsidRPr="008206B2">
        <w:rPr>
          <w:rFonts w:ascii="Times New Roman" w:hAnsi="Times New Roman" w:cs="Times New Roman"/>
          <w:sz w:val="28"/>
          <w:szCs w:val="28"/>
        </w:rPr>
        <w:t xml:space="preserve"> половые органы</w:t>
      </w:r>
      <w:r w:rsidRPr="009A6F45">
        <w:rPr>
          <w:rFonts w:ascii="Times New Roman" w:hAnsi="Times New Roman" w:cs="Times New Roman"/>
          <w:sz w:val="28"/>
          <w:szCs w:val="28"/>
        </w:rPr>
        <w:t xml:space="preserve"> </w:t>
      </w:r>
      <w:r w:rsidRPr="008206B2">
        <w:rPr>
          <w:rFonts w:ascii="Times New Roman" w:hAnsi="Times New Roman" w:cs="Times New Roman"/>
          <w:sz w:val="28"/>
          <w:szCs w:val="28"/>
        </w:rPr>
        <w:t>губками и мочалками</w:t>
      </w:r>
      <w:r>
        <w:rPr>
          <w:rFonts w:ascii="Times New Roman" w:hAnsi="Times New Roman" w:cs="Times New Roman"/>
          <w:sz w:val="28"/>
          <w:szCs w:val="28"/>
        </w:rPr>
        <w:t xml:space="preserve">, </w:t>
      </w:r>
      <w:r w:rsidRPr="008206B2">
        <w:rPr>
          <w:rFonts w:ascii="Times New Roman" w:hAnsi="Times New Roman" w:cs="Times New Roman"/>
          <w:sz w:val="28"/>
          <w:szCs w:val="28"/>
        </w:rPr>
        <w:t xml:space="preserve"> </w:t>
      </w:r>
      <w:r>
        <w:rPr>
          <w:rFonts w:ascii="Times New Roman" w:hAnsi="Times New Roman" w:cs="Times New Roman"/>
          <w:sz w:val="28"/>
          <w:szCs w:val="28"/>
        </w:rPr>
        <w:t>п</w:t>
      </w:r>
      <w:r w:rsidRPr="008206B2">
        <w:rPr>
          <w:rFonts w:ascii="Times New Roman" w:hAnsi="Times New Roman" w:cs="Times New Roman"/>
          <w:sz w:val="28"/>
          <w:szCs w:val="28"/>
        </w:rPr>
        <w:t xml:space="preserve">осле </w:t>
      </w:r>
      <w:r>
        <w:rPr>
          <w:rFonts w:ascii="Times New Roman" w:hAnsi="Times New Roman" w:cs="Times New Roman"/>
          <w:sz w:val="28"/>
          <w:szCs w:val="28"/>
        </w:rPr>
        <w:t>процедуры подмывания необходимо просушить</w:t>
      </w:r>
      <w:r w:rsidRPr="008206B2">
        <w:rPr>
          <w:rFonts w:ascii="Times New Roman" w:hAnsi="Times New Roman" w:cs="Times New Roman"/>
          <w:sz w:val="28"/>
          <w:szCs w:val="28"/>
        </w:rPr>
        <w:t xml:space="preserve"> чистым мягким индивидуальным полотенцем.</w:t>
      </w:r>
      <w:r>
        <w:rPr>
          <w:rFonts w:ascii="Times New Roman" w:hAnsi="Times New Roman" w:cs="Times New Roman"/>
          <w:sz w:val="28"/>
          <w:szCs w:val="28"/>
        </w:rPr>
        <w:t xml:space="preserve"> Лучше использовать белье из натуральных тканей.</w:t>
      </w:r>
      <w:r>
        <w:rPr>
          <w:rFonts w:ascii="Times New Roman" w:hAnsi="Times New Roman" w:cs="Times New Roman"/>
          <w:sz w:val="28"/>
          <w:szCs w:val="28"/>
        </w:rPr>
        <w:br/>
      </w:r>
      <w:r w:rsidRPr="0043440A">
        <w:rPr>
          <w:rFonts w:ascii="Times New Roman" w:hAnsi="Times New Roman" w:cs="Times New Roman"/>
          <w:b/>
          <w:i/>
          <w:sz w:val="28"/>
          <w:szCs w:val="28"/>
        </w:rPr>
        <w:t>Запрещается</w:t>
      </w:r>
      <w:r w:rsidRPr="008206B2">
        <w:rPr>
          <w:rFonts w:ascii="Times New Roman" w:hAnsi="Times New Roman" w:cs="Times New Roman"/>
          <w:sz w:val="28"/>
          <w:szCs w:val="28"/>
        </w:rPr>
        <w:t xml:space="preserve"> во время уход</w:t>
      </w:r>
      <w:r>
        <w:rPr>
          <w:rFonts w:ascii="Times New Roman" w:hAnsi="Times New Roman" w:cs="Times New Roman"/>
          <w:sz w:val="28"/>
          <w:szCs w:val="28"/>
        </w:rPr>
        <w:t>а за женскими половыми органами н</w:t>
      </w:r>
      <w:r w:rsidRPr="008206B2">
        <w:rPr>
          <w:rFonts w:ascii="Times New Roman" w:hAnsi="Times New Roman" w:cs="Times New Roman"/>
          <w:sz w:val="28"/>
          <w:szCs w:val="28"/>
        </w:rPr>
        <w:t>аправлять струю воды непос</w:t>
      </w:r>
      <w:r>
        <w:rPr>
          <w:rFonts w:ascii="Times New Roman" w:hAnsi="Times New Roman" w:cs="Times New Roman"/>
          <w:sz w:val="28"/>
          <w:szCs w:val="28"/>
        </w:rPr>
        <w:t>редственно во влагалище, чтобы не вымывать</w:t>
      </w:r>
      <w:r w:rsidRPr="008206B2">
        <w:rPr>
          <w:rFonts w:ascii="Times New Roman" w:hAnsi="Times New Roman" w:cs="Times New Roman"/>
          <w:sz w:val="28"/>
          <w:szCs w:val="28"/>
        </w:rPr>
        <w:t xml:space="preserve"> естест</w:t>
      </w:r>
      <w:r>
        <w:rPr>
          <w:rFonts w:ascii="Times New Roman" w:hAnsi="Times New Roman" w:cs="Times New Roman"/>
          <w:sz w:val="28"/>
          <w:szCs w:val="28"/>
        </w:rPr>
        <w:t xml:space="preserve">венную защитную микрофлору, в </w:t>
      </w:r>
      <w:r w:rsidRPr="008206B2">
        <w:rPr>
          <w:rFonts w:ascii="Times New Roman" w:hAnsi="Times New Roman" w:cs="Times New Roman"/>
          <w:sz w:val="28"/>
          <w:szCs w:val="28"/>
        </w:rPr>
        <w:t>критические дни купаться в бассейне, вести половую жизнь, принимать ванну.</w:t>
      </w:r>
    </w:p>
    <w:p w:rsidR="00A573CD" w:rsidRDefault="00A573CD" w:rsidP="00A573CD">
      <w:pPr>
        <w:spacing w:after="0"/>
        <w:jc w:val="both"/>
        <w:rPr>
          <w:rFonts w:ascii="Times New Roman" w:hAnsi="Times New Roman" w:cs="Times New Roman"/>
          <w:sz w:val="28"/>
          <w:szCs w:val="28"/>
        </w:rPr>
      </w:pPr>
      <w:r>
        <w:rPr>
          <w:rFonts w:ascii="Times New Roman" w:hAnsi="Times New Roman" w:cs="Times New Roman"/>
          <w:sz w:val="28"/>
          <w:szCs w:val="28"/>
        </w:rPr>
        <w:t xml:space="preserve">Во время </w:t>
      </w:r>
      <w:r w:rsidRPr="002B6CF2">
        <w:rPr>
          <w:rFonts w:ascii="Times New Roman" w:hAnsi="Times New Roman" w:cs="Times New Roman"/>
          <w:b/>
          <w:i/>
          <w:sz w:val="28"/>
          <w:szCs w:val="28"/>
        </w:rPr>
        <w:t>беременности</w:t>
      </w:r>
      <w:r>
        <w:rPr>
          <w:rFonts w:ascii="Times New Roman" w:hAnsi="Times New Roman" w:cs="Times New Roman"/>
          <w:sz w:val="28"/>
          <w:szCs w:val="28"/>
        </w:rPr>
        <w:t xml:space="preserve"> необходимо больше внимания уделять чистоте тела и одежды. Предпочтительнее принимать ежедневный душ, чем ванну, ежедневно менять нижнее белье и еженедельно постельное белье. Следует помнить об обязательном мытье рук, уходе за полостью рта, волосами, гигиене наружных половых органов. </w:t>
      </w:r>
    </w:p>
    <w:p w:rsidR="00B6062B" w:rsidRPr="002B6CF2" w:rsidRDefault="00B6062B" w:rsidP="00A573CD">
      <w:pPr>
        <w:rPr>
          <w:rFonts w:ascii="Times New Roman" w:hAnsi="Times New Roman" w:cs="Times New Roman"/>
          <w:b/>
          <w:i/>
          <w:sz w:val="28"/>
          <w:szCs w:val="28"/>
          <w:lang w:eastAsia="ru-RU"/>
        </w:rPr>
      </w:pPr>
      <w:r w:rsidRPr="002B6CF2">
        <w:rPr>
          <w:rFonts w:ascii="Times New Roman" w:hAnsi="Times New Roman" w:cs="Times New Roman"/>
          <w:b/>
          <w:i/>
          <w:sz w:val="28"/>
          <w:szCs w:val="28"/>
          <w:lang w:eastAsia="ru-RU"/>
        </w:rPr>
        <w:t>Основные правила интимной гигиены у мужчин:</w:t>
      </w:r>
    </w:p>
    <w:p w:rsidR="00B6062B" w:rsidRPr="00A573CD" w:rsidRDefault="00B6062B" w:rsidP="002B6CF2">
      <w:pPr>
        <w:jc w:val="both"/>
        <w:rPr>
          <w:rFonts w:ascii="Times New Roman" w:hAnsi="Times New Roman" w:cs="Times New Roman"/>
          <w:sz w:val="28"/>
          <w:szCs w:val="28"/>
          <w:lang w:eastAsia="ru-RU"/>
        </w:rPr>
      </w:pPr>
      <w:r w:rsidRPr="00A573CD">
        <w:rPr>
          <w:rFonts w:ascii="Times New Roman" w:hAnsi="Times New Roman" w:cs="Times New Roman"/>
          <w:sz w:val="28"/>
          <w:szCs w:val="28"/>
          <w:lang w:eastAsia="ru-RU"/>
        </w:rPr>
        <w:t>Самые уязвимые зоны для заселения бактерий у мужчин</w:t>
      </w:r>
      <w:r w:rsidR="002B6CF2">
        <w:rPr>
          <w:rFonts w:ascii="Times New Roman" w:hAnsi="Times New Roman" w:cs="Times New Roman"/>
          <w:sz w:val="28"/>
          <w:szCs w:val="28"/>
          <w:lang w:eastAsia="ru-RU"/>
        </w:rPr>
        <w:t xml:space="preserve"> - </w:t>
      </w:r>
      <w:r w:rsidRPr="00A573CD">
        <w:rPr>
          <w:rFonts w:ascii="Times New Roman" w:hAnsi="Times New Roman" w:cs="Times New Roman"/>
          <w:sz w:val="28"/>
          <w:szCs w:val="28"/>
          <w:lang w:eastAsia="ru-RU"/>
        </w:rPr>
        <w:t>это пространство между крайней плотью и головкой</w:t>
      </w:r>
      <w:r w:rsidR="002B6CF2">
        <w:rPr>
          <w:rFonts w:ascii="Times New Roman" w:hAnsi="Times New Roman" w:cs="Times New Roman"/>
          <w:sz w:val="28"/>
          <w:szCs w:val="28"/>
          <w:lang w:eastAsia="ru-RU"/>
        </w:rPr>
        <w:t xml:space="preserve"> полового члена</w:t>
      </w:r>
      <w:r w:rsidRPr="00A573CD">
        <w:rPr>
          <w:rFonts w:ascii="Times New Roman" w:hAnsi="Times New Roman" w:cs="Times New Roman"/>
          <w:sz w:val="28"/>
          <w:szCs w:val="28"/>
          <w:lang w:eastAsia="ru-RU"/>
        </w:rPr>
        <w:t>. В этой области скапливается влага, секрет сальных желез кожи и </w:t>
      </w:r>
      <w:proofErr w:type="spellStart"/>
      <w:r w:rsidRPr="00A573CD">
        <w:rPr>
          <w:rFonts w:ascii="Times New Roman" w:hAnsi="Times New Roman" w:cs="Times New Roman"/>
          <w:sz w:val="28"/>
          <w:szCs w:val="28"/>
          <w:lang w:eastAsia="ru-RU"/>
        </w:rPr>
        <w:t>слущенные</w:t>
      </w:r>
      <w:proofErr w:type="spellEnd"/>
      <w:r w:rsidRPr="00A573CD">
        <w:rPr>
          <w:rFonts w:ascii="Times New Roman" w:hAnsi="Times New Roman" w:cs="Times New Roman"/>
          <w:sz w:val="28"/>
          <w:szCs w:val="28"/>
          <w:lang w:eastAsia="ru-RU"/>
        </w:rPr>
        <w:t xml:space="preserve"> эпителиальные клетки. Также в этой зоне могут скапливаться остатки мочи, порождая неприятный запах и раздражение кожи. Поэтому мужчинам следует:</w:t>
      </w:r>
    </w:p>
    <w:p w:rsidR="00B6062B" w:rsidRDefault="00B6062B" w:rsidP="002B6CF2">
      <w:pPr>
        <w:pStyle w:val="a4"/>
        <w:numPr>
          <w:ilvl w:val="0"/>
          <w:numId w:val="24"/>
        </w:numPr>
        <w:jc w:val="both"/>
        <w:rPr>
          <w:rFonts w:ascii="Times New Roman" w:eastAsia="Times New Roman" w:hAnsi="Times New Roman" w:cs="Times New Roman"/>
          <w:sz w:val="28"/>
          <w:szCs w:val="28"/>
        </w:rPr>
      </w:pPr>
      <w:r w:rsidRPr="002B6CF2">
        <w:rPr>
          <w:rFonts w:ascii="Times New Roman" w:eastAsia="Times New Roman" w:hAnsi="Times New Roman" w:cs="Times New Roman"/>
          <w:sz w:val="28"/>
          <w:szCs w:val="28"/>
        </w:rPr>
        <w:t>Ежедневно тщательно мыть половые органы, уделяя особенное внимание пространству под внутренним листком крайней плоти.</w:t>
      </w:r>
    </w:p>
    <w:p w:rsidR="00F17975" w:rsidRPr="002B6CF2" w:rsidRDefault="00B6062B" w:rsidP="002B6CF2">
      <w:pPr>
        <w:pStyle w:val="a4"/>
        <w:numPr>
          <w:ilvl w:val="0"/>
          <w:numId w:val="24"/>
        </w:numPr>
        <w:jc w:val="both"/>
        <w:rPr>
          <w:rFonts w:ascii="Times New Roman" w:eastAsia="Times New Roman" w:hAnsi="Times New Roman" w:cs="Times New Roman"/>
          <w:sz w:val="28"/>
          <w:szCs w:val="28"/>
        </w:rPr>
      </w:pPr>
      <w:r w:rsidRPr="002B6CF2">
        <w:rPr>
          <w:rFonts w:ascii="Times New Roman" w:eastAsia="Times New Roman" w:hAnsi="Times New Roman" w:cs="Times New Roman"/>
          <w:sz w:val="28"/>
          <w:szCs w:val="28"/>
        </w:rPr>
        <w:t>Пользоваться влажными салфетками желательно после каждого мочеиспускания.</w:t>
      </w:r>
    </w:p>
    <w:p w:rsidR="009660E1" w:rsidRDefault="00C3584B" w:rsidP="009660E1">
      <w:pPr>
        <w:spacing w:after="0"/>
        <w:jc w:val="both"/>
        <w:rPr>
          <w:rFonts w:ascii="Times New Roman" w:hAnsi="Times New Roman" w:cs="Times New Roman"/>
          <w:sz w:val="28"/>
          <w:szCs w:val="28"/>
        </w:rPr>
      </w:pPr>
      <w:r>
        <w:rPr>
          <w:rFonts w:ascii="Times New Roman" w:hAnsi="Times New Roman" w:cs="Times New Roman"/>
          <w:sz w:val="28"/>
          <w:szCs w:val="28"/>
        </w:rPr>
        <w:t>Контрольные вопросы.</w:t>
      </w:r>
    </w:p>
    <w:p w:rsidR="00C3584B" w:rsidRDefault="00C3584B" w:rsidP="009660E1">
      <w:pPr>
        <w:spacing w:after="0"/>
        <w:jc w:val="both"/>
        <w:rPr>
          <w:rFonts w:ascii="Times New Roman" w:hAnsi="Times New Roman" w:cs="Times New Roman"/>
          <w:sz w:val="28"/>
          <w:szCs w:val="28"/>
        </w:rPr>
      </w:pPr>
      <w:r>
        <w:rPr>
          <w:rFonts w:ascii="Times New Roman" w:hAnsi="Times New Roman" w:cs="Times New Roman"/>
          <w:sz w:val="28"/>
          <w:szCs w:val="28"/>
        </w:rPr>
        <w:t>1.Перечислите основные правила интимной гигиены у женщин.</w:t>
      </w:r>
    </w:p>
    <w:p w:rsidR="00C3584B" w:rsidRDefault="00C3584B" w:rsidP="009660E1">
      <w:pPr>
        <w:spacing w:after="0"/>
        <w:jc w:val="both"/>
        <w:rPr>
          <w:rFonts w:ascii="Times New Roman" w:hAnsi="Times New Roman" w:cs="Times New Roman"/>
          <w:sz w:val="28"/>
          <w:szCs w:val="28"/>
        </w:rPr>
      </w:pPr>
      <w:r>
        <w:rPr>
          <w:rFonts w:ascii="Times New Roman" w:hAnsi="Times New Roman" w:cs="Times New Roman"/>
          <w:sz w:val="28"/>
          <w:szCs w:val="28"/>
        </w:rPr>
        <w:t>2.Перечислите основные правила интимной гигиены у мужчин.</w:t>
      </w:r>
    </w:p>
    <w:p w:rsidR="009660E1" w:rsidRDefault="009660E1" w:rsidP="009660E1">
      <w:pPr>
        <w:spacing w:after="0"/>
        <w:ind w:firstLine="708"/>
        <w:jc w:val="both"/>
        <w:rPr>
          <w:rFonts w:ascii="Times New Roman" w:hAnsi="Times New Roman" w:cs="Times New Roman"/>
          <w:sz w:val="28"/>
          <w:szCs w:val="28"/>
        </w:rPr>
      </w:pPr>
    </w:p>
    <w:p w:rsidR="002B6CF2" w:rsidRDefault="002B6CF2" w:rsidP="009660E1">
      <w:pPr>
        <w:spacing w:after="0"/>
        <w:ind w:firstLine="708"/>
        <w:jc w:val="both"/>
        <w:rPr>
          <w:rFonts w:ascii="Times New Roman" w:hAnsi="Times New Roman" w:cs="Times New Roman"/>
          <w:sz w:val="28"/>
          <w:szCs w:val="28"/>
        </w:rPr>
      </w:pPr>
    </w:p>
    <w:p w:rsidR="002B6CF2" w:rsidRDefault="002B6CF2" w:rsidP="009660E1">
      <w:pPr>
        <w:spacing w:after="0"/>
        <w:ind w:firstLine="708"/>
        <w:jc w:val="both"/>
        <w:rPr>
          <w:rFonts w:ascii="Times New Roman" w:hAnsi="Times New Roman" w:cs="Times New Roman"/>
          <w:sz w:val="28"/>
          <w:szCs w:val="28"/>
        </w:rPr>
      </w:pPr>
    </w:p>
    <w:p w:rsidR="002B6CF2" w:rsidRDefault="002B6CF2" w:rsidP="009660E1">
      <w:pPr>
        <w:spacing w:after="0"/>
        <w:ind w:firstLine="708"/>
        <w:jc w:val="both"/>
        <w:rPr>
          <w:rFonts w:ascii="Times New Roman" w:hAnsi="Times New Roman" w:cs="Times New Roman"/>
          <w:sz w:val="28"/>
          <w:szCs w:val="28"/>
        </w:rPr>
      </w:pPr>
    </w:p>
    <w:p w:rsidR="002B6CF2" w:rsidRDefault="002B6CF2" w:rsidP="009660E1">
      <w:pPr>
        <w:spacing w:after="0"/>
        <w:ind w:firstLine="708"/>
        <w:jc w:val="both"/>
        <w:rPr>
          <w:rFonts w:ascii="Times New Roman" w:hAnsi="Times New Roman" w:cs="Times New Roman"/>
          <w:sz w:val="28"/>
          <w:szCs w:val="28"/>
        </w:rPr>
      </w:pPr>
    </w:p>
    <w:p w:rsidR="002B6CF2" w:rsidRDefault="002B6CF2" w:rsidP="009660E1">
      <w:pPr>
        <w:spacing w:after="0"/>
        <w:ind w:firstLine="708"/>
        <w:jc w:val="both"/>
        <w:rPr>
          <w:rFonts w:ascii="Times New Roman" w:hAnsi="Times New Roman" w:cs="Times New Roman"/>
          <w:sz w:val="28"/>
          <w:szCs w:val="28"/>
        </w:rPr>
      </w:pPr>
    </w:p>
    <w:p w:rsidR="002B6CF2" w:rsidRDefault="002B6CF2" w:rsidP="009660E1">
      <w:pPr>
        <w:spacing w:after="0"/>
        <w:ind w:firstLine="708"/>
        <w:jc w:val="both"/>
        <w:rPr>
          <w:rFonts w:ascii="Times New Roman" w:hAnsi="Times New Roman" w:cs="Times New Roman"/>
          <w:sz w:val="28"/>
          <w:szCs w:val="28"/>
        </w:rPr>
      </w:pPr>
    </w:p>
    <w:p w:rsidR="002B6CF2" w:rsidRDefault="002B6CF2" w:rsidP="00937D25">
      <w:pPr>
        <w:spacing w:after="0"/>
        <w:jc w:val="both"/>
        <w:rPr>
          <w:rFonts w:ascii="Times New Roman" w:hAnsi="Times New Roman" w:cs="Times New Roman"/>
          <w:sz w:val="28"/>
          <w:szCs w:val="28"/>
        </w:rPr>
      </w:pPr>
    </w:p>
    <w:p w:rsidR="009660E1" w:rsidRPr="00FE1625" w:rsidRDefault="009660E1" w:rsidP="009660E1">
      <w:pPr>
        <w:spacing w:after="0"/>
        <w:jc w:val="center"/>
        <w:rPr>
          <w:rFonts w:ascii="Times New Roman" w:hAnsi="Times New Roman" w:cs="Times New Roman"/>
          <w:b/>
          <w:sz w:val="28"/>
          <w:szCs w:val="28"/>
          <w:u w:val="single"/>
        </w:rPr>
      </w:pPr>
      <w:r w:rsidRPr="00FE1625">
        <w:rPr>
          <w:rFonts w:ascii="Times New Roman" w:hAnsi="Times New Roman" w:cs="Times New Roman"/>
          <w:b/>
          <w:sz w:val="28"/>
          <w:szCs w:val="28"/>
          <w:u w:val="single"/>
        </w:rPr>
        <w:lastRenderedPageBreak/>
        <w:t xml:space="preserve">Закончив работу с пособием, проверьте свои знания при выполнении </w:t>
      </w:r>
      <w:proofErr w:type="spellStart"/>
      <w:proofErr w:type="gramStart"/>
      <w:r w:rsidRPr="00FE1625">
        <w:rPr>
          <w:rFonts w:ascii="Times New Roman" w:hAnsi="Times New Roman" w:cs="Times New Roman"/>
          <w:b/>
          <w:sz w:val="28"/>
          <w:szCs w:val="28"/>
          <w:u w:val="single"/>
        </w:rPr>
        <w:t>тест-контроля</w:t>
      </w:r>
      <w:proofErr w:type="spellEnd"/>
      <w:proofErr w:type="gramEnd"/>
      <w:r w:rsidRPr="00FE1625">
        <w:rPr>
          <w:rFonts w:ascii="Times New Roman" w:hAnsi="Times New Roman" w:cs="Times New Roman"/>
          <w:b/>
          <w:sz w:val="28"/>
          <w:szCs w:val="28"/>
          <w:u w:val="single"/>
        </w:rPr>
        <w:t>.</w:t>
      </w:r>
    </w:p>
    <w:p w:rsidR="009660E1" w:rsidRPr="00F331F3" w:rsidRDefault="009660E1" w:rsidP="00024560">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1. </w:t>
      </w:r>
      <w:r w:rsidR="00C112BD">
        <w:rPr>
          <w:rFonts w:ascii="Times New Roman" w:eastAsia="Times New Roman" w:hAnsi="Times New Roman" w:cs="Times New Roman"/>
          <w:sz w:val="28"/>
          <w:szCs w:val="28"/>
        </w:rPr>
        <w:t>К наружным половым органам относится</w:t>
      </w:r>
      <w:r w:rsidRPr="00F331F3">
        <w:rPr>
          <w:rFonts w:ascii="Times New Roman" w:eastAsia="Times New Roman" w:hAnsi="Times New Roman" w:cs="Times New Roman"/>
          <w:sz w:val="28"/>
          <w:szCs w:val="28"/>
        </w:rPr>
        <w:t>:</w:t>
      </w:r>
    </w:p>
    <w:p w:rsidR="009660E1" w:rsidRPr="00F331F3" w:rsidRDefault="00C112BD" w:rsidP="00024560">
      <w:pPr>
        <w:tabs>
          <w:tab w:val="left" w:pos="1965"/>
        </w:tabs>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 матка  Б) клитор В) влагалище</w:t>
      </w:r>
    </w:p>
    <w:p w:rsidR="009660E1" w:rsidRPr="00F331F3" w:rsidRDefault="009660E1" w:rsidP="00024560">
      <w:pPr>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2. </w:t>
      </w:r>
      <w:r w:rsidR="00C112BD">
        <w:rPr>
          <w:rFonts w:ascii="Times New Roman" w:eastAsia="Times New Roman" w:hAnsi="Times New Roman" w:cs="Times New Roman"/>
          <w:sz w:val="28"/>
          <w:szCs w:val="28"/>
        </w:rPr>
        <w:t xml:space="preserve">Границей между наружными и внутренними женскими половыми </w:t>
      </w:r>
      <w:r w:rsidR="0064367E">
        <w:rPr>
          <w:rFonts w:ascii="Times New Roman" w:eastAsia="Times New Roman" w:hAnsi="Times New Roman" w:cs="Times New Roman"/>
          <w:sz w:val="28"/>
          <w:szCs w:val="28"/>
        </w:rPr>
        <w:t>органами является:</w:t>
      </w:r>
    </w:p>
    <w:p w:rsidR="009660E1" w:rsidRPr="00F331F3" w:rsidRDefault="0064367E" w:rsidP="00024560">
      <w:pPr>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 </w:t>
      </w:r>
      <w:r w:rsidR="00BF691A">
        <w:rPr>
          <w:rFonts w:ascii="Times New Roman" w:eastAsia="Times New Roman" w:hAnsi="Times New Roman" w:cs="Times New Roman"/>
          <w:sz w:val="28"/>
          <w:szCs w:val="28"/>
        </w:rPr>
        <w:t xml:space="preserve">вход во </w:t>
      </w:r>
      <w:r>
        <w:rPr>
          <w:rFonts w:ascii="Times New Roman" w:eastAsia="Times New Roman" w:hAnsi="Times New Roman" w:cs="Times New Roman"/>
          <w:sz w:val="28"/>
          <w:szCs w:val="28"/>
        </w:rPr>
        <w:t>влагалище Б) преддверие влагалища</w:t>
      </w:r>
      <w:r w:rsidR="009660E1" w:rsidRPr="00F331F3">
        <w:rPr>
          <w:rFonts w:ascii="Times New Roman" w:eastAsia="Times New Roman" w:hAnsi="Times New Roman" w:cs="Times New Roman"/>
          <w:sz w:val="28"/>
          <w:szCs w:val="28"/>
        </w:rPr>
        <w:t xml:space="preserve"> В) </w:t>
      </w:r>
      <w:r>
        <w:rPr>
          <w:rFonts w:ascii="Times New Roman" w:eastAsia="Times New Roman" w:hAnsi="Times New Roman" w:cs="Times New Roman"/>
          <w:sz w:val="28"/>
          <w:szCs w:val="28"/>
        </w:rPr>
        <w:t>девственная плева</w:t>
      </w:r>
    </w:p>
    <w:p w:rsidR="009660E1" w:rsidRPr="00F331F3" w:rsidRDefault="009660E1" w:rsidP="00024560">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 3.</w:t>
      </w:r>
      <w:r w:rsidR="00BF691A">
        <w:rPr>
          <w:rFonts w:ascii="Times New Roman" w:eastAsia="Times New Roman" w:hAnsi="Times New Roman" w:cs="Times New Roman"/>
          <w:sz w:val="28"/>
          <w:szCs w:val="28"/>
        </w:rPr>
        <w:t xml:space="preserve"> </w:t>
      </w:r>
      <w:proofErr w:type="spellStart"/>
      <w:r w:rsidR="00BF691A">
        <w:rPr>
          <w:rFonts w:ascii="Times New Roman" w:eastAsia="Times New Roman" w:hAnsi="Times New Roman" w:cs="Times New Roman"/>
          <w:sz w:val="28"/>
          <w:szCs w:val="28"/>
        </w:rPr>
        <w:t>Бартолиновые</w:t>
      </w:r>
      <w:proofErr w:type="spellEnd"/>
      <w:r w:rsidR="00BF691A">
        <w:rPr>
          <w:rFonts w:ascii="Times New Roman" w:eastAsia="Times New Roman" w:hAnsi="Times New Roman" w:cs="Times New Roman"/>
          <w:sz w:val="28"/>
          <w:szCs w:val="28"/>
        </w:rPr>
        <w:t xml:space="preserve"> железы располагаются в области: </w:t>
      </w:r>
    </w:p>
    <w:p w:rsidR="009660E1" w:rsidRPr="00F331F3" w:rsidRDefault="00BF691A" w:rsidP="00024560">
      <w:pPr>
        <w:tabs>
          <w:tab w:val="left" w:pos="1965"/>
        </w:tabs>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 малых половых губ</w:t>
      </w:r>
      <w:r w:rsidR="009660E1" w:rsidRPr="00F331F3">
        <w:rPr>
          <w:rFonts w:ascii="Times New Roman" w:eastAsia="Times New Roman" w:hAnsi="Times New Roman" w:cs="Times New Roman"/>
          <w:sz w:val="28"/>
          <w:szCs w:val="28"/>
        </w:rPr>
        <w:t xml:space="preserve"> Б) </w:t>
      </w:r>
      <w:r>
        <w:rPr>
          <w:rFonts w:ascii="Times New Roman" w:eastAsia="Times New Roman" w:hAnsi="Times New Roman" w:cs="Times New Roman"/>
          <w:sz w:val="28"/>
          <w:szCs w:val="28"/>
        </w:rPr>
        <w:t>больших половых губ</w:t>
      </w:r>
      <w:r w:rsidRPr="00F331F3">
        <w:rPr>
          <w:rFonts w:ascii="Times New Roman" w:eastAsia="Times New Roman" w:hAnsi="Times New Roman" w:cs="Times New Roman"/>
          <w:sz w:val="28"/>
          <w:szCs w:val="28"/>
        </w:rPr>
        <w:t xml:space="preserve"> </w:t>
      </w:r>
      <w:r w:rsidR="009660E1" w:rsidRPr="00F331F3">
        <w:rPr>
          <w:rFonts w:ascii="Times New Roman" w:eastAsia="Times New Roman" w:hAnsi="Times New Roman" w:cs="Times New Roman"/>
          <w:sz w:val="28"/>
          <w:szCs w:val="28"/>
        </w:rPr>
        <w:t xml:space="preserve">В) </w:t>
      </w:r>
      <w:r>
        <w:rPr>
          <w:rFonts w:ascii="Times New Roman" w:eastAsia="Times New Roman" w:hAnsi="Times New Roman" w:cs="Times New Roman"/>
          <w:sz w:val="28"/>
          <w:szCs w:val="28"/>
        </w:rPr>
        <w:t>преддверия влагалища</w:t>
      </w:r>
    </w:p>
    <w:p w:rsidR="009660E1" w:rsidRPr="00F331F3" w:rsidRDefault="009660E1" w:rsidP="00024560">
      <w:pPr>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4. </w:t>
      </w:r>
      <w:r w:rsidR="00A10C2A">
        <w:rPr>
          <w:rFonts w:ascii="Times New Roman" w:eastAsia="Times New Roman" w:hAnsi="Times New Roman" w:cs="Times New Roman"/>
          <w:sz w:val="28"/>
          <w:szCs w:val="28"/>
        </w:rPr>
        <w:t>К внутренним половым органам относится</w:t>
      </w:r>
      <w:r w:rsidR="00A10C2A" w:rsidRPr="00F331F3">
        <w:rPr>
          <w:rFonts w:ascii="Times New Roman" w:eastAsia="Times New Roman" w:hAnsi="Times New Roman" w:cs="Times New Roman"/>
          <w:sz w:val="28"/>
          <w:szCs w:val="28"/>
        </w:rPr>
        <w:t>:</w:t>
      </w:r>
    </w:p>
    <w:p w:rsidR="009660E1" w:rsidRPr="00F331F3" w:rsidRDefault="00A10C2A" w:rsidP="00024560">
      <w:pPr>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 клитор</w:t>
      </w:r>
      <w:r w:rsidR="009660E1" w:rsidRPr="00F331F3">
        <w:rPr>
          <w:rFonts w:ascii="Times New Roman" w:eastAsia="Times New Roman" w:hAnsi="Times New Roman" w:cs="Times New Roman"/>
          <w:sz w:val="28"/>
          <w:szCs w:val="28"/>
        </w:rPr>
        <w:t xml:space="preserve"> Б) </w:t>
      </w:r>
      <w:r>
        <w:rPr>
          <w:rFonts w:ascii="Times New Roman" w:eastAsia="Times New Roman" w:hAnsi="Times New Roman" w:cs="Times New Roman"/>
          <w:sz w:val="28"/>
          <w:szCs w:val="28"/>
        </w:rPr>
        <w:t xml:space="preserve">яичник </w:t>
      </w:r>
      <w:r w:rsidR="009660E1" w:rsidRPr="00F331F3">
        <w:rPr>
          <w:rFonts w:ascii="Times New Roman" w:eastAsia="Times New Roman" w:hAnsi="Times New Roman" w:cs="Times New Roman"/>
          <w:sz w:val="28"/>
          <w:szCs w:val="28"/>
        </w:rPr>
        <w:t xml:space="preserve">В) </w:t>
      </w:r>
      <w:r>
        <w:rPr>
          <w:rFonts w:ascii="Times New Roman" w:eastAsia="Times New Roman" w:hAnsi="Times New Roman" w:cs="Times New Roman"/>
          <w:sz w:val="28"/>
          <w:szCs w:val="28"/>
        </w:rPr>
        <w:t>лобок</w:t>
      </w:r>
    </w:p>
    <w:p w:rsidR="009660E1" w:rsidRPr="00F331F3" w:rsidRDefault="009660E1" w:rsidP="00024560">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5. </w:t>
      </w:r>
      <w:r w:rsidR="00AC05E6">
        <w:rPr>
          <w:rFonts w:ascii="Times New Roman" w:eastAsia="Times New Roman" w:hAnsi="Times New Roman" w:cs="Times New Roman"/>
          <w:sz w:val="28"/>
          <w:szCs w:val="28"/>
        </w:rPr>
        <w:t>В кровоснабжении наружных половых органов участвует</w:t>
      </w:r>
      <w:r w:rsidRPr="00F331F3">
        <w:rPr>
          <w:rFonts w:ascii="Times New Roman" w:eastAsia="Times New Roman" w:hAnsi="Times New Roman" w:cs="Times New Roman"/>
          <w:sz w:val="28"/>
          <w:szCs w:val="28"/>
        </w:rPr>
        <w:t>:</w:t>
      </w:r>
    </w:p>
    <w:p w:rsidR="009660E1" w:rsidRPr="00F331F3" w:rsidRDefault="00AC05E6" w:rsidP="00024560">
      <w:pPr>
        <w:tabs>
          <w:tab w:val="left" w:pos="1965"/>
        </w:tabs>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 маточная артерия Б) яичниковая</w:t>
      </w:r>
      <w:r w:rsidRPr="00AC05E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артерия</w:t>
      </w:r>
      <w:r w:rsidR="009660E1" w:rsidRPr="00F331F3">
        <w:rPr>
          <w:rFonts w:ascii="Times New Roman" w:eastAsia="Times New Roman" w:hAnsi="Times New Roman" w:cs="Times New Roman"/>
          <w:sz w:val="28"/>
          <w:szCs w:val="28"/>
        </w:rPr>
        <w:t xml:space="preserve"> В) </w:t>
      </w:r>
      <w:proofErr w:type="gramStart"/>
      <w:r>
        <w:rPr>
          <w:rFonts w:ascii="Times New Roman" w:eastAsia="Times New Roman" w:hAnsi="Times New Roman" w:cs="Times New Roman"/>
          <w:sz w:val="28"/>
          <w:szCs w:val="28"/>
        </w:rPr>
        <w:t>срамная</w:t>
      </w:r>
      <w:proofErr w:type="gramEnd"/>
      <w:r>
        <w:rPr>
          <w:rFonts w:ascii="Times New Roman" w:eastAsia="Times New Roman" w:hAnsi="Times New Roman" w:cs="Times New Roman"/>
          <w:sz w:val="28"/>
          <w:szCs w:val="28"/>
        </w:rPr>
        <w:t xml:space="preserve"> артерия</w:t>
      </w:r>
    </w:p>
    <w:p w:rsidR="009660E1" w:rsidRPr="00F331F3" w:rsidRDefault="009660E1" w:rsidP="00024560">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6. </w:t>
      </w:r>
      <w:r w:rsidR="00AC05E6">
        <w:rPr>
          <w:rFonts w:ascii="Times New Roman" w:eastAsia="Times New Roman" w:hAnsi="Times New Roman" w:cs="Times New Roman"/>
          <w:sz w:val="28"/>
          <w:szCs w:val="28"/>
        </w:rPr>
        <w:t>Эндометрием называется</w:t>
      </w:r>
      <w:r w:rsidRPr="00F331F3">
        <w:rPr>
          <w:rFonts w:ascii="Times New Roman" w:eastAsia="Times New Roman" w:hAnsi="Times New Roman" w:cs="Times New Roman"/>
          <w:sz w:val="28"/>
          <w:szCs w:val="28"/>
        </w:rPr>
        <w:t>:</w:t>
      </w:r>
    </w:p>
    <w:p w:rsidR="009660E1" w:rsidRPr="00F331F3" w:rsidRDefault="009660E1" w:rsidP="00024560">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r w:rsidR="00AC05E6">
        <w:rPr>
          <w:rFonts w:ascii="Times New Roman" w:eastAsia="Times New Roman" w:hAnsi="Times New Roman" w:cs="Times New Roman"/>
          <w:sz w:val="28"/>
          <w:szCs w:val="28"/>
        </w:rPr>
        <w:t xml:space="preserve">мышечная оболочка матки </w:t>
      </w:r>
      <w:r w:rsidRPr="00F331F3">
        <w:rPr>
          <w:rFonts w:ascii="Times New Roman" w:eastAsia="Times New Roman" w:hAnsi="Times New Roman" w:cs="Times New Roman"/>
          <w:sz w:val="28"/>
          <w:szCs w:val="28"/>
        </w:rPr>
        <w:t xml:space="preserve">Б) </w:t>
      </w:r>
      <w:r w:rsidR="00024560">
        <w:rPr>
          <w:rFonts w:ascii="Times New Roman" w:eastAsia="Times New Roman" w:hAnsi="Times New Roman" w:cs="Times New Roman"/>
          <w:sz w:val="28"/>
          <w:szCs w:val="28"/>
        </w:rPr>
        <w:t xml:space="preserve">слизистая оболочка </w:t>
      </w:r>
      <w:r w:rsidRPr="00F331F3">
        <w:rPr>
          <w:rFonts w:ascii="Times New Roman" w:eastAsia="Times New Roman" w:hAnsi="Times New Roman" w:cs="Times New Roman"/>
          <w:sz w:val="28"/>
          <w:szCs w:val="28"/>
        </w:rPr>
        <w:t xml:space="preserve">матки В) </w:t>
      </w:r>
      <w:r w:rsidR="00024560">
        <w:rPr>
          <w:rFonts w:ascii="Times New Roman" w:eastAsia="Times New Roman" w:hAnsi="Times New Roman" w:cs="Times New Roman"/>
          <w:sz w:val="28"/>
          <w:szCs w:val="28"/>
        </w:rPr>
        <w:t xml:space="preserve">серозная оболочка </w:t>
      </w:r>
      <w:r w:rsidR="00024560" w:rsidRPr="00F331F3">
        <w:rPr>
          <w:rFonts w:ascii="Times New Roman" w:eastAsia="Times New Roman" w:hAnsi="Times New Roman" w:cs="Times New Roman"/>
          <w:sz w:val="28"/>
          <w:szCs w:val="28"/>
        </w:rPr>
        <w:t>матки</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7. </w:t>
      </w:r>
      <w:r w:rsidR="00AE53DB">
        <w:rPr>
          <w:rFonts w:ascii="Times New Roman" w:eastAsia="Times New Roman" w:hAnsi="Times New Roman" w:cs="Times New Roman"/>
          <w:sz w:val="28"/>
          <w:szCs w:val="28"/>
        </w:rPr>
        <w:t xml:space="preserve">Нисходящая ветвь маточной артерии </w:t>
      </w:r>
      <w:proofErr w:type="spellStart"/>
      <w:r w:rsidR="00AE53DB">
        <w:rPr>
          <w:rFonts w:ascii="Times New Roman" w:eastAsia="Times New Roman" w:hAnsi="Times New Roman" w:cs="Times New Roman"/>
          <w:sz w:val="28"/>
          <w:szCs w:val="28"/>
        </w:rPr>
        <w:t>кровоснабжает</w:t>
      </w:r>
      <w:proofErr w:type="spellEnd"/>
      <w:r w:rsidRPr="00F331F3">
        <w:rPr>
          <w:rFonts w:ascii="Times New Roman" w:eastAsia="Times New Roman" w:hAnsi="Times New Roman" w:cs="Times New Roman"/>
          <w:sz w:val="28"/>
          <w:szCs w:val="28"/>
        </w:rPr>
        <w:t>:</w:t>
      </w:r>
    </w:p>
    <w:p w:rsidR="009660E1" w:rsidRPr="00F331F3" w:rsidRDefault="00AE53DB" w:rsidP="009660E1">
      <w:pPr>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А) тело матки</w:t>
      </w:r>
      <w:r w:rsidR="009660E1" w:rsidRPr="00F331F3">
        <w:rPr>
          <w:rFonts w:ascii="Times New Roman" w:eastAsia="Times New Roman" w:hAnsi="Times New Roman" w:cs="Times New Roman"/>
          <w:sz w:val="28"/>
          <w:szCs w:val="28"/>
        </w:rPr>
        <w:t xml:space="preserve"> Б) </w:t>
      </w:r>
      <w:r>
        <w:rPr>
          <w:rFonts w:ascii="Times New Roman" w:eastAsia="Times New Roman" w:hAnsi="Times New Roman" w:cs="Times New Roman"/>
          <w:sz w:val="28"/>
          <w:szCs w:val="28"/>
        </w:rPr>
        <w:t>шейку матки В) вульву</w:t>
      </w:r>
    </w:p>
    <w:p w:rsidR="009660E1" w:rsidRPr="00F331F3" w:rsidRDefault="009660E1" w:rsidP="00AE53DB">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8. </w:t>
      </w:r>
      <w:r w:rsidR="00AE53DB">
        <w:rPr>
          <w:rFonts w:ascii="Times New Roman" w:eastAsia="Times New Roman" w:hAnsi="Times New Roman" w:cs="Times New Roman"/>
          <w:sz w:val="28"/>
          <w:szCs w:val="28"/>
        </w:rPr>
        <w:t>Лимфа из наружных половых органов собирается</w:t>
      </w:r>
      <w:r w:rsidRPr="00F331F3">
        <w:rPr>
          <w:rFonts w:ascii="Times New Roman" w:eastAsia="Times New Roman" w:hAnsi="Times New Roman" w:cs="Times New Roman"/>
          <w:sz w:val="28"/>
          <w:szCs w:val="28"/>
        </w:rPr>
        <w:t>:</w:t>
      </w:r>
    </w:p>
    <w:p w:rsidR="009660E1" w:rsidRPr="00F331F3" w:rsidRDefault="009660E1" w:rsidP="00AE53DB">
      <w:pPr>
        <w:tabs>
          <w:tab w:val="left" w:pos="1965"/>
        </w:tabs>
        <w:spacing w:after="0"/>
        <w:jc w:val="both"/>
        <w:rPr>
          <w:rFonts w:ascii="Times New Roman" w:eastAsia="Times New Roman" w:hAnsi="Times New Roman" w:cs="Times New Roman"/>
          <w:sz w:val="28"/>
          <w:szCs w:val="28"/>
        </w:rPr>
      </w:pPr>
      <w:proofErr w:type="gramStart"/>
      <w:r w:rsidRPr="00F331F3">
        <w:rPr>
          <w:rFonts w:ascii="Times New Roman" w:eastAsia="Times New Roman" w:hAnsi="Times New Roman" w:cs="Times New Roman"/>
          <w:sz w:val="28"/>
          <w:szCs w:val="28"/>
        </w:rPr>
        <w:t xml:space="preserve">А) </w:t>
      </w:r>
      <w:r w:rsidR="00AE53DB">
        <w:rPr>
          <w:rFonts w:ascii="Times New Roman" w:eastAsia="Times New Roman" w:hAnsi="Times New Roman" w:cs="Times New Roman"/>
          <w:sz w:val="28"/>
          <w:szCs w:val="28"/>
        </w:rPr>
        <w:t xml:space="preserve">в паховые </w:t>
      </w:r>
      <w:proofErr w:type="spellStart"/>
      <w:r w:rsidR="00AE53DB">
        <w:rPr>
          <w:rFonts w:ascii="Times New Roman" w:eastAsia="Times New Roman" w:hAnsi="Times New Roman" w:cs="Times New Roman"/>
          <w:sz w:val="28"/>
          <w:szCs w:val="28"/>
        </w:rPr>
        <w:t>лимфоузлы</w:t>
      </w:r>
      <w:proofErr w:type="spellEnd"/>
      <w:r w:rsidR="00AE53DB">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Б) </w:t>
      </w:r>
      <w:r w:rsidR="00AE53DB">
        <w:rPr>
          <w:rFonts w:ascii="Times New Roman" w:eastAsia="Times New Roman" w:hAnsi="Times New Roman" w:cs="Times New Roman"/>
          <w:sz w:val="28"/>
          <w:szCs w:val="28"/>
        </w:rPr>
        <w:t xml:space="preserve">в </w:t>
      </w:r>
      <w:proofErr w:type="spellStart"/>
      <w:r w:rsidR="00AE53DB">
        <w:rPr>
          <w:rFonts w:ascii="Times New Roman" w:eastAsia="Times New Roman" w:hAnsi="Times New Roman" w:cs="Times New Roman"/>
          <w:sz w:val="28"/>
          <w:szCs w:val="28"/>
        </w:rPr>
        <w:t>лимфоузлы</w:t>
      </w:r>
      <w:proofErr w:type="spellEnd"/>
      <w:r w:rsidR="00AE53DB">
        <w:rPr>
          <w:rFonts w:ascii="Times New Roman" w:eastAsia="Times New Roman" w:hAnsi="Times New Roman" w:cs="Times New Roman"/>
          <w:sz w:val="28"/>
          <w:szCs w:val="28"/>
        </w:rPr>
        <w:t xml:space="preserve"> по ходу брюшной аорты</w:t>
      </w:r>
      <w:r w:rsidR="00AE53DB" w:rsidRPr="00F331F3">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В) </w:t>
      </w:r>
      <w:r w:rsidR="00AE53DB">
        <w:rPr>
          <w:rFonts w:ascii="Times New Roman" w:eastAsia="Times New Roman" w:hAnsi="Times New Roman" w:cs="Times New Roman"/>
          <w:sz w:val="28"/>
          <w:szCs w:val="28"/>
        </w:rPr>
        <w:t xml:space="preserve">в </w:t>
      </w:r>
      <w:proofErr w:type="spellStart"/>
      <w:r w:rsidR="00AE53DB">
        <w:rPr>
          <w:rFonts w:ascii="Times New Roman" w:eastAsia="Times New Roman" w:hAnsi="Times New Roman" w:cs="Times New Roman"/>
          <w:sz w:val="28"/>
          <w:szCs w:val="28"/>
        </w:rPr>
        <w:t>лимфоузлы</w:t>
      </w:r>
      <w:proofErr w:type="spellEnd"/>
      <w:r w:rsidR="00AE53DB">
        <w:rPr>
          <w:rFonts w:ascii="Times New Roman" w:eastAsia="Times New Roman" w:hAnsi="Times New Roman" w:cs="Times New Roman"/>
          <w:sz w:val="28"/>
          <w:szCs w:val="28"/>
        </w:rPr>
        <w:t xml:space="preserve"> по ходу подвздошных сосудов</w:t>
      </w:r>
      <w:proofErr w:type="gramEnd"/>
    </w:p>
    <w:p w:rsidR="009660E1" w:rsidRPr="00F331F3"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9. </w:t>
      </w:r>
      <w:r w:rsidR="00AF462B">
        <w:rPr>
          <w:rFonts w:ascii="Times New Roman" w:eastAsia="Times New Roman" w:hAnsi="Times New Roman" w:cs="Times New Roman"/>
          <w:sz w:val="28"/>
          <w:szCs w:val="28"/>
        </w:rPr>
        <w:t>Яйцеклетка созревает</w:t>
      </w:r>
      <w:r w:rsidRPr="00F331F3">
        <w:rPr>
          <w:rFonts w:ascii="Times New Roman" w:eastAsia="Times New Roman" w:hAnsi="Times New Roman" w:cs="Times New Roman"/>
          <w:sz w:val="28"/>
          <w:szCs w:val="28"/>
        </w:rPr>
        <w:t>:</w:t>
      </w:r>
    </w:p>
    <w:p w:rsidR="009660E1" w:rsidRPr="00F331F3"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r w:rsidR="00AF462B">
        <w:rPr>
          <w:rFonts w:ascii="Times New Roman" w:eastAsia="Times New Roman" w:hAnsi="Times New Roman" w:cs="Times New Roman"/>
          <w:sz w:val="28"/>
          <w:szCs w:val="28"/>
        </w:rPr>
        <w:t xml:space="preserve">в матке </w:t>
      </w:r>
      <w:r w:rsidRPr="00F331F3">
        <w:rPr>
          <w:rFonts w:ascii="Times New Roman" w:eastAsia="Times New Roman" w:hAnsi="Times New Roman" w:cs="Times New Roman"/>
          <w:sz w:val="28"/>
          <w:szCs w:val="28"/>
        </w:rPr>
        <w:t xml:space="preserve">Б) </w:t>
      </w:r>
      <w:r w:rsidR="00AF462B">
        <w:rPr>
          <w:rFonts w:ascii="Times New Roman" w:eastAsia="Times New Roman" w:hAnsi="Times New Roman" w:cs="Times New Roman"/>
          <w:sz w:val="28"/>
          <w:szCs w:val="28"/>
        </w:rPr>
        <w:t xml:space="preserve">в яичнике </w:t>
      </w:r>
      <w:r w:rsidRPr="00F331F3">
        <w:rPr>
          <w:rFonts w:ascii="Times New Roman" w:eastAsia="Times New Roman" w:hAnsi="Times New Roman" w:cs="Times New Roman"/>
          <w:sz w:val="28"/>
          <w:szCs w:val="28"/>
        </w:rPr>
        <w:t xml:space="preserve">В) </w:t>
      </w:r>
      <w:r w:rsidR="00AF462B">
        <w:rPr>
          <w:rFonts w:ascii="Times New Roman" w:eastAsia="Times New Roman" w:hAnsi="Times New Roman" w:cs="Times New Roman"/>
          <w:sz w:val="28"/>
          <w:szCs w:val="28"/>
        </w:rPr>
        <w:t>в маточной трубе</w:t>
      </w:r>
    </w:p>
    <w:p w:rsidR="009660E1" w:rsidRPr="00F331F3"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10.</w:t>
      </w:r>
      <w:r w:rsidR="00AF462B">
        <w:rPr>
          <w:rFonts w:ascii="Times New Roman" w:eastAsia="Times New Roman" w:hAnsi="Times New Roman" w:cs="Times New Roman"/>
          <w:sz w:val="28"/>
          <w:szCs w:val="28"/>
        </w:rPr>
        <w:t>Процесс оплодотворения происходит</w:t>
      </w:r>
      <w:r w:rsidRPr="00F331F3">
        <w:rPr>
          <w:rFonts w:ascii="Times New Roman" w:eastAsia="Times New Roman" w:hAnsi="Times New Roman" w:cs="Times New Roman"/>
          <w:sz w:val="28"/>
          <w:szCs w:val="28"/>
        </w:rPr>
        <w:t>:</w:t>
      </w:r>
    </w:p>
    <w:p w:rsidR="009660E1" w:rsidRPr="00F331F3"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r w:rsidR="000E2561">
        <w:rPr>
          <w:rFonts w:ascii="Times New Roman" w:eastAsia="Times New Roman" w:hAnsi="Times New Roman" w:cs="Times New Roman"/>
          <w:sz w:val="28"/>
          <w:szCs w:val="28"/>
        </w:rPr>
        <w:t xml:space="preserve">в матке </w:t>
      </w:r>
      <w:r w:rsidRPr="00F331F3">
        <w:rPr>
          <w:rFonts w:ascii="Times New Roman" w:eastAsia="Times New Roman" w:hAnsi="Times New Roman" w:cs="Times New Roman"/>
          <w:sz w:val="28"/>
          <w:szCs w:val="28"/>
        </w:rPr>
        <w:t xml:space="preserve">Б) </w:t>
      </w:r>
      <w:r w:rsidR="000E2561">
        <w:rPr>
          <w:rFonts w:ascii="Times New Roman" w:eastAsia="Times New Roman" w:hAnsi="Times New Roman" w:cs="Times New Roman"/>
          <w:sz w:val="28"/>
          <w:szCs w:val="28"/>
        </w:rPr>
        <w:t>в маточной трубе</w:t>
      </w:r>
      <w:r w:rsidR="000E2561" w:rsidRPr="00F331F3">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В) </w:t>
      </w:r>
      <w:r w:rsidR="000E2561">
        <w:rPr>
          <w:rFonts w:ascii="Times New Roman" w:eastAsia="Times New Roman" w:hAnsi="Times New Roman" w:cs="Times New Roman"/>
          <w:sz w:val="28"/>
          <w:szCs w:val="28"/>
        </w:rPr>
        <w:t xml:space="preserve">в брюшной полости </w:t>
      </w:r>
    </w:p>
    <w:p w:rsidR="009660E1" w:rsidRPr="00F331F3"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11.В </w:t>
      </w:r>
      <w:r w:rsidR="000E2561">
        <w:rPr>
          <w:rFonts w:ascii="Times New Roman" w:eastAsia="Times New Roman" w:hAnsi="Times New Roman" w:cs="Times New Roman"/>
          <w:sz w:val="28"/>
          <w:szCs w:val="28"/>
        </w:rPr>
        <w:t xml:space="preserve">норме содержимое влагалища имеет …. реакцию </w:t>
      </w:r>
    </w:p>
    <w:p w:rsidR="009660E1" w:rsidRPr="00F331F3"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r w:rsidR="000E2561">
        <w:rPr>
          <w:rFonts w:ascii="Times New Roman" w:eastAsia="Times New Roman" w:hAnsi="Times New Roman" w:cs="Times New Roman"/>
          <w:sz w:val="28"/>
          <w:szCs w:val="28"/>
        </w:rPr>
        <w:t xml:space="preserve">щелочную </w:t>
      </w:r>
      <w:r w:rsidRPr="00F331F3">
        <w:rPr>
          <w:rFonts w:ascii="Times New Roman" w:eastAsia="Times New Roman" w:hAnsi="Times New Roman" w:cs="Times New Roman"/>
          <w:sz w:val="28"/>
          <w:szCs w:val="28"/>
        </w:rPr>
        <w:t xml:space="preserve">Б) </w:t>
      </w:r>
      <w:proofErr w:type="gramStart"/>
      <w:r w:rsidR="000E2561">
        <w:rPr>
          <w:rFonts w:ascii="Times New Roman" w:eastAsia="Times New Roman" w:hAnsi="Times New Roman" w:cs="Times New Roman"/>
          <w:sz w:val="28"/>
          <w:szCs w:val="28"/>
        </w:rPr>
        <w:t>слабо</w:t>
      </w:r>
      <w:r w:rsidR="000E2561" w:rsidRPr="000E2561">
        <w:rPr>
          <w:rFonts w:ascii="Times New Roman" w:eastAsia="Times New Roman" w:hAnsi="Times New Roman" w:cs="Times New Roman"/>
          <w:sz w:val="28"/>
          <w:szCs w:val="28"/>
        </w:rPr>
        <w:t xml:space="preserve"> </w:t>
      </w:r>
      <w:r w:rsidR="000E2561">
        <w:rPr>
          <w:rFonts w:ascii="Times New Roman" w:eastAsia="Times New Roman" w:hAnsi="Times New Roman" w:cs="Times New Roman"/>
          <w:sz w:val="28"/>
          <w:szCs w:val="28"/>
        </w:rPr>
        <w:t>щелочную</w:t>
      </w:r>
      <w:proofErr w:type="gramEnd"/>
      <w:r w:rsidR="000E2561">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В) </w:t>
      </w:r>
      <w:r w:rsidR="000E2561">
        <w:rPr>
          <w:rFonts w:ascii="Times New Roman" w:eastAsia="Times New Roman" w:hAnsi="Times New Roman" w:cs="Times New Roman"/>
          <w:sz w:val="28"/>
          <w:szCs w:val="28"/>
        </w:rPr>
        <w:t>кислую</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12. </w:t>
      </w:r>
      <w:r w:rsidR="000E2561">
        <w:rPr>
          <w:rFonts w:ascii="Times New Roman" w:eastAsia="Times New Roman" w:hAnsi="Times New Roman" w:cs="Times New Roman"/>
          <w:sz w:val="28"/>
          <w:szCs w:val="28"/>
        </w:rPr>
        <w:t>Самым глубоким сводом влагалища считается</w:t>
      </w:r>
      <w:r w:rsidRPr="00F331F3">
        <w:rPr>
          <w:rFonts w:ascii="Times New Roman" w:eastAsia="Times New Roman" w:hAnsi="Times New Roman" w:cs="Times New Roman"/>
          <w:sz w:val="28"/>
          <w:szCs w:val="28"/>
        </w:rPr>
        <w:t xml:space="preserve">: </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r w:rsidR="000E2561">
        <w:rPr>
          <w:rFonts w:ascii="Times New Roman" w:eastAsia="Times New Roman" w:hAnsi="Times New Roman" w:cs="Times New Roman"/>
          <w:sz w:val="28"/>
          <w:szCs w:val="28"/>
        </w:rPr>
        <w:t>передний Б) задний  В) правый боковой</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13. </w:t>
      </w:r>
      <w:r w:rsidR="000E2561">
        <w:rPr>
          <w:rFonts w:ascii="Times New Roman" w:eastAsia="Times New Roman" w:hAnsi="Times New Roman" w:cs="Times New Roman"/>
          <w:sz w:val="28"/>
          <w:szCs w:val="28"/>
        </w:rPr>
        <w:t xml:space="preserve">Клетчатка, окружающая матку, называется: </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proofErr w:type="spellStart"/>
      <w:r w:rsidR="000E2561">
        <w:rPr>
          <w:rFonts w:ascii="Times New Roman" w:eastAsia="Times New Roman" w:hAnsi="Times New Roman" w:cs="Times New Roman"/>
          <w:sz w:val="28"/>
          <w:szCs w:val="28"/>
        </w:rPr>
        <w:t>паравагинальная</w:t>
      </w:r>
      <w:proofErr w:type="spellEnd"/>
      <w:r w:rsidR="000E2561">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Б) </w:t>
      </w:r>
      <w:proofErr w:type="spellStart"/>
      <w:r w:rsidR="000E2561">
        <w:rPr>
          <w:rFonts w:ascii="Times New Roman" w:eastAsia="Times New Roman" w:hAnsi="Times New Roman" w:cs="Times New Roman"/>
          <w:sz w:val="28"/>
          <w:szCs w:val="28"/>
        </w:rPr>
        <w:t>параректальная</w:t>
      </w:r>
      <w:proofErr w:type="spellEnd"/>
      <w:r w:rsidR="000E2561">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В) </w:t>
      </w:r>
      <w:proofErr w:type="spellStart"/>
      <w:r w:rsidR="000E2561">
        <w:rPr>
          <w:rFonts w:ascii="Times New Roman" w:eastAsia="Times New Roman" w:hAnsi="Times New Roman" w:cs="Times New Roman"/>
          <w:sz w:val="28"/>
          <w:szCs w:val="28"/>
        </w:rPr>
        <w:t>параметральная</w:t>
      </w:r>
      <w:proofErr w:type="spellEnd"/>
    </w:p>
    <w:p w:rsidR="009660E1" w:rsidRPr="00F331F3"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14.П</w:t>
      </w:r>
      <w:r w:rsidR="000E2561">
        <w:rPr>
          <w:rFonts w:ascii="Times New Roman" w:eastAsia="Times New Roman" w:hAnsi="Times New Roman" w:cs="Times New Roman"/>
          <w:sz w:val="28"/>
          <w:szCs w:val="28"/>
        </w:rPr>
        <w:t>ервая менструация у девочки называется: ………….</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15.</w:t>
      </w:r>
      <w:r w:rsidR="00313F04">
        <w:rPr>
          <w:rFonts w:ascii="Times New Roman" w:eastAsia="Times New Roman" w:hAnsi="Times New Roman" w:cs="Times New Roman"/>
          <w:sz w:val="28"/>
          <w:szCs w:val="28"/>
        </w:rPr>
        <w:t xml:space="preserve">В передней доле гипофиза вырабатывается </w:t>
      </w:r>
      <w:r w:rsidRPr="00F331F3">
        <w:rPr>
          <w:rFonts w:ascii="Times New Roman" w:eastAsia="Times New Roman" w:hAnsi="Times New Roman" w:cs="Times New Roman"/>
          <w:sz w:val="28"/>
          <w:szCs w:val="28"/>
        </w:rPr>
        <w:t xml:space="preserve"> гормон</w:t>
      </w:r>
      <w:r w:rsidR="00313F04">
        <w:rPr>
          <w:rFonts w:ascii="Times New Roman" w:eastAsia="Times New Roman" w:hAnsi="Times New Roman" w:cs="Times New Roman"/>
          <w:sz w:val="28"/>
          <w:szCs w:val="28"/>
        </w:rPr>
        <w:t>:</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proofErr w:type="spellStart"/>
      <w:r w:rsidRPr="00F331F3">
        <w:rPr>
          <w:rFonts w:ascii="Times New Roman" w:eastAsia="Times New Roman" w:hAnsi="Times New Roman" w:cs="Times New Roman"/>
          <w:sz w:val="28"/>
          <w:szCs w:val="28"/>
        </w:rPr>
        <w:t>лактоген</w:t>
      </w:r>
      <w:proofErr w:type="spellEnd"/>
      <w:r w:rsidRPr="00F331F3">
        <w:rPr>
          <w:rFonts w:ascii="Times New Roman" w:eastAsia="Times New Roman" w:hAnsi="Times New Roman" w:cs="Times New Roman"/>
          <w:sz w:val="28"/>
          <w:szCs w:val="28"/>
        </w:rPr>
        <w:t xml:space="preserve"> Б) прогестерон В) </w:t>
      </w:r>
      <w:r w:rsidR="000E2561" w:rsidRPr="00F331F3">
        <w:rPr>
          <w:rFonts w:ascii="Times New Roman" w:eastAsia="Times New Roman" w:hAnsi="Times New Roman" w:cs="Times New Roman"/>
          <w:sz w:val="28"/>
          <w:szCs w:val="28"/>
        </w:rPr>
        <w:t xml:space="preserve">пролактин </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16.</w:t>
      </w:r>
      <w:r w:rsidR="00313F04">
        <w:rPr>
          <w:rFonts w:ascii="Times New Roman" w:eastAsia="Times New Roman" w:hAnsi="Times New Roman" w:cs="Times New Roman"/>
          <w:sz w:val="28"/>
          <w:szCs w:val="28"/>
        </w:rPr>
        <w:t>К  фаза</w:t>
      </w:r>
      <w:r w:rsidRPr="00F331F3">
        <w:rPr>
          <w:rFonts w:ascii="Times New Roman" w:eastAsia="Times New Roman" w:hAnsi="Times New Roman" w:cs="Times New Roman"/>
          <w:sz w:val="28"/>
          <w:szCs w:val="28"/>
        </w:rPr>
        <w:t xml:space="preserve">м </w:t>
      </w:r>
      <w:r w:rsidR="00313F04">
        <w:rPr>
          <w:rFonts w:ascii="Times New Roman" w:eastAsia="Times New Roman" w:hAnsi="Times New Roman" w:cs="Times New Roman"/>
          <w:sz w:val="28"/>
          <w:szCs w:val="28"/>
        </w:rPr>
        <w:t>яичникового цикла относится:</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r w:rsidR="00313F04">
        <w:rPr>
          <w:rFonts w:ascii="Times New Roman" w:eastAsia="Times New Roman" w:hAnsi="Times New Roman" w:cs="Times New Roman"/>
          <w:sz w:val="28"/>
          <w:szCs w:val="28"/>
        </w:rPr>
        <w:t xml:space="preserve">секреторная фаза </w:t>
      </w:r>
      <w:r w:rsidRPr="00F331F3">
        <w:rPr>
          <w:rFonts w:ascii="Times New Roman" w:eastAsia="Times New Roman" w:hAnsi="Times New Roman" w:cs="Times New Roman"/>
          <w:sz w:val="28"/>
          <w:szCs w:val="28"/>
        </w:rPr>
        <w:t xml:space="preserve">Б) </w:t>
      </w:r>
      <w:proofErr w:type="spellStart"/>
      <w:r w:rsidR="00313F04">
        <w:rPr>
          <w:rFonts w:ascii="Times New Roman" w:eastAsia="Times New Roman" w:hAnsi="Times New Roman" w:cs="Times New Roman"/>
          <w:sz w:val="28"/>
          <w:szCs w:val="28"/>
        </w:rPr>
        <w:t>фолликулиновая</w:t>
      </w:r>
      <w:proofErr w:type="spellEnd"/>
      <w:r w:rsidR="00313F04">
        <w:rPr>
          <w:rFonts w:ascii="Times New Roman" w:eastAsia="Times New Roman" w:hAnsi="Times New Roman" w:cs="Times New Roman"/>
          <w:sz w:val="28"/>
          <w:szCs w:val="28"/>
        </w:rPr>
        <w:t xml:space="preserve"> фаза В) пролиферативная фаза</w:t>
      </w:r>
    </w:p>
    <w:p w:rsidR="009660E1" w:rsidRPr="00F331F3" w:rsidRDefault="009660E1" w:rsidP="009660E1">
      <w:pPr>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17. </w:t>
      </w:r>
      <w:r w:rsidR="00665248">
        <w:rPr>
          <w:rFonts w:ascii="Times New Roman" w:eastAsia="Times New Roman" w:hAnsi="Times New Roman" w:cs="Times New Roman"/>
          <w:sz w:val="28"/>
          <w:szCs w:val="28"/>
        </w:rPr>
        <w:t>В первую фазу яичникового цикла в яичнике выделяются гормоны</w:t>
      </w:r>
      <w:r w:rsidRPr="00F331F3">
        <w:rPr>
          <w:rFonts w:ascii="Times New Roman" w:eastAsia="Times New Roman" w:hAnsi="Times New Roman" w:cs="Times New Roman"/>
          <w:sz w:val="28"/>
          <w:szCs w:val="28"/>
        </w:rPr>
        <w:t>:</w:t>
      </w:r>
    </w:p>
    <w:p w:rsidR="009660E1" w:rsidRPr="00F331F3" w:rsidRDefault="00665248" w:rsidP="009660E1">
      <w:pPr>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А) гонадотропные </w:t>
      </w:r>
      <w:r w:rsidR="009660E1" w:rsidRPr="00F331F3">
        <w:rPr>
          <w:rFonts w:ascii="Times New Roman" w:eastAsia="Times New Roman" w:hAnsi="Times New Roman" w:cs="Times New Roman"/>
          <w:sz w:val="28"/>
          <w:szCs w:val="28"/>
        </w:rPr>
        <w:t xml:space="preserve"> Б) </w:t>
      </w:r>
      <w:proofErr w:type="spellStart"/>
      <w:r>
        <w:rPr>
          <w:rFonts w:ascii="Times New Roman" w:eastAsia="Times New Roman" w:hAnsi="Times New Roman" w:cs="Times New Roman"/>
          <w:sz w:val="28"/>
          <w:szCs w:val="28"/>
        </w:rPr>
        <w:t>гестагены</w:t>
      </w:r>
      <w:proofErr w:type="spellEnd"/>
      <w:r>
        <w:rPr>
          <w:rFonts w:ascii="Times New Roman" w:eastAsia="Times New Roman" w:hAnsi="Times New Roman" w:cs="Times New Roman"/>
          <w:sz w:val="28"/>
          <w:szCs w:val="28"/>
        </w:rPr>
        <w:t xml:space="preserve"> </w:t>
      </w:r>
      <w:r w:rsidR="009660E1" w:rsidRPr="00F331F3">
        <w:rPr>
          <w:rFonts w:ascii="Times New Roman" w:eastAsia="Times New Roman" w:hAnsi="Times New Roman" w:cs="Times New Roman"/>
          <w:sz w:val="28"/>
          <w:szCs w:val="28"/>
        </w:rPr>
        <w:t xml:space="preserve">В) </w:t>
      </w:r>
      <w:r>
        <w:rPr>
          <w:rFonts w:ascii="Times New Roman" w:eastAsia="Times New Roman" w:hAnsi="Times New Roman" w:cs="Times New Roman"/>
          <w:sz w:val="28"/>
          <w:szCs w:val="28"/>
        </w:rPr>
        <w:t>эстрогены</w:t>
      </w:r>
    </w:p>
    <w:p w:rsidR="009660E1" w:rsidRPr="00F331F3" w:rsidRDefault="009660E1" w:rsidP="00665248">
      <w:pPr>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18. </w:t>
      </w:r>
      <w:r w:rsidR="0075303B">
        <w:rPr>
          <w:rFonts w:ascii="Times New Roman" w:eastAsia="Times New Roman" w:hAnsi="Times New Roman" w:cs="Times New Roman"/>
          <w:sz w:val="28"/>
          <w:szCs w:val="28"/>
        </w:rPr>
        <w:t>Гормон</w:t>
      </w:r>
      <w:r w:rsidR="00665248">
        <w:rPr>
          <w:rFonts w:ascii="Times New Roman" w:eastAsia="Times New Roman" w:hAnsi="Times New Roman" w:cs="Times New Roman"/>
          <w:sz w:val="28"/>
          <w:szCs w:val="28"/>
        </w:rPr>
        <w:t>, способствующий формированию таза по женскому типу</w:t>
      </w:r>
      <w:r w:rsidRPr="00F331F3">
        <w:rPr>
          <w:rFonts w:ascii="Times New Roman" w:eastAsia="Times New Roman" w:hAnsi="Times New Roman" w:cs="Times New Roman"/>
          <w:sz w:val="28"/>
          <w:szCs w:val="28"/>
        </w:rPr>
        <w:t>:</w:t>
      </w:r>
    </w:p>
    <w:p w:rsidR="009660E1" w:rsidRPr="00F331F3" w:rsidRDefault="009660E1" w:rsidP="0075303B">
      <w:pPr>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lastRenderedPageBreak/>
        <w:t xml:space="preserve">А) </w:t>
      </w:r>
      <w:r w:rsidR="00665248">
        <w:rPr>
          <w:rFonts w:ascii="Times New Roman" w:eastAsia="Times New Roman" w:hAnsi="Times New Roman" w:cs="Times New Roman"/>
          <w:sz w:val="28"/>
          <w:szCs w:val="28"/>
        </w:rPr>
        <w:t xml:space="preserve">прогестерон </w:t>
      </w:r>
      <w:r w:rsidRPr="00F331F3">
        <w:rPr>
          <w:rFonts w:ascii="Times New Roman" w:eastAsia="Times New Roman" w:hAnsi="Times New Roman" w:cs="Times New Roman"/>
          <w:sz w:val="28"/>
          <w:szCs w:val="28"/>
        </w:rPr>
        <w:t xml:space="preserve">Б) </w:t>
      </w:r>
      <w:r w:rsidR="0075303B">
        <w:rPr>
          <w:rFonts w:ascii="Times New Roman" w:eastAsia="Times New Roman" w:hAnsi="Times New Roman" w:cs="Times New Roman"/>
          <w:sz w:val="28"/>
          <w:szCs w:val="28"/>
        </w:rPr>
        <w:t xml:space="preserve">тестостерон </w:t>
      </w:r>
      <w:r w:rsidRPr="00F331F3">
        <w:rPr>
          <w:rFonts w:ascii="Times New Roman" w:eastAsia="Times New Roman" w:hAnsi="Times New Roman" w:cs="Times New Roman"/>
          <w:sz w:val="28"/>
          <w:szCs w:val="28"/>
        </w:rPr>
        <w:t xml:space="preserve">В) </w:t>
      </w:r>
      <w:proofErr w:type="spellStart"/>
      <w:r w:rsidR="0075303B">
        <w:rPr>
          <w:rFonts w:ascii="Times New Roman" w:eastAsia="Times New Roman" w:hAnsi="Times New Roman" w:cs="Times New Roman"/>
          <w:sz w:val="28"/>
          <w:szCs w:val="28"/>
        </w:rPr>
        <w:t>эстрадиол</w:t>
      </w:r>
      <w:proofErr w:type="spellEnd"/>
    </w:p>
    <w:p w:rsidR="009660E1" w:rsidRPr="00F331F3" w:rsidRDefault="009660E1" w:rsidP="0075303B">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19. </w:t>
      </w:r>
      <w:r w:rsidR="0075303B">
        <w:rPr>
          <w:rFonts w:ascii="Times New Roman" w:eastAsia="Times New Roman" w:hAnsi="Times New Roman" w:cs="Times New Roman"/>
          <w:sz w:val="28"/>
          <w:szCs w:val="28"/>
        </w:rPr>
        <w:t>Гормон яичника, стимулирующий рост матки при половом созревании</w:t>
      </w:r>
      <w:r w:rsidRPr="00F331F3">
        <w:rPr>
          <w:rFonts w:ascii="Times New Roman" w:eastAsia="Times New Roman" w:hAnsi="Times New Roman" w:cs="Times New Roman"/>
          <w:sz w:val="28"/>
          <w:szCs w:val="28"/>
        </w:rPr>
        <w:t>:</w:t>
      </w:r>
    </w:p>
    <w:p w:rsidR="009660E1" w:rsidRPr="00F331F3" w:rsidRDefault="009660E1" w:rsidP="0075303B">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r w:rsidR="00FD45D3">
        <w:rPr>
          <w:rFonts w:ascii="Times New Roman" w:eastAsia="Times New Roman" w:hAnsi="Times New Roman" w:cs="Times New Roman"/>
          <w:sz w:val="28"/>
          <w:szCs w:val="28"/>
        </w:rPr>
        <w:t xml:space="preserve">прогестерон </w:t>
      </w:r>
      <w:r w:rsidRPr="00F331F3">
        <w:rPr>
          <w:rFonts w:ascii="Times New Roman" w:eastAsia="Times New Roman" w:hAnsi="Times New Roman" w:cs="Times New Roman"/>
          <w:sz w:val="28"/>
          <w:szCs w:val="28"/>
        </w:rPr>
        <w:t xml:space="preserve">Б) </w:t>
      </w:r>
      <w:r w:rsidR="00FD45D3">
        <w:rPr>
          <w:rFonts w:ascii="Times New Roman" w:eastAsia="Times New Roman" w:hAnsi="Times New Roman" w:cs="Times New Roman"/>
          <w:sz w:val="28"/>
          <w:szCs w:val="28"/>
        </w:rPr>
        <w:t>эстроге</w:t>
      </w:r>
      <w:r w:rsidR="0075303B">
        <w:rPr>
          <w:rFonts w:ascii="Times New Roman" w:eastAsia="Times New Roman" w:hAnsi="Times New Roman" w:cs="Times New Roman"/>
          <w:sz w:val="28"/>
          <w:szCs w:val="28"/>
        </w:rPr>
        <w:t xml:space="preserve">н </w:t>
      </w:r>
      <w:r w:rsidRPr="00F331F3">
        <w:rPr>
          <w:rFonts w:ascii="Times New Roman" w:eastAsia="Times New Roman" w:hAnsi="Times New Roman" w:cs="Times New Roman"/>
          <w:sz w:val="28"/>
          <w:szCs w:val="28"/>
        </w:rPr>
        <w:t xml:space="preserve">В) </w:t>
      </w:r>
      <w:proofErr w:type="spellStart"/>
      <w:r w:rsidR="00FD45D3">
        <w:rPr>
          <w:rFonts w:ascii="Times New Roman" w:eastAsia="Times New Roman" w:hAnsi="Times New Roman" w:cs="Times New Roman"/>
          <w:sz w:val="28"/>
          <w:szCs w:val="28"/>
        </w:rPr>
        <w:t>прогести</w:t>
      </w:r>
      <w:r w:rsidR="0075303B">
        <w:rPr>
          <w:rFonts w:ascii="Times New Roman" w:eastAsia="Times New Roman" w:hAnsi="Times New Roman" w:cs="Times New Roman"/>
          <w:sz w:val="28"/>
          <w:szCs w:val="28"/>
        </w:rPr>
        <w:t>н</w:t>
      </w:r>
      <w:proofErr w:type="spellEnd"/>
    </w:p>
    <w:p w:rsidR="009660E1" w:rsidRPr="00F331F3" w:rsidRDefault="009660E1" w:rsidP="0075303B">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20. </w:t>
      </w:r>
      <w:r w:rsidR="0075303B">
        <w:rPr>
          <w:rFonts w:ascii="Times New Roman" w:eastAsia="Times New Roman" w:hAnsi="Times New Roman" w:cs="Times New Roman"/>
          <w:sz w:val="28"/>
          <w:szCs w:val="28"/>
        </w:rPr>
        <w:t>Гормон яичника, способствующий</w:t>
      </w:r>
      <w:r w:rsidR="0075303B" w:rsidRPr="00F331F3">
        <w:rPr>
          <w:rFonts w:ascii="Times New Roman" w:eastAsia="Times New Roman" w:hAnsi="Times New Roman" w:cs="Times New Roman"/>
          <w:sz w:val="28"/>
          <w:szCs w:val="28"/>
        </w:rPr>
        <w:t xml:space="preserve"> </w:t>
      </w:r>
      <w:r w:rsidR="0075303B">
        <w:rPr>
          <w:rFonts w:ascii="Times New Roman" w:eastAsia="Times New Roman" w:hAnsi="Times New Roman" w:cs="Times New Roman"/>
          <w:sz w:val="28"/>
          <w:szCs w:val="28"/>
        </w:rPr>
        <w:t>транспортировке плодного яйца в полость матки</w:t>
      </w:r>
      <w:r w:rsidRPr="00F331F3">
        <w:rPr>
          <w:rFonts w:ascii="Times New Roman" w:eastAsia="Times New Roman" w:hAnsi="Times New Roman" w:cs="Times New Roman"/>
          <w:sz w:val="28"/>
          <w:szCs w:val="28"/>
        </w:rPr>
        <w:t>:</w:t>
      </w:r>
    </w:p>
    <w:p w:rsidR="009660E1" w:rsidRDefault="009660E1" w:rsidP="009660E1">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 xml:space="preserve">А) </w:t>
      </w:r>
      <w:proofErr w:type="spellStart"/>
      <w:r w:rsidR="00054AF8">
        <w:rPr>
          <w:rFonts w:ascii="Times New Roman" w:eastAsia="Times New Roman" w:hAnsi="Times New Roman" w:cs="Times New Roman"/>
          <w:sz w:val="28"/>
          <w:szCs w:val="28"/>
        </w:rPr>
        <w:t>эстрадиол</w:t>
      </w:r>
      <w:proofErr w:type="spellEnd"/>
      <w:r w:rsidR="00054AF8" w:rsidRPr="00F331F3">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Б) </w:t>
      </w:r>
      <w:r w:rsidR="00054AF8">
        <w:rPr>
          <w:rFonts w:ascii="Times New Roman" w:eastAsia="Times New Roman" w:hAnsi="Times New Roman" w:cs="Times New Roman"/>
          <w:sz w:val="28"/>
          <w:szCs w:val="28"/>
        </w:rPr>
        <w:t>эстрон</w:t>
      </w:r>
      <w:r w:rsidR="00054AF8" w:rsidRPr="00F331F3">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В) </w:t>
      </w:r>
      <w:r w:rsidR="00FD45D3">
        <w:rPr>
          <w:rFonts w:ascii="Times New Roman" w:eastAsia="Times New Roman" w:hAnsi="Times New Roman" w:cs="Times New Roman"/>
          <w:sz w:val="28"/>
          <w:szCs w:val="28"/>
        </w:rPr>
        <w:t>прогестерон</w:t>
      </w:r>
    </w:p>
    <w:p w:rsidR="00054AF8" w:rsidRPr="00F331F3" w:rsidRDefault="00054AF8" w:rsidP="009660E1">
      <w:pPr>
        <w:tabs>
          <w:tab w:val="left" w:pos="1965"/>
        </w:tabs>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21.</w:t>
      </w:r>
      <w:r w:rsidRPr="00054AF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Гормон, способствующий созреванию шейки матки:</w:t>
      </w:r>
    </w:p>
    <w:p w:rsidR="00313F04" w:rsidRDefault="00313F04" w:rsidP="00313F04">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А)</w:t>
      </w:r>
      <w:r w:rsidR="00054AF8">
        <w:rPr>
          <w:rFonts w:ascii="Times New Roman" w:eastAsia="Times New Roman" w:hAnsi="Times New Roman" w:cs="Times New Roman"/>
          <w:sz w:val="28"/>
          <w:szCs w:val="28"/>
        </w:rPr>
        <w:t xml:space="preserve"> эстроген</w:t>
      </w:r>
      <w:r w:rsidRPr="00F331F3">
        <w:rPr>
          <w:rFonts w:ascii="Times New Roman" w:eastAsia="Times New Roman" w:hAnsi="Times New Roman" w:cs="Times New Roman"/>
          <w:sz w:val="28"/>
          <w:szCs w:val="28"/>
        </w:rPr>
        <w:t xml:space="preserve"> Б) </w:t>
      </w:r>
      <w:r w:rsidR="00054AF8" w:rsidRPr="00F331F3">
        <w:rPr>
          <w:rFonts w:ascii="Times New Roman" w:eastAsia="Times New Roman" w:hAnsi="Times New Roman" w:cs="Times New Roman"/>
          <w:sz w:val="28"/>
          <w:szCs w:val="28"/>
        </w:rPr>
        <w:t xml:space="preserve">пролактин </w:t>
      </w:r>
      <w:r w:rsidRPr="00F331F3">
        <w:rPr>
          <w:rFonts w:ascii="Times New Roman" w:eastAsia="Times New Roman" w:hAnsi="Times New Roman" w:cs="Times New Roman"/>
          <w:sz w:val="28"/>
          <w:szCs w:val="28"/>
        </w:rPr>
        <w:t>В) кортизон</w:t>
      </w:r>
      <w:r w:rsidRPr="00313F04">
        <w:rPr>
          <w:rFonts w:ascii="Times New Roman" w:eastAsia="Times New Roman" w:hAnsi="Times New Roman" w:cs="Times New Roman"/>
          <w:sz w:val="28"/>
          <w:szCs w:val="28"/>
        </w:rPr>
        <w:t xml:space="preserve"> </w:t>
      </w:r>
    </w:p>
    <w:p w:rsidR="00054AF8" w:rsidRDefault="00054AF8" w:rsidP="001D3806">
      <w:pPr>
        <w:tabs>
          <w:tab w:val="left" w:pos="1965"/>
        </w:tabs>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22.Первая фаза маточного цикла называется:</w:t>
      </w:r>
    </w:p>
    <w:p w:rsidR="00054AF8" w:rsidRDefault="00054AF8" w:rsidP="001D3806">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лютеиновая</w:t>
      </w:r>
      <w:proofErr w:type="spellEnd"/>
      <w:r w:rsidRPr="00F331F3">
        <w:rPr>
          <w:rFonts w:ascii="Times New Roman" w:eastAsia="Times New Roman" w:hAnsi="Times New Roman" w:cs="Times New Roman"/>
          <w:sz w:val="28"/>
          <w:szCs w:val="28"/>
        </w:rPr>
        <w:t xml:space="preserve"> Б) </w:t>
      </w:r>
      <w:r>
        <w:rPr>
          <w:rFonts w:ascii="Times New Roman" w:eastAsia="Times New Roman" w:hAnsi="Times New Roman" w:cs="Times New Roman"/>
          <w:sz w:val="28"/>
          <w:szCs w:val="28"/>
        </w:rPr>
        <w:t xml:space="preserve">секреции </w:t>
      </w:r>
      <w:r w:rsidRPr="00F331F3">
        <w:rPr>
          <w:rFonts w:ascii="Times New Roman" w:eastAsia="Times New Roman" w:hAnsi="Times New Roman" w:cs="Times New Roman"/>
          <w:sz w:val="28"/>
          <w:szCs w:val="28"/>
        </w:rPr>
        <w:t xml:space="preserve">В) </w:t>
      </w:r>
      <w:r>
        <w:rPr>
          <w:rFonts w:ascii="Times New Roman" w:eastAsia="Times New Roman" w:hAnsi="Times New Roman" w:cs="Times New Roman"/>
          <w:sz w:val="28"/>
          <w:szCs w:val="28"/>
        </w:rPr>
        <w:t>пролиферации</w:t>
      </w:r>
    </w:p>
    <w:p w:rsidR="00054AF8" w:rsidRDefault="00054AF8" w:rsidP="001D3806">
      <w:pPr>
        <w:tabs>
          <w:tab w:val="left" w:pos="1965"/>
        </w:tabs>
        <w:spacing w:after="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23.Овуляция – это процесс, при котором в яичнике происходит:</w:t>
      </w:r>
    </w:p>
    <w:p w:rsidR="00054AF8" w:rsidRDefault="00054AF8" w:rsidP="001D3806">
      <w:pPr>
        <w:tabs>
          <w:tab w:val="left" w:pos="1965"/>
        </w:tabs>
        <w:spacing w:after="0"/>
        <w:jc w:val="both"/>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 рост и созревание фолликула</w:t>
      </w:r>
      <w:r w:rsidRPr="00F331F3">
        <w:rPr>
          <w:rFonts w:ascii="Times New Roman" w:eastAsia="Times New Roman" w:hAnsi="Times New Roman" w:cs="Times New Roman"/>
          <w:sz w:val="28"/>
          <w:szCs w:val="28"/>
        </w:rPr>
        <w:t xml:space="preserve"> Б) </w:t>
      </w:r>
      <w:r>
        <w:rPr>
          <w:rFonts w:ascii="Times New Roman" w:eastAsia="Times New Roman" w:hAnsi="Times New Roman" w:cs="Times New Roman"/>
          <w:sz w:val="28"/>
          <w:szCs w:val="28"/>
        </w:rPr>
        <w:t>образование желтого тела</w:t>
      </w:r>
      <w:r w:rsidRPr="00F331F3">
        <w:rPr>
          <w:rFonts w:ascii="Times New Roman" w:eastAsia="Times New Roman" w:hAnsi="Times New Roman" w:cs="Times New Roman"/>
          <w:sz w:val="28"/>
          <w:szCs w:val="28"/>
        </w:rPr>
        <w:t xml:space="preserve"> </w:t>
      </w:r>
      <w:r w:rsidR="001D3806">
        <w:rPr>
          <w:rFonts w:ascii="Times New Roman" w:eastAsia="Times New Roman" w:hAnsi="Times New Roman" w:cs="Times New Roman"/>
          <w:sz w:val="28"/>
          <w:szCs w:val="28"/>
        </w:rPr>
        <w:t xml:space="preserve">В) разрыв зрелого </w:t>
      </w:r>
      <w:r w:rsidRPr="00313F04">
        <w:rPr>
          <w:rFonts w:ascii="Times New Roman" w:eastAsia="Times New Roman" w:hAnsi="Times New Roman" w:cs="Times New Roman"/>
          <w:sz w:val="28"/>
          <w:szCs w:val="28"/>
        </w:rPr>
        <w:t xml:space="preserve"> </w:t>
      </w:r>
      <w:r w:rsidR="001D3806">
        <w:rPr>
          <w:rFonts w:ascii="Times New Roman" w:eastAsia="Times New Roman" w:hAnsi="Times New Roman" w:cs="Times New Roman"/>
          <w:sz w:val="28"/>
          <w:szCs w:val="28"/>
        </w:rPr>
        <w:t>фолликула с выходом яйцеклетки</w:t>
      </w:r>
    </w:p>
    <w:p w:rsidR="00054AF8" w:rsidRPr="00F331F3" w:rsidRDefault="001D3806" w:rsidP="00313F04">
      <w:pPr>
        <w:tabs>
          <w:tab w:val="left" w:pos="1965"/>
        </w:tabs>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24.</w:t>
      </w:r>
      <w:r w:rsidR="00F95142">
        <w:rPr>
          <w:rFonts w:ascii="Times New Roman" w:eastAsia="Times New Roman" w:hAnsi="Times New Roman" w:cs="Times New Roman"/>
          <w:sz w:val="28"/>
          <w:szCs w:val="28"/>
        </w:rPr>
        <w:t>При среднем менструальном цикле овуляция</w:t>
      </w:r>
      <w:r w:rsidR="00F95142" w:rsidRPr="00F95142">
        <w:rPr>
          <w:rFonts w:ascii="Times New Roman" w:eastAsia="Times New Roman" w:hAnsi="Times New Roman" w:cs="Times New Roman"/>
          <w:sz w:val="28"/>
          <w:szCs w:val="28"/>
        </w:rPr>
        <w:t xml:space="preserve"> </w:t>
      </w:r>
      <w:r w:rsidR="00F95142">
        <w:rPr>
          <w:rFonts w:ascii="Times New Roman" w:eastAsia="Times New Roman" w:hAnsi="Times New Roman" w:cs="Times New Roman"/>
          <w:sz w:val="28"/>
          <w:szCs w:val="28"/>
        </w:rPr>
        <w:t>происходит:</w:t>
      </w:r>
    </w:p>
    <w:p w:rsidR="00054AF8" w:rsidRDefault="00054AF8" w:rsidP="00054AF8">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А)</w:t>
      </w:r>
      <w:r w:rsidR="00F9514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w:t>
      </w:r>
      <w:r w:rsidR="00F95142">
        <w:rPr>
          <w:rFonts w:ascii="Times New Roman" w:eastAsia="Times New Roman" w:hAnsi="Times New Roman" w:cs="Times New Roman"/>
          <w:sz w:val="28"/>
          <w:szCs w:val="28"/>
        </w:rPr>
        <w:t>а 25-й день цикла</w:t>
      </w:r>
      <w:r w:rsidRPr="00F331F3">
        <w:rPr>
          <w:rFonts w:ascii="Times New Roman" w:eastAsia="Times New Roman" w:hAnsi="Times New Roman" w:cs="Times New Roman"/>
          <w:sz w:val="28"/>
          <w:szCs w:val="28"/>
        </w:rPr>
        <w:t xml:space="preserve"> Б) </w:t>
      </w:r>
      <w:r w:rsidR="00F95142">
        <w:rPr>
          <w:rFonts w:ascii="Times New Roman" w:eastAsia="Times New Roman" w:hAnsi="Times New Roman" w:cs="Times New Roman"/>
          <w:sz w:val="28"/>
          <w:szCs w:val="28"/>
        </w:rPr>
        <w:t>на 14-15-й день цикла</w:t>
      </w:r>
      <w:r w:rsidR="00F95142" w:rsidRPr="00F331F3">
        <w:rPr>
          <w:rFonts w:ascii="Times New Roman" w:eastAsia="Times New Roman" w:hAnsi="Times New Roman" w:cs="Times New Roman"/>
          <w:sz w:val="28"/>
          <w:szCs w:val="28"/>
        </w:rPr>
        <w:t xml:space="preserve"> </w:t>
      </w:r>
      <w:r w:rsidRPr="00F331F3">
        <w:rPr>
          <w:rFonts w:ascii="Times New Roman" w:eastAsia="Times New Roman" w:hAnsi="Times New Roman" w:cs="Times New Roman"/>
          <w:sz w:val="28"/>
          <w:szCs w:val="28"/>
        </w:rPr>
        <w:t xml:space="preserve">В) </w:t>
      </w:r>
      <w:r w:rsidR="00F95142">
        <w:rPr>
          <w:rFonts w:ascii="Times New Roman" w:eastAsia="Times New Roman" w:hAnsi="Times New Roman" w:cs="Times New Roman"/>
          <w:sz w:val="28"/>
          <w:szCs w:val="28"/>
        </w:rPr>
        <w:t>на 5-й день цикла</w:t>
      </w:r>
      <w:r w:rsidR="00F95142" w:rsidRPr="00F331F3">
        <w:rPr>
          <w:rFonts w:ascii="Times New Roman" w:eastAsia="Times New Roman" w:hAnsi="Times New Roman" w:cs="Times New Roman"/>
          <w:sz w:val="28"/>
          <w:szCs w:val="28"/>
        </w:rPr>
        <w:t xml:space="preserve"> </w:t>
      </w:r>
    </w:p>
    <w:p w:rsidR="00F95142" w:rsidRDefault="00F95142" w:rsidP="00054AF8">
      <w:pPr>
        <w:tabs>
          <w:tab w:val="left" w:pos="1965"/>
        </w:tabs>
        <w:spacing w:after="0"/>
        <w:rPr>
          <w:rFonts w:ascii="Times New Roman" w:eastAsia="Times New Roman" w:hAnsi="Times New Roman" w:cs="Times New Roman"/>
          <w:sz w:val="28"/>
          <w:szCs w:val="28"/>
        </w:rPr>
      </w:pPr>
      <w:r>
        <w:rPr>
          <w:rFonts w:ascii="Times New Roman" w:eastAsia="Times New Roman" w:hAnsi="Times New Roman" w:cs="Times New Roman"/>
          <w:sz w:val="28"/>
          <w:szCs w:val="28"/>
        </w:rPr>
        <w:t>25.</w:t>
      </w:r>
      <w:r w:rsidR="00DF4176" w:rsidRPr="00DF4176">
        <w:rPr>
          <w:rFonts w:ascii="Times New Roman" w:eastAsia="Times New Roman" w:hAnsi="Times New Roman" w:cs="Times New Roman"/>
          <w:sz w:val="28"/>
          <w:szCs w:val="28"/>
        </w:rPr>
        <w:t xml:space="preserve"> </w:t>
      </w:r>
      <w:r w:rsidR="00DF4176">
        <w:rPr>
          <w:rFonts w:ascii="Times New Roman" w:eastAsia="Times New Roman" w:hAnsi="Times New Roman" w:cs="Times New Roman"/>
          <w:sz w:val="28"/>
          <w:szCs w:val="28"/>
        </w:rPr>
        <w:t>Вторая фаза маточного цикла называется:</w:t>
      </w:r>
    </w:p>
    <w:p w:rsidR="00054AF8" w:rsidRDefault="00054AF8" w:rsidP="00054AF8">
      <w:pPr>
        <w:tabs>
          <w:tab w:val="left" w:pos="1965"/>
        </w:tabs>
        <w:spacing w:after="0"/>
        <w:rPr>
          <w:rFonts w:ascii="Times New Roman" w:eastAsia="Times New Roman" w:hAnsi="Times New Roman" w:cs="Times New Roman"/>
          <w:sz w:val="28"/>
          <w:szCs w:val="28"/>
        </w:rPr>
      </w:pPr>
      <w:r w:rsidRPr="00F331F3">
        <w:rPr>
          <w:rFonts w:ascii="Times New Roman" w:eastAsia="Times New Roman" w:hAnsi="Times New Roman" w:cs="Times New Roman"/>
          <w:sz w:val="28"/>
          <w:szCs w:val="28"/>
        </w:rPr>
        <w:t>А)</w:t>
      </w:r>
      <w:r w:rsidR="00DF4176">
        <w:rPr>
          <w:rFonts w:ascii="Times New Roman" w:eastAsia="Times New Roman" w:hAnsi="Times New Roman" w:cs="Times New Roman"/>
          <w:sz w:val="28"/>
          <w:szCs w:val="28"/>
        </w:rPr>
        <w:t xml:space="preserve"> десквамации</w:t>
      </w:r>
      <w:r w:rsidRPr="00F331F3">
        <w:rPr>
          <w:rFonts w:ascii="Times New Roman" w:eastAsia="Times New Roman" w:hAnsi="Times New Roman" w:cs="Times New Roman"/>
          <w:sz w:val="28"/>
          <w:szCs w:val="28"/>
        </w:rPr>
        <w:t xml:space="preserve"> Б) </w:t>
      </w:r>
      <w:r w:rsidR="00DF4176">
        <w:rPr>
          <w:rFonts w:ascii="Times New Roman" w:eastAsia="Times New Roman" w:hAnsi="Times New Roman" w:cs="Times New Roman"/>
          <w:sz w:val="28"/>
          <w:szCs w:val="28"/>
        </w:rPr>
        <w:t>пролиферациии</w:t>
      </w:r>
      <w:r w:rsidRPr="00F331F3">
        <w:rPr>
          <w:rFonts w:ascii="Times New Roman" w:eastAsia="Times New Roman" w:hAnsi="Times New Roman" w:cs="Times New Roman"/>
          <w:sz w:val="28"/>
          <w:szCs w:val="28"/>
        </w:rPr>
        <w:t xml:space="preserve"> В) </w:t>
      </w:r>
      <w:r w:rsidR="00DF4176">
        <w:rPr>
          <w:rFonts w:ascii="Times New Roman" w:eastAsia="Times New Roman" w:hAnsi="Times New Roman" w:cs="Times New Roman"/>
          <w:sz w:val="28"/>
          <w:szCs w:val="28"/>
        </w:rPr>
        <w:t>секреции.</w:t>
      </w:r>
    </w:p>
    <w:p w:rsidR="009660E1" w:rsidRDefault="009660E1" w:rsidP="009660E1">
      <w:pPr>
        <w:spacing w:after="0"/>
        <w:rPr>
          <w:rFonts w:ascii="Times New Roman" w:hAnsi="Times New Roman" w:cs="Times New Roman"/>
          <w:b/>
          <w:sz w:val="28"/>
          <w:szCs w:val="28"/>
        </w:rPr>
      </w:pPr>
    </w:p>
    <w:p w:rsidR="009660E1" w:rsidRPr="002B6CF2" w:rsidRDefault="009660E1" w:rsidP="009660E1">
      <w:pPr>
        <w:spacing w:after="0"/>
        <w:jc w:val="center"/>
        <w:rPr>
          <w:rFonts w:ascii="Times New Roman" w:hAnsi="Times New Roman" w:cs="Times New Roman"/>
          <w:b/>
          <w:sz w:val="28"/>
          <w:szCs w:val="28"/>
          <w:u w:val="single"/>
        </w:rPr>
      </w:pPr>
      <w:r w:rsidRPr="002B6CF2">
        <w:rPr>
          <w:rFonts w:ascii="Times New Roman" w:hAnsi="Times New Roman" w:cs="Times New Roman"/>
          <w:b/>
          <w:sz w:val="28"/>
          <w:szCs w:val="28"/>
          <w:u w:val="single"/>
        </w:rPr>
        <w:t>Если Вы не уверены в своих ответах, вернитесь к пособию или воспользуйтесь дополнительной литературой.</w:t>
      </w:r>
    </w:p>
    <w:p w:rsidR="00627BD3" w:rsidRDefault="00627BD3" w:rsidP="009660E1">
      <w:pPr>
        <w:spacing w:after="0"/>
        <w:jc w:val="center"/>
        <w:rPr>
          <w:rFonts w:ascii="Times New Roman" w:hAnsi="Times New Roman" w:cs="Times New Roman"/>
          <w:b/>
          <w:sz w:val="28"/>
          <w:szCs w:val="28"/>
        </w:rPr>
      </w:pPr>
    </w:p>
    <w:p w:rsidR="009660E1" w:rsidRPr="002B6CF2" w:rsidRDefault="009660E1" w:rsidP="009660E1">
      <w:pPr>
        <w:spacing w:after="0"/>
        <w:rPr>
          <w:rFonts w:ascii="Times New Roman" w:hAnsi="Times New Roman" w:cs="Times New Roman"/>
          <w:sz w:val="28"/>
          <w:szCs w:val="28"/>
        </w:rPr>
      </w:pPr>
      <w:r w:rsidRPr="00627BD3">
        <w:rPr>
          <w:rFonts w:ascii="Times New Roman" w:hAnsi="Times New Roman" w:cs="Times New Roman"/>
          <w:b/>
          <w:sz w:val="28"/>
          <w:szCs w:val="28"/>
        </w:rPr>
        <w:t>Рекомендуемая литература.</w:t>
      </w:r>
    </w:p>
    <w:p w:rsidR="00EC4ED8" w:rsidRPr="00627BD3" w:rsidRDefault="00EC4ED8" w:rsidP="00937D25">
      <w:pPr>
        <w:jc w:val="both"/>
        <w:rPr>
          <w:rFonts w:ascii="Times New Roman" w:hAnsi="Times New Roman" w:cs="Times New Roman"/>
          <w:sz w:val="28"/>
          <w:szCs w:val="28"/>
        </w:rPr>
      </w:pPr>
      <w:r w:rsidRPr="00627BD3">
        <w:rPr>
          <w:rFonts w:ascii="Times New Roman" w:hAnsi="Times New Roman" w:cs="Times New Roman"/>
          <w:sz w:val="28"/>
          <w:szCs w:val="28"/>
        </w:rPr>
        <w:t xml:space="preserve">1. Крюкова Д.А., Лысак Л.А., </w:t>
      </w:r>
      <w:proofErr w:type="spellStart"/>
      <w:r w:rsidRPr="00627BD3">
        <w:rPr>
          <w:rFonts w:ascii="Times New Roman" w:hAnsi="Times New Roman" w:cs="Times New Roman"/>
          <w:sz w:val="28"/>
          <w:szCs w:val="28"/>
        </w:rPr>
        <w:t>Фурса</w:t>
      </w:r>
      <w:proofErr w:type="spellEnd"/>
      <w:r w:rsidRPr="00627BD3">
        <w:rPr>
          <w:rFonts w:ascii="Times New Roman" w:hAnsi="Times New Roman" w:cs="Times New Roman"/>
          <w:sz w:val="28"/>
          <w:szCs w:val="28"/>
        </w:rPr>
        <w:t xml:space="preserve"> О.В., Здоровый человек и его окружение: учебное пособие. -  под ред. Б.В. </w:t>
      </w:r>
      <w:proofErr w:type="spellStart"/>
      <w:r w:rsidRPr="00627BD3">
        <w:rPr>
          <w:rFonts w:ascii="Times New Roman" w:hAnsi="Times New Roman" w:cs="Times New Roman"/>
          <w:sz w:val="28"/>
          <w:szCs w:val="28"/>
        </w:rPr>
        <w:t>Кабарухин</w:t>
      </w:r>
      <w:proofErr w:type="gramStart"/>
      <w:r w:rsidRPr="00627BD3">
        <w:rPr>
          <w:rFonts w:ascii="Times New Roman" w:hAnsi="Times New Roman" w:cs="Times New Roman"/>
          <w:sz w:val="28"/>
          <w:szCs w:val="28"/>
        </w:rPr>
        <w:t>а</w:t>
      </w:r>
      <w:proofErr w:type="spellEnd"/>
      <w:r w:rsidRPr="00627BD3">
        <w:rPr>
          <w:rFonts w:ascii="Times New Roman" w:hAnsi="Times New Roman" w:cs="Times New Roman"/>
          <w:sz w:val="28"/>
          <w:szCs w:val="28"/>
        </w:rPr>
        <w:t>-</w:t>
      </w:r>
      <w:proofErr w:type="gramEnd"/>
      <w:r w:rsidRPr="00627BD3">
        <w:rPr>
          <w:rFonts w:ascii="Times New Roman" w:hAnsi="Times New Roman" w:cs="Times New Roman"/>
          <w:sz w:val="28"/>
          <w:szCs w:val="28"/>
        </w:rPr>
        <w:t xml:space="preserve"> Ростов-на-Дону, Феникс 201</w:t>
      </w:r>
      <w:r w:rsidR="00937D25">
        <w:rPr>
          <w:rFonts w:ascii="Times New Roman" w:hAnsi="Times New Roman" w:cs="Times New Roman"/>
          <w:sz w:val="28"/>
          <w:szCs w:val="28"/>
        </w:rPr>
        <w:t>6</w:t>
      </w:r>
      <w:r w:rsidRPr="00627BD3">
        <w:rPr>
          <w:rFonts w:ascii="Times New Roman" w:hAnsi="Times New Roman" w:cs="Times New Roman"/>
          <w:sz w:val="28"/>
          <w:szCs w:val="28"/>
        </w:rPr>
        <w:t xml:space="preserve"> г., стр. 265-274. </w:t>
      </w:r>
    </w:p>
    <w:p w:rsidR="00EC4ED8" w:rsidRPr="00627BD3" w:rsidRDefault="00EC4ED8" w:rsidP="00937D25">
      <w:pPr>
        <w:jc w:val="both"/>
        <w:rPr>
          <w:rFonts w:ascii="Times New Roman" w:hAnsi="Times New Roman" w:cs="Times New Roman"/>
          <w:sz w:val="28"/>
          <w:szCs w:val="28"/>
        </w:rPr>
      </w:pPr>
      <w:r w:rsidRPr="00627BD3">
        <w:rPr>
          <w:rFonts w:ascii="Times New Roman" w:hAnsi="Times New Roman" w:cs="Times New Roman"/>
          <w:sz w:val="28"/>
          <w:szCs w:val="28"/>
        </w:rPr>
        <w:t xml:space="preserve">2. Кучма В.Р., </w:t>
      </w:r>
      <w:proofErr w:type="spellStart"/>
      <w:r w:rsidRPr="00627BD3">
        <w:rPr>
          <w:rFonts w:ascii="Times New Roman" w:hAnsi="Times New Roman" w:cs="Times New Roman"/>
          <w:sz w:val="28"/>
          <w:szCs w:val="28"/>
        </w:rPr>
        <w:t>Сивочалова</w:t>
      </w:r>
      <w:proofErr w:type="spellEnd"/>
      <w:r w:rsidRPr="00627BD3">
        <w:rPr>
          <w:rFonts w:ascii="Times New Roman" w:hAnsi="Times New Roman" w:cs="Times New Roman"/>
          <w:sz w:val="28"/>
          <w:szCs w:val="28"/>
        </w:rPr>
        <w:t xml:space="preserve"> О.В. Здоровый человек и его окружение: учебник/ В.Р. Кучма, О.В. </w:t>
      </w:r>
      <w:proofErr w:type="spellStart"/>
      <w:r w:rsidRPr="00627BD3">
        <w:rPr>
          <w:rFonts w:ascii="Times New Roman" w:hAnsi="Times New Roman" w:cs="Times New Roman"/>
          <w:sz w:val="28"/>
          <w:szCs w:val="28"/>
        </w:rPr>
        <w:t>Сивочалова</w:t>
      </w:r>
      <w:proofErr w:type="spellEnd"/>
      <w:r w:rsidRPr="00627BD3">
        <w:rPr>
          <w:rFonts w:ascii="Times New Roman" w:hAnsi="Times New Roman" w:cs="Times New Roman"/>
          <w:sz w:val="28"/>
          <w:szCs w:val="28"/>
        </w:rPr>
        <w:t xml:space="preserve">. – 4-е изд., </w:t>
      </w:r>
      <w:proofErr w:type="spellStart"/>
      <w:r w:rsidRPr="00627BD3">
        <w:rPr>
          <w:rFonts w:ascii="Times New Roman" w:hAnsi="Times New Roman" w:cs="Times New Roman"/>
          <w:sz w:val="28"/>
          <w:szCs w:val="28"/>
        </w:rPr>
        <w:t>испр</w:t>
      </w:r>
      <w:proofErr w:type="gramStart"/>
      <w:r w:rsidRPr="00627BD3">
        <w:rPr>
          <w:rFonts w:ascii="Times New Roman" w:hAnsi="Times New Roman" w:cs="Times New Roman"/>
          <w:sz w:val="28"/>
          <w:szCs w:val="28"/>
        </w:rPr>
        <w:t>.и</w:t>
      </w:r>
      <w:proofErr w:type="spellEnd"/>
      <w:proofErr w:type="gramEnd"/>
      <w:r w:rsidRPr="00627BD3">
        <w:rPr>
          <w:rFonts w:ascii="Times New Roman" w:hAnsi="Times New Roman" w:cs="Times New Roman"/>
          <w:sz w:val="28"/>
          <w:szCs w:val="28"/>
        </w:rPr>
        <w:t xml:space="preserve"> доп. – М.: </w:t>
      </w:r>
      <w:proofErr w:type="spellStart"/>
      <w:r w:rsidRPr="00627BD3">
        <w:rPr>
          <w:rFonts w:ascii="Times New Roman" w:hAnsi="Times New Roman" w:cs="Times New Roman"/>
          <w:sz w:val="28"/>
          <w:szCs w:val="28"/>
        </w:rPr>
        <w:t>ГЭОТАР-Медиа</w:t>
      </w:r>
      <w:proofErr w:type="spellEnd"/>
      <w:r w:rsidRPr="00627BD3">
        <w:rPr>
          <w:rFonts w:ascii="Times New Roman" w:hAnsi="Times New Roman" w:cs="Times New Roman"/>
          <w:sz w:val="28"/>
          <w:szCs w:val="28"/>
        </w:rPr>
        <w:t xml:space="preserve">, 2015. –  544с.: ил.  </w:t>
      </w:r>
    </w:p>
    <w:p w:rsidR="00234E36" w:rsidRPr="009660E1" w:rsidRDefault="00234E36" w:rsidP="009660E1">
      <w:pPr>
        <w:rPr>
          <w:rFonts w:ascii="Times New Roman" w:hAnsi="Times New Roman" w:cs="Times New Roman"/>
          <w:sz w:val="32"/>
          <w:szCs w:val="32"/>
        </w:rPr>
      </w:pPr>
    </w:p>
    <w:sectPr w:rsidR="00234E36" w:rsidRPr="009660E1" w:rsidSect="00F66C8D">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Roboto">
    <w:altName w:val="Times New Roman"/>
    <w:panose1 w:val="00000000000000000000"/>
    <w:charset w:val="00"/>
    <w:family w:val="roman"/>
    <w:notTrueType/>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hybridMultilevel"/>
    <w:tmpl w:val="00000000"/>
    <w:lvl w:ilvl="0" w:tplc="000F4241">
      <w:start w:val="1"/>
      <w:numFmt w:val="bullet"/>
      <w:lvlText w:val="-"/>
      <w:lvlJc w:val="left"/>
      <w:rPr>
        <w:sz w:val="22"/>
        <w:szCs w:val="22"/>
      </w:rPr>
    </w:lvl>
    <w:lvl w:ilvl="1" w:tplc="000F4242">
      <w:start w:val="1"/>
      <w:numFmt w:val="bullet"/>
      <w:lvlText w:val="-"/>
      <w:lvlJc w:val="left"/>
      <w:rPr>
        <w:sz w:val="22"/>
        <w:szCs w:val="22"/>
      </w:rPr>
    </w:lvl>
    <w:lvl w:ilvl="2" w:tplc="000F4243">
      <w:start w:val="1"/>
      <w:numFmt w:val="bullet"/>
      <w:lvlText w:val="-"/>
      <w:lvlJc w:val="left"/>
      <w:rPr>
        <w:sz w:val="22"/>
        <w:szCs w:val="22"/>
      </w:rPr>
    </w:lvl>
    <w:lvl w:ilvl="3" w:tplc="000F4244">
      <w:start w:val="1"/>
      <w:numFmt w:val="bullet"/>
      <w:lvlText w:val="-"/>
      <w:lvlJc w:val="left"/>
      <w:rPr>
        <w:sz w:val="22"/>
        <w:szCs w:val="22"/>
      </w:rPr>
    </w:lvl>
    <w:lvl w:ilvl="4" w:tplc="000F4245">
      <w:start w:val="1"/>
      <w:numFmt w:val="bullet"/>
      <w:lvlText w:val="-"/>
      <w:lvlJc w:val="left"/>
      <w:rPr>
        <w:sz w:val="22"/>
        <w:szCs w:val="22"/>
      </w:rPr>
    </w:lvl>
    <w:lvl w:ilvl="5" w:tplc="000F4246">
      <w:start w:val="1"/>
      <w:numFmt w:val="bullet"/>
      <w:lvlText w:val="-"/>
      <w:lvlJc w:val="left"/>
      <w:rPr>
        <w:sz w:val="22"/>
        <w:szCs w:val="22"/>
      </w:rPr>
    </w:lvl>
    <w:lvl w:ilvl="6" w:tplc="000F4247">
      <w:start w:val="1"/>
      <w:numFmt w:val="bullet"/>
      <w:lvlText w:val="-"/>
      <w:lvlJc w:val="left"/>
      <w:rPr>
        <w:sz w:val="22"/>
        <w:szCs w:val="22"/>
      </w:rPr>
    </w:lvl>
    <w:lvl w:ilvl="7" w:tplc="000F4248">
      <w:start w:val="1"/>
      <w:numFmt w:val="bullet"/>
      <w:lvlText w:val="-"/>
      <w:lvlJc w:val="left"/>
      <w:rPr>
        <w:sz w:val="22"/>
        <w:szCs w:val="22"/>
      </w:rPr>
    </w:lvl>
    <w:lvl w:ilvl="8" w:tplc="000F4249">
      <w:start w:val="1"/>
      <w:numFmt w:val="bullet"/>
      <w:lvlText w:val="-"/>
      <w:lvlJc w:val="left"/>
      <w:rPr>
        <w:sz w:val="22"/>
        <w:szCs w:val="22"/>
      </w:rPr>
    </w:lvl>
  </w:abstractNum>
  <w:abstractNum w:abstractNumId="1">
    <w:nsid w:val="00000003"/>
    <w:multiLevelType w:val="hybridMultilevel"/>
    <w:tmpl w:val="9F8085B8"/>
    <w:lvl w:ilvl="0" w:tplc="000F424A">
      <w:start w:val="1"/>
      <w:numFmt w:val="bullet"/>
      <w:lvlText w:val="•"/>
      <w:lvlJc w:val="left"/>
      <w:rPr>
        <w:sz w:val="22"/>
        <w:szCs w:val="22"/>
      </w:rPr>
    </w:lvl>
    <w:lvl w:ilvl="1" w:tplc="000F424B">
      <w:start w:val="1"/>
      <w:numFmt w:val="bullet"/>
      <w:lvlText w:val="•"/>
      <w:lvlJc w:val="left"/>
      <w:rPr>
        <w:sz w:val="22"/>
        <w:szCs w:val="22"/>
      </w:rPr>
    </w:lvl>
    <w:lvl w:ilvl="2" w:tplc="000F424C">
      <w:start w:val="1"/>
      <w:numFmt w:val="bullet"/>
      <w:lvlText w:val="•"/>
      <w:lvlJc w:val="left"/>
      <w:rPr>
        <w:sz w:val="22"/>
        <w:szCs w:val="22"/>
      </w:rPr>
    </w:lvl>
    <w:lvl w:ilvl="3" w:tplc="000F424D">
      <w:start w:val="1"/>
      <w:numFmt w:val="bullet"/>
      <w:lvlText w:val="•"/>
      <w:lvlJc w:val="left"/>
      <w:rPr>
        <w:sz w:val="22"/>
        <w:szCs w:val="22"/>
      </w:rPr>
    </w:lvl>
    <w:lvl w:ilvl="4" w:tplc="000F424E">
      <w:start w:val="1"/>
      <w:numFmt w:val="bullet"/>
      <w:lvlText w:val="•"/>
      <w:lvlJc w:val="left"/>
      <w:rPr>
        <w:sz w:val="22"/>
        <w:szCs w:val="22"/>
      </w:rPr>
    </w:lvl>
    <w:lvl w:ilvl="5" w:tplc="000F424F">
      <w:start w:val="1"/>
      <w:numFmt w:val="bullet"/>
      <w:lvlText w:val="•"/>
      <w:lvlJc w:val="left"/>
      <w:rPr>
        <w:sz w:val="22"/>
        <w:szCs w:val="22"/>
      </w:rPr>
    </w:lvl>
    <w:lvl w:ilvl="6" w:tplc="000F4250">
      <w:start w:val="1"/>
      <w:numFmt w:val="bullet"/>
      <w:lvlText w:val="•"/>
      <w:lvlJc w:val="left"/>
      <w:rPr>
        <w:sz w:val="22"/>
        <w:szCs w:val="22"/>
      </w:rPr>
    </w:lvl>
    <w:lvl w:ilvl="7" w:tplc="000F4251">
      <w:start w:val="1"/>
      <w:numFmt w:val="bullet"/>
      <w:lvlText w:val="•"/>
      <w:lvlJc w:val="left"/>
      <w:rPr>
        <w:sz w:val="22"/>
        <w:szCs w:val="22"/>
      </w:rPr>
    </w:lvl>
    <w:lvl w:ilvl="8" w:tplc="000F4252">
      <w:start w:val="1"/>
      <w:numFmt w:val="bullet"/>
      <w:lvlText w:val="•"/>
      <w:lvlJc w:val="left"/>
      <w:rPr>
        <w:sz w:val="22"/>
        <w:szCs w:val="22"/>
      </w:rPr>
    </w:lvl>
  </w:abstractNum>
  <w:abstractNum w:abstractNumId="2">
    <w:nsid w:val="02390466"/>
    <w:multiLevelType w:val="multilevel"/>
    <w:tmpl w:val="D12871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6D7651"/>
    <w:multiLevelType w:val="hybridMultilevel"/>
    <w:tmpl w:val="77567B0C"/>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054852F3"/>
    <w:multiLevelType w:val="hybridMultilevel"/>
    <w:tmpl w:val="62F49E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A6A47F5"/>
    <w:multiLevelType w:val="multilevel"/>
    <w:tmpl w:val="85B61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EAB7352"/>
    <w:multiLevelType w:val="multilevel"/>
    <w:tmpl w:val="DEEA5D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ED00399"/>
    <w:multiLevelType w:val="multilevel"/>
    <w:tmpl w:val="75E68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6590629"/>
    <w:multiLevelType w:val="hybridMultilevel"/>
    <w:tmpl w:val="410850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79D242D"/>
    <w:multiLevelType w:val="hybridMultilevel"/>
    <w:tmpl w:val="0C5A58AA"/>
    <w:lvl w:ilvl="0" w:tplc="0419000F">
      <w:start w:val="1"/>
      <w:numFmt w:val="decimal"/>
      <w:lvlText w:val="%1."/>
      <w:lvlJc w:val="left"/>
      <w:pPr>
        <w:ind w:left="760" w:hanging="360"/>
      </w:pPr>
    </w:lvl>
    <w:lvl w:ilvl="1" w:tplc="04190019" w:tentative="1">
      <w:start w:val="1"/>
      <w:numFmt w:val="lowerLetter"/>
      <w:lvlText w:val="%2."/>
      <w:lvlJc w:val="left"/>
      <w:pPr>
        <w:ind w:left="1480" w:hanging="360"/>
      </w:pPr>
    </w:lvl>
    <w:lvl w:ilvl="2" w:tplc="0419001B" w:tentative="1">
      <w:start w:val="1"/>
      <w:numFmt w:val="lowerRoman"/>
      <w:lvlText w:val="%3."/>
      <w:lvlJc w:val="right"/>
      <w:pPr>
        <w:ind w:left="2200" w:hanging="180"/>
      </w:pPr>
    </w:lvl>
    <w:lvl w:ilvl="3" w:tplc="0419000F" w:tentative="1">
      <w:start w:val="1"/>
      <w:numFmt w:val="decimal"/>
      <w:lvlText w:val="%4."/>
      <w:lvlJc w:val="left"/>
      <w:pPr>
        <w:ind w:left="2920" w:hanging="360"/>
      </w:pPr>
    </w:lvl>
    <w:lvl w:ilvl="4" w:tplc="04190019" w:tentative="1">
      <w:start w:val="1"/>
      <w:numFmt w:val="lowerLetter"/>
      <w:lvlText w:val="%5."/>
      <w:lvlJc w:val="left"/>
      <w:pPr>
        <w:ind w:left="3640" w:hanging="360"/>
      </w:pPr>
    </w:lvl>
    <w:lvl w:ilvl="5" w:tplc="0419001B" w:tentative="1">
      <w:start w:val="1"/>
      <w:numFmt w:val="lowerRoman"/>
      <w:lvlText w:val="%6."/>
      <w:lvlJc w:val="right"/>
      <w:pPr>
        <w:ind w:left="4360" w:hanging="180"/>
      </w:pPr>
    </w:lvl>
    <w:lvl w:ilvl="6" w:tplc="0419000F" w:tentative="1">
      <w:start w:val="1"/>
      <w:numFmt w:val="decimal"/>
      <w:lvlText w:val="%7."/>
      <w:lvlJc w:val="left"/>
      <w:pPr>
        <w:ind w:left="5080" w:hanging="360"/>
      </w:pPr>
    </w:lvl>
    <w:lvl w:ilvl="7" w:tplc="04190019" w:tentative="1">
      <w:start w:val="1"/>
      <w:numFmt w:val="lowerLetter"/>
      <w:lvlText w:val="%8."/>
      <w:lvlJc w:val="left"/>
      <w:pPr>
        <w:ind w:left="5800" w:hanging="360"/>
      </w:pPr>
    </w:lvl>
    <w:lvl w:ilvl="8" w:tplc="0419001B" w:tentative="1">
      <w:start w:val="1"/>
      <w:numFmt w:val="lowerRoman"/>
      <w:lvlText w:val="%9."/>
      <w:lvlJc w:val="right"/>
      <w:pPr>
        <w:ind w:left="6520" w:hanging="180"/>
      </w:pPr>
    </w:lvl>
  </w:abstractNum>
  <w:abstractNum w:abstractNumId="10">
    <w:nsid w:val="18CC708F"/>
    <w:multiLevelType w:val="multilevel"/>
    <w:tmpl w:val="D23C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A0853C4"/>
    <w:multiLevelType w:val="hybridMultilevel"/>
    <w:tmpl w:val="A90CA398"/>
    <w:lvl w:ilvl="0" w:tplc="000F424A">
      <w:start w:val="1"/>
      <w:numFmt w:val="bullet"/>
      <w:lvlText w:val="•"/>
      <w:lvlJc w:val="left"/>
      <w:pPr>
        <w:ind w:left="720" w:hanging="360"/>
      </w:pPr>
      <w:rPr>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D7E242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3">
    <w:nsid w:val="3709180E"/>
    <w:multiLevelType w:val="multilevel"/>
    <w:tmpl w:val="1A2440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ACB2C16"/>
    <w:multiLevelType w:val="multilevel"/>
    <w:tmpl w:val="1E4C9F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EB8599E"/>
    <w:multiLevelType w:val="multilevel"/>
    <w:tmpl w:val="A98A91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F49018C"/>
    <w:multiLevelType w:val="hybridMultilevel"/>
    <w:tmpl w:val="F5C2B29A"/>
    <w:lvl w:ilvl="0" w:tplc="000F424A">
      <w:start w:val="1"/>
      <w:numFmt w:val="bullet"/>
      <w:lvlText w:val="•"/>
      <w:lvlJc w:val="left"/>
      <w:pPr>
        <w:ind w:left="720" w:hanging="360"/>
      </w:pPr>
      <w:rPr>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33161E2"/>
    <w:multiLevelType w:val="multilevel"/>
    <w:tmpl w:val="AB56B4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48117097"/>
    <w:multiLevelType w:val="multilevel"/>
    <w:tmpl w:val="3B2215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483D1631"/>
    <w:multiLevelType w:val="multilevel"/>
    <w:tmpl w:val="2E421A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48482CD7"/>
    <w:multiLevelType w:val="hybridMultilevel"/>
    <w:tmpl w:val="8C0405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8D546E6"/>
    <w:multiLevelType w:val="multilevel"/>
    <w:tmpl w:val="574218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497C4E24"/>
    <w:multiLevelType w:val="multilevel"/>
    <w:tmpl w:val="F85A2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A486731"/>
    <w:multiLevelType w:val="multilevel"/>
    <w:tmpl w:val="2C9CD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15D6B78"/>
    <w:multiLevelType w:val="multilevel"/>
    <w:tmpl w:val="4FA61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8666BAD"/>
    <w:multiLevelType w:val="multilevel"/>
    <w:tmpl w:val="1D22F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691D5E00"/>
    <w:multiLevelType w:val="multilevel"/>
    <w:tmpl w:val="FB8605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69663813"/>
    <w:multiLevelType w:val="hybridMultilevel"/>
    <w:tmpl w:val="8D962C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CAF4577"/>
    <w:multiLevelType w:val="multilevel"/>
    <w:tmpl w:val="311A4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E963CDC"/>
    <w:multiLevelType w:val="hybridMultilevel"/>
    <w:tmpl w:val="F04AE988"/>
    <w:lvl w:ilvl="0" w:tplc="000F424A">
      <w:start w:val="1"/>
      <w:numFmt w:val="bullet"/>
      <w:lvlText w:val="•"/>
      <w:lvlJc w:val="left"/>
      <w:pPr>
        <w:ind w:left="720" w:hanging="360"/>
      </w:pPr>
      <w:rPr>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18E27F8"/>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1">
    <w:nsid w:val="742E5143"/>
    <w:multiLevelType w:val="multilevel"/>
    <w:tmpl w:val="A0EA9B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770125DB"/>
    <w:multiLevelType w:val="multilevel"/>
    <w:tmpl w:val="D318D51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B8A3B37"/>
    <w:multiLevelType w:val="multilevel"/>
    <w:tmpl w:val="EB28DF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D8536A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5">
    <w:nsid w:val="7FCE4F12"/>
    <w:multiLevelType w:val="hybridMultilevel"/>
    <w:tmpl w:val="47B683D0"/>
    <w:lvl w:ilvl="0" w:tplc="000F424A">
      <w:start w:val="1"/>
      <w:numFmt w:val="bullet"/>
      <w:lvlText w:val="•"/>
      <w:lvlJc w:val="left"/>
      <w:pPr>
        <w:ind w:left="1440" w:hanging="360"/>
      </w:pPr>
      <w:rPr>
        <w:sz w:val="22"/>
        <w:szCs w:val="22"/>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27"/>
  </w:num>
  <w:num w:numId="2">
    <w:abstractNumId w:val="4"/>
  </w:num>
  <w:num w:numId="3">
    <w:abstractNumId w:val="20"/>
  </w:num>
  <w:num w:numId="4">
    <w:abstractNumId w:val="3"/>
  </w:num>
  <w:num w:numId="5">
    <w:abstractNumId w:val="34"/>
  </w:num>
  <w:num w:numId="6">
    <w:abstractNumId w:val="12"/>
  </w:num>
  <w:num w:numId="7">
    <w:abstractNumId w:val="30"/>
  </w:num>
  <w:num w:numId="8">
    <w:abstractNumId w:val="8"/>
  </w:num>
  <w:num w:numId="9">
    <w:abstractNumId w:val="0"/>
  </w:num>
  <w:num w:numId="10">
    <w:abstractNumId w:val="1"/>
  </w:num>
  <w:num w:numId="11">
    <w:abstractNumId w:val="9"/>
  </w:num>
  <w:num w:numId="12">
    <w:abstractNumId w:val="5"/>
  </w:num>
  <w:num w:numId="13">
    <w:abstractNumId w:val="22"/>
  </w:num>
  <w:num w:numId="14">
    <w:abstractNumId w:val="25"/>
  </w:num>
  <w:num w:numId="15">
    <w:abstractNumId w:val="6"/>
  </w:num>
  <w:num w:numId="16">
    <w:abstractNumId w:val="28"/>
  </w:num>
  <w:num w:numId="17">
    <w:abstractNumId w:val="33"/>
  </w:num>
  <w:num w:numId="18">
    <w:abstractNumId w:val="10"/>
  </w:num>
  <w:num w:numId="19">
    <w:abstractNumId w:val="23"/>
  </w:num>
  <w:num w:numId="20">
    <w:abstractNumId w:val="31"/>
  </w:num>
  <w:num w:numId="21">
    <w:abstractNumId w:val="2"/>
  </w:num>
  <w:num w:numId="22">
    <w:abstractNumId w:val="19"/>
  </w:num>
  <w:num w:numId="23">
    <w:abstractNumId w:val="35"/>
  </w:num>
  <w:num w:numId="24">
    <w:abstractNumId w:val="29"/>
  </w:num>
  <w:num w:numId="25">
    <w:abstractNumId w:val="26"/>
  </w:num>
  <w:num w:numId="26">
    <w:abstractNumId w:val="13"/>
  </w:num>
  <w:num w:numId="27">
    <w:abstractNumId w:val="15"/>
  </w:num>
  <w:num w:numId="28">
    <w:abstractNumId w:val="32"/>
  </w:num>
  <w:num w:numId="29">
    <w:abstractNumId w:val="24"/>
  </w:num>
  <w:num w:numId="30">
    <w:abstractNumId w:val="21"/>
  </w:num>
  <w:num w:numId="31">
    <w:abstractNumId w:val="18"/>
  </w:num>
  <w:num w:numId="32">
    <w:abstractNumId w:val="14"/>
  </w:num>
  <w:num w:numId="33">
    <w:abstractNumId w:val="7"/>
  </w:num>
  <w:num w:numId="34">
    <w:abstractNumId w:val="17"/>
  </w:num>
  <w:num w:numId="35">
    <w:abstractNumId w:val="16"/>
  </w:num>
  <w:num w:numId="36">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proofState w:spelling="clean" w:grammar="clean"/>
  <w:defaultTabStop w:val="708"/>
  <w:characterSpacingControl w:val="doNotCompress"/>
  <w:compat/>
  <w:rsids>
    <w:rsidRoot w:val="00965CDD"/>
    <w:rsid w:val="000003A5"/>
    <w:rsid w:val="00006EAF"/>
    <w:rsid w:val="00010135"/>
    <w:rsid w:val="00011D1F"/>
    <w:rsid w:val="0001661E"/>
    <w:rsid w:val="00016C5B"/>
    <w:rsid w:val="00024560"/>
    <w:rsid w:val="0002466C"/>
    <w:rsid w:val="00025DAD"/>
    <w:rsid w:val="000311AD"/>
    <w:rsid w:val="0003763B"/>
    <w:rsid w:val="00040C69"/>
    <w:rsid w:val="00041C2A"/>
    <w:rsid w:val="00046DAF"/>
    <w:rsid w:val="000470E4"/>
    <w:rsid w:val="00054AF8"/>
    <w:rsid w:val="0005594A"/>
    <w:rsid w:val="000608A1"/>
    <w:rsid w:val="000678A3"/>
    <w:rsid w:val="00072CA3"/>
    <w:rsid w:val="000736C1"/>
    <w:rsid w:val="0007778B"/>
    <w:rsid w:val="00086C94"/>
    <w:rsid w:val="000A0924"/>
    <w:rsid w:val="000A1DE6"/>
    <w:rsid w:val="000A4A9E"/>
    <w:rsid w:val="000A541D"/>
    <w:rsid w:val="000A7747"/>
    <w:rsid w:val="000C0DE2"/>
    <w:rsid w:val="000C3BB7"/>
    <w:rsid w:val="000D6197"/>
    <w:rsid w:val="000E2561"/>
    <w:rsid w:val="000E2F9A"/>
    <w:rsid w:val="000F2361"/>
    <w:rsid w:val="000F776E"/>
    <w:rsid w:val="001101A3"/>
    <w:rsid w:val="00112E97"/>
    <w:rsid w:val="001223AE"/>
    <w:rsid w:val="001232A8"/>
    <w:rsid w:val="00123DF9"/>
    <w:rsid w:val="00127750"/>
    <w:rsid w:val="0013067D"/>
    <w:rsid w:val="001326B2"/>
    <w:rsid w:val="00136F28"/>
    <w:rsid w:val="001438BC"/>
    <w:rsid w:val="001470C0"/>
    <w:rsid w:val="00150C42"/>
    <w:rsid w:val="00150CB2"/>
    <w:rsid w:val="00153BA7"/>
    <w:rsid w:val="00156F5B"/>
    <w:rsid w:val="001615DF"/>
    <w:rsid w:val="00162549"/>
    <w:rsid w:val="0016546D"/>
    <w:rsid w:val="0017226B"/>
    <w:rsid w:val="0018024E"/>
    <w:rsid w:val="00182B86"/>
    <w:rsid w:val="001866D4"/>
    <w:rsid w:val="00187A25"/>
    <w:rsid w:val="001A57B6"/>
    <w:rsid w:val="001A589A"/>
    <w:rsid w:val="001A730D"/>
    <w:rsid w:val="001B14EB"/>
    <w:rsid w:val="001B38B5"/>
    <w:rsid w:val="001C1126"/>
    <w:rsid w:val="001C3904"/>
    <w:rsid w:val="001C4694"/>
    <w:rsid w:val="001D10D7"/>
    <w:rsid w:val="001D2F98"/>
    <w:rsid w:val="001D3806"/>
    <w:rsid w:val="001D57C8"/>
    <w:rsid w:val="001E21D1"/>
    <w:rsid w:val="001E7FEB"/>
    <w:rsid w:val="001F14F0"/>
    <w:rsid w:val="001F2C53"/>
    <w:rsid w:val="001F37C8"/>
    <w:rsid w:val="00204152"/>
    <w:rsid w:val="00204C83"/>
    <w:rsid w:val="00207710"/>
    <w:rsid w:val="002103B1"/>
    <w:rsid w:val="00210F0E"/>
    <w:rsid w:val="00212818"/>
    <w:rsid w:val="00213692"/>
    <w:rsid w:val="0021647E"/>
    <w:rsid w:val="002170B7"/>
    <w:rsid w:val="00224D5F"/>
    <w:rsid w:val="00226A7B"/>
    <w:rsid w:val="002273AA"/>
    <w:rsid w:val="0023005D"/>
    <w:rsid w:val="00234E36"/>
    <w:rsid w:val="002414C1"/>
    <w:rsid w:val="0025003D"/>
    <w:rsid w:val="002547FB"/>
    <w:rsid w:val="002571F8"/>
    <w:rsid w:val="002577E5"/>
    <w:rsid w:val="00257F0E"/>
    <w:rsid w:val="00261F43"/>
    <w:rsid w:val="0026291D"/>
    <w:rsid w:val="002632A2"/>
    <w:rsid w:val="00264D03"/>
    <w:rsid w:val="00266746"/>
    <w:rsid w:val="002669CC"/>
    <w:rsid w:val="00266D42"/>
    <w:rsid w:val="00273C31"/>
    <w:rsid w:val="00274E4E"/>
    <w:rsid w:val="00276A9A"/>
    <w:rsid w:val="002846C4"/>
    <w:rsid w:val="0028640E"/>
    <w:rsid w:val="00286AE7"/>
    <w:rsid w:val="002874B6"/>
    <w:rsid w:val="0029037C"/>
    <w:rsid w:val="00290B72"/>
    <w:rsid w:val="002919FD"/>
    <w:rsid w:val="00294E83"/>
    <w:rsid w:val="00297F4B"/>
    <w:rsid w:val="002A719E"/>
    <w:rsid w:val="002B1E2E"/>
    <w:rsid w:val="002B2820"/>
    <w:rsid w:val="002B50F0"/>
    <w:rsid w:val="002B6CF2"/>
    <w:rsid w:val="002C1532"/>
    <w:rsid w:val="002C2D29"/>
    <w:rsid w:val="002C4C58"/>
    <w:rsid w:val="002C6A19"/>
    <w:rsid w:val="002D4AE0"/>
    <w:rsid w:val="002D519D"/>
    <w:rsid w:val="002D729A"/>
    <w:rsid w:val="002E265B"/>
    <w:rsid w:val="002F66BB"/>
    <w:rsid w:val="002F6C10"/>
    <w:rsid w:val="003001BC"/>
    <w:rsid w:val="00303409"/>
    <w:rsid w:val="00303B3E"/>
    <w:rsid w:val="0030476C"/>
    <w:rsid w:val="00312920"/>
    <w:rsid w:val="00313145"/>
    <w:rsid w:val="00313F04"/>
    <w:rsid w:val="00314FAA"/>
    <w:rsid w:val="00315663"/>
    <w:rsid w:val="0031758A"/>
    <w:rsid w:val="00330FF1"/>
    <w:rsid w:val="00331176"/>
    <w:rsid w:val="003315DC"/>
    <w:rsid w:val="00340C57"/>
    <w:rsid w:val="00341F0C"/>
    <w:rsid w:val="00344C3E"/>
    <w:rsid w:val="00345EAF"/>
    <w:rsid w:val="00346BE7"/>
    <w:rsid w:val="00364134"/>
    <w:rsid w:val="00367A89"/>
    <w:rsid w:val="00370258"/>
    <w:rsid w:val="00376538"/>
    <w:rsid w:val="00376670"/>
    <w:rsid w:val="00387182"/>
    <w:rsid w:val="00387ACB"/>
    <w:rsid w:val="00387F5B"/>
    <w:rsid w:val="00393D79"/>
    <w:rsid w:val="003A02AA"/>
    <w:rsid w:val="003A08B3"/>
    <w:rsid w:val="003A2DA3"/>
    <w:rsid w:val="003A50A6"/>
    <w:rsid w:val="003A6EA0"/>
    <w:rsid w:val="003B0B7A"/>
    <w:rsid w:val="003B1F7C"/>
    <w:rsid w:val="003B3032"/>
    <w:rsid w:val="003D09E0"/>
    <w:rsid w:val="003D4C98"/>
    <w:rsid w:val="003D7ECA"/>
    <w:rsid w:val="003E1E6E"/>
    <w:rsid w:val="003E6372"/>
    <w:rsid w:val="003E7940"/>
    <w:rsid w:val="003F3820"/>
    <w:rsid w:val="003F4AC3"/>
    <w:rsid w:val="00410EA3"/>
    <w:rsid w:val="00414909"/>
    <w:rsid w:val="0041540D"/>
    <w:rsid w:val="00424C5B"/>
    <w:rsid w:val="0043130D"/>
    <w:rsid w:val="0043440A"/>
    <w:rsid w:val="00435D0C"/>
    <w:rsid w:val="00441B39"/>
    <w:rsid w:val="0044615C"/>
    <w:rsid w:val="004468AB"/>
    <w:rsid w:val="00453066"/>
    <w:rsid w:val="00453668"/>
    <w:rsid w:val="0047237C"/>
    <w:rsid w:val="00477F42"/>
    <w:rsid w:val="00484294"/>
    <w:rsid w:val="00486161"/>
    <w:rsid w:val="00490551"/>
    <w:rsid w:val="0049459E"/>
    <w:rsid w:val="00496568"/>
    <w:rsid w:val="004A3066"/>
    <w:rsid w:val="004A734F"/>
    <w:rsid w:val="004B13F6"/>
    <w:rsid w:val="004B2CAC"/>
    <w:rsid w:val="004B4BC6"/>
    <w:rsid w:val="004B7BAE"/>
    <w:rsid w:val="004C3D06"/>
    <w:rsid w:val="004C4E28"/>
    <w:rsid w:val="004C5A9E"/>
    <w:rsid w:val="004D0EEE"/>
    <w:rsid w:val="004D567D"/>
    <w:rsid w:val="004D598E"/>
    <w:rsid w:val="004D7089"/>
    <w:rsid w:val="004E038F"/>
    <w:rsid w:val="004E0FA1"/>
    <w:rsid w:val="004E39FC"/>
    <w:rsid w:val="004E3EC4"/>
    <w:rsid w:val="004E4705"/>
    <w:rsid w:val="004E789B"/>
    <w:rsid w:val="004E7B47"/>
    <w:rsid w:val="004F3718"/>
    <w:rsid w:val="004F4F87"/>
    <w:rsid w:val="00512816"/>
    <w:rsid w:val="00513AB7"/>
    <w:rsid w:val="00521C9A"/>
    <w:rsid w:val="00530EDA"/>
    <w:rsid w:val="00532A7F"/>
    <w:rsid w:val="005513A3"/>
    <w:rsid w:val="00555C3B"/>
    <w:rsid w:val="00561F5D"/>
    <w:rsid w:val="0056684A"/>
    <w:rsid w:val="0056693D"/>
    <w:rsid w:val="005675C9"/>
    <w:rsid w:val="0057308D"/>
    <w:rsid w:val="00577353"/>
    <w:rsid w:val="00580462"/>
    <w:rsid w:val="00581D94"/>
    <w:rsid w:val="0058247B"/>
    <w:rsid w:val="00582FFD"/>
    <w:rsid w:val="00585F71"/>
    <w:rsid w:val="00595818"/>
    <w:rsid w:val="005963C1"/>
    <w:rsid w:val="005A3391"/>
    <w:rsid w:val="005A3869"/>
    <w:rsid w:val="005A414E"/>
    <w:rsid w:val="005A6F21"/>
    <w:rsid w:val="005A7611"/>
    <w:rsid w:val="005B274C"/>
    <w:rsid w:val="005B2FE4"/>
    <w:rsid w:val="005B35A7"/>
    <w:rsid w:val="005B4AE3"/>
    <w:rsid w:val="005B5034"/>
    <w:rsid w:val="005B5E3E"/>
    <w:rsid w:val="005B5FEE"/>
    <w:rsid w:val="005B6013"/>
    <w:rsid w:val="005C097D"/>
    <w:rsid w:val="005C6268"/>
    <w:rsid w:val="005D5693"/>
    <w:rsid w:val="005D61A8"/>
    <w:rsid w:val="005E1BC1"/>
    <w:rsid w:val="005E75EB"/>
    <w:rsid w:val="005F1D1B"/>
    <w:rsid w:val="005F5F3A"/>
    <w:rsid w:val="005F7145"/>
    <w:rsid w:val="00601852"/>
    <w:rsid w:val="00601A67"/>
    <w:rsid w:val="0060646D"/>
    <w:rsid w:val="00612146"/>
    <w:rsid w:val="00615A0F"/>
    <w:rsid w:val="006229A6"/>
    <w:rsid w:val="00626174"/>
    <w:rsid w:val="00627BD3"/>
    <w:rsid w:val="00630205"/>
    <w:rsid w:val="006334F2"/>
    <w:rsid w:val="0063530B"/>
    <w:rsid w:val="0064367E"/>
    <w:rsid w:val="00645302"/>
    <w:rsid w:val="0064605E"/>
    <w:rsid w:val="006470DE"/>
    <w:rsid w:val="0065334C"/>
    <w:rsid w:val="00656860"/>
    <w:rsid w:val="00656E9C"/>
    <w:rsid w:val="00665248"/>
    <w:rsid w:val="00666392"/>
    <w:rsid w:val="00673AC1"/>
    <w:rsid w:val="00675A9E"/>
    <w:rsid w:val="00681D5D"/>
    <w:rsid w:val="00685A08"/>
    <w:rsid w:val="00690598"/>
    <w:rsid w:val="00694D82"/>
    <w:rsid w:val="006A1D1E"/>
    <w:rsid w:val="006A3CD7"/>
    <w:rsid w:val="006A6965"/>
    <w:rsid w:val="006A7A9C"/>
    <w:rsid w:val="006A7E57"/>
    <w:rsid w:val="006B08E5"/>
    <w:rsid w:val="006B1643"/>
    <w:rsid w:val="006B17D5"/>
    <w:rsid w:val="006B27E9"/>
    <w:rsid w:val="006B54F2"/>
    <w:rsid w:val="006C3001"/>
    <w:rsid w:val="006C388F"/>
    <w:rsid w:val="006D06D5"/>
    <w:rsid w:val="006D16F2"/>
    <w:rsid w:val="006D4D34"/>
    <w:rsid w:val="006D7B42"/>
    <w:rsid w:val="006E0EEB"/>
    <w:rsid w:val="006E1DC1"/>
    <w:rsid w:val="006E5C9D"/>
    <w:rsid w:val="006F05C4"/>
    <w:rsid w:val="00702212"/>
    <w:rsid w:val="0071039B"/>
    <w:rsid w:val="007145A8"/>
    <w:rsid w:val="00716799"/>
    <w:rsid w:val="0072345D"/>
    <w:rsid w:val="0072355E"/>
    <w:rsid w:val="00725F56"/>
    <w:rsid w:val="007263C8"/>
    <w:rsid w:val="00726904"/>
    <w:rsid w:val="007356DD"/>
    <w:rsid w:val="00737042"/>
    <w:rsid w:val="007409BC"/>
    <w:rsid w:val="007452C5"/>
    <w:rsid w:val="00745D3F"/>
    <w:rsid w:val="00747688"/>
    <w:rsid w:val="00750AC7"/>
    <w:rsid w:val="0075303B"/>
    <w:rsid w:val="00753DE6"/>
    <w:rsid w:val="00756014"/>
    <w:rsid w:val="007607CE"/>
    <w:rsid w:val="007608BC"/>
    <w:rsid w:val="007615C8"/>
    <w:rsid w:val="00762086"/>
    <w:rsid w:val="00762134"/>
    <w:rsid w:val="00762726"/>
    <w:rsid w:val="0076305E"/>
    <w:rsid w:val="00764931"/>
    <w:rsid w:val="00771A61"/>
    <w:rsid w:val="00771C9A"/>
    <w:rsid w:val="00773235"/>
    <w:rsid w:val="00776B27"/>
    <w:rsid w:val="00780937"/>
    <w:rsid w:val="007861BE"/>
    <w:rsid w:val="007A1176"/>
    <w:rsid w:val="007A2087"/>
    <w:rsid w:val="007A4F6E"/>
    <w:rsid w:val="007A50A0"/>
    <w:rsid w:val="007A53D5"/>
    <w:rsid w:val="007B03D3"/>
    <w:rsid w:val="007B3C0A"/>
    <w:rsid w:val="007C2BFC"/>
    <w:rsid w:val="007C6E0E"/>
    <w:rsid w:val="007C7819"/>
    <w:rsid w:val="007D2B2C"/>
    <w:rsid w:val="007E0D49"/>
    <w:rsid w:val="007E5A4C"/>
    <w:rsid w:val="007F2AEB"/>
    <w:rsid w:val="007F7849"/>
    <w:rsid w:val="008063B0"/>
    <w:rsid w:val="00806AFC"/>
    <w:rsid w:val="008122A8"/>
    <w:rsid w:val="00815C1A"/>
    <w:rsid w:val="008201BF"/>
    <w:rsid w:val="00821B2C"/>
    <w:rsid w:val="008232D6"/>
    <w:rsid w:val="00825EA4"/>
    <w:rsid w:val="00832F74"/>
    <w:rsid w:val="00841649"/>
    <w:rsid w:val="00841F03"/>
    <w:rsid w:val="008445C0"/>
    <w:rsid w:val="00854FA0"/>
    <w:rsid w:val="00855B25"/>
    <w:rsid w:val="00856A7A"/>
    <w:rsid w:val="00864A42"/>
    <w:rsid w:val="00864C1C"/>
    <w:rsid w:val="00870844"/>
    <w:rsid w:val="008755D8"/>
    <w:rsid w:val="00875B6C"/>
    <w:rsid w:val="008800A9"/>
    <w:rsid w:val="00880739"/>
    <w:rsid w:val="008819E8"/>
    <w:rsid w:val="008828D7"/>
    <w:rsid w:val="008848E1"/>
    <w:rsid w:val="008869F8"/>
    <w:rsid w:val="00890054"/>
    <w:rsid w:val="00893E17"/>
    <w:rsid w:val="00894949"/>
    <w:rsid w:val="00895D9D"/>
    <w:rsid w:val="008B36E4"/>
    <w:rsid w:val="008B7124"/>
    <w:rsid w:val="008C21E6"/>
    <w:rsid w:val="008D4E55"/>
    <w:rsid w:val="008E36FB"/>
    <w:rsid w:val="008E3D0F"/>
    <w:rsid w:val="008E7190"/>
    <w:rsid w:val="008F00F9"/>
    <w:rsid w:val="008F0981"/>
    <w:rsid w:val="008F6D1D"/>
    <w:rsid w:val="0090002C"/>
    <w:rsid w:val="00901084"/>
    <w:rsid w:val="00902391"/>
    <w:rsid w:val="009044BB"/>
    <w:rsid w:val="0090778D"/>
    <w:rsid w:val="00907A2F"/>
    <w:rsid w:val="00911CF4"/>
    <w:rsid w:val="00912E5D"/>
    <w:rsid w:val="009142A1"/>
    <w:rsid w:val="00916829"/>
    <w:rsid w:val="009218BB"/>
    <w:rsid w:val="00922AF0"/>
    <w:rsid w:val="00923F60"/>
    <w:rsid w:val="009261DB"/>
    <w:rsid w:val="00927775"/>
    <w:rsid w:val="009278D6"/>
    <w:rsid w:val="00927FA6"/>
    <w:rsid w:val="00935964"/>
    <w:rsid w:val="00937ABC"/>
    <w:rsid w:val="00937D25"/>
    <w:rsid w:val="00942543"/>
    <w:rsid w:val="00945FF1"/>
    <w:rsid w:val="0094688B"/>
    <w:rsid w:val="009563D2"/>
    <w:rsid w:val="00956CA8"/>
    <w:rsid w:val="00960BD7"/>
    <w:rsid w:val="00964F03"/>
    <w:rsid w:val="009657E4"/>
    <w:rsid w:val="00965CDD"/>
    <w:rsid w:val="009660E1"/>
    <w:rsid w:val="009701C4"/>
    <w:rsid w:val="009708EB"/>
    <w:rsid w:val="00971FD7"/>
    <w:rsid w:val="009727B2"/>
    <w:rsid w:val="00982452"/>
    <w:rsid w:val="00984268"/>
    <w:rsid w:val="009860E7"/>
    <w:rsid w:val="009952F1"/>
    <w:rsid w:val="00995E72"/>
    <w:rsid w:val="009A0C0E"/>
    <w:rsid w:val="009A45E3"/>
    <w:rsid w:val="009A460B"/>
    <w:rsid w:val="009A68DF"/>
    <w:rsid w:val="009A6F45"/>
    <w:rsid w:val="009B0081"/>
    <w:rsid w:val="009B78F9"/>
    <w:rsid w:val="009C6354"/>
    <w:rsid w:val="009C77A8"/>
    <w:rsid w:val="009D025E"/>
    <w:rsid w:val="009D3199"/>
    <w:rsid w:val="009E4007"/>
    <w:rsid w:val="009E448B"/>
    <w:rsid w:val="009F20B0"/>
    <w:rsid w:val="00A07A6E"/>
    <w:rsid w:val="00A10C2A"/>
    <w:rsid w:val="00A138A9"/>
    <w:rsid w:val="00A22BEF"/>
    <w:rsid w:val="00A25512"/>
    <w:rsid w:val="00A4247C"/>
    <w:rsid w:val="00A43C68"/>
    <w:rsid w:val="00A52911"/>
    <w:rsid w:val="00A52974"/>
    <w:rsid w:val="00A573CD"/>
    <w:rsid w:val="00A658A4"/>
    <w:rsid w:val="00A67DCC"/>
    <w:rsid w:val="00A8077F"/>
    <w:rsid w:val="00A81933"/>
    <w:rsid w:val="00A85108"/>
    <w:rsid w:val="00A8510F"/>
    <w:rsid w:val="00A92D22"/>
    <w:rsid w:val="00A93DC2"/>
    <w:rsid w:val="00A94707"/>
    <w:rsid w:val="00AA2676"/>
    <w:rsid w:val="00AA2D7E"/>
    <w:rsid w:val="00AA66AF"/>
    <w:rsid w:val="00AA7721"/>
    <w:rsid w:val="00AB146B"/>
    <w:rsid w:val="00AB34C3"/>
    <w:rsid w:val="00AB455C"/>
    <w:rsid w:val="00AB5C43"/>
    <w:rsid w:val="00AC05E6"/>
    <w:rsid w:val="00AC37EB"/>
    <w:rsid w:val="00AE53DB"/>
    <w:rsid w:val="00AE5785"/>
    <w:rsid w:val="00AE67D7"/>
    <w:rsid w:val="00AE6D09"/>
    <w:rsid w:val="00AE774E"/>
    <w:rsid w:val="00AF3435"/>
    <w:rsid w:val="00AF3C9A"/>
    <w:rsid w:val="00AF462B"/>
    <w:rsid w:val="00AF629E"/>
    <w:rsid w:val="00AF64DF"/>
    <w:rsid w:val="00AF710B"/>
    <w:rsid w:val="00AF7CA7"/>
    <w:rsid w:val="00B047C2"/>
    <w:rsid w:val="00B06100"/>
    <w:rsid w:val="00B13BFF"/>
    <w:rsid w:val="00B15D5F"/>
    <w:rsid w:val="00B16079"/>
    <w:rsid w:val="00B21C40"/>
    <w:rsid w:val="00B225D2"/>
    <w:rsid w:val="00B25A4D"/>
    <w:rsid w:val="00B270AC"/>
    <w:rsid w:val="00B305BF"/>
    <w:rsid w:val="00B31C4A"/>
    <w:rsid w:val="00B31DF0"/>
    <w:rsid w:val="00B401A2"/>
    <w:rsid w:val="00B42A27"/>
    <w:rsid w:val="00B468B2"/>
    <w:rsid w:val="00B54BD9"/>
    <w:rsid w:val="00B6062B"/>
    <w:rsid w:val="00B723AB"/>
    <w:rsid w:val="00B90682"/>
    <w:rsid w:val="00B92D2C"/>
    <w:rsid w:val="00B96EDE"/>
    <w:rsid w:val="00BA63A4"/>
    <w:rsid w:val="00BB3A41"/>
    <w:rsid w:val="00BC236C"/>
    <w:rsid w:val="00BD1281"/>
    <w:rsid w:val="00BD1710"/>
    <w:rsid w:val="00BD346C"/>
    <w:rsid w:val="00BD3712"/>
    <w:rsid w:val="00BE1C4A"/>
    <w:rsid w:val="00BE1C99"/>
    <w:rsid w:val="00BE2523"/>
    <w:rsid w:val="00BE432A"/>
    <w:rsid w:val="00BE7804"/>
    <w:rsid w:val="00BF0239"/>
    <w:rsid w:val="00BF1EAD"/>
    <w:rsid w:val="00BF371E"/>
    <w:rsid w:val="00BF691A"/>
    <w:rsid w:val="00BF7499"/>
    <w:rsid w:val="00C112BD"/>
    <w:rsid w:val="00C16A22"/>
    <w:rsid w:val="00C21D35"/>
    <w:rsid w:val="00C30E6D"/>
    <w:rsid w:val="00C348DE"/>
    <w:rsid w:val="00C3584B"/>
    <w:rsid w:val="00C36932"/>
    <w:rsid w:val="00C36C0E"/>
    <w:rsid w:val="00C51CA5"/>
    <w:rsid w:val="00C53A76"/>
    <w:rsid w:val="00C555F1"/>
    <w:rsid w:val="00C571A4"/>
    <w:rsid w:val="00C61424"/>
    <w:rsid w:val="00C653C0"/>
    <w:rsid w:val="00C66AD0"/>
    <w:rsid w:val="00C66CC5"/>
    <w:rsid w:val="00C74472"/>
    <w:rsid w:val="00C770B0"/>
    <w:rsid w:val="00C8221D"/>
    <w:rsid w:val="00C91074"/>
    <w:rsid w:val="00CA17FD"/>
    <w:rsid w:val="00CA1BF1"/>
    <w:rsid w:val="00CA3229"/>
    <w:rsid w:val="00CA4447"/>
    <w:rsid w:val="00CB2648"/>
    <w:rsid w:val="00CD0A84"/>
    <w:rsid w:val="00CD2032"/>
    <w:rsid w:val="00CD6951"/>
    <w:rsid w:val="00CE2E93"/>
    <w:rsid w:val="00CE331F"/>
    <w:rsid w:val="00CF3524"/>
    <w:rsid w:val="00CF73EB"/>
    <w:rsid w:val="00D004C2"/>
    <w:rsid w:val="00D02719"/>
    <w:rsid w:val="00D03E26"/>
    <w:rsid w:val="00D0499F"/>
    <w:rsid w:val="00D04B49"/>
    <w:rsid w:val="00D1139E"/>
    <w:rsid w:val="00D16FE0"/>
    <w:rsid w:val="00D175F9"/>
    <w:rsid w:val="00D21228"/>
    <w:rsid w:val="00D223A0"/>
    <w:rsid w:val="00D30E49"/>
    <w:rsid w:val="00D310A3"/>
    <w:rsid w:val="00D32AA1"/>
    <w:rsid w:val="00D33F55"/>
    <w:rsid w:val="00D37334"/>
    <w:rsid w:val="00D42934"/>
    <w:rsid w:val="00D509F7"/>
    <w:rsid w:val="00D5139A"/>
    <w:rsid w:val="00D52CF4"/>
    <w:rsid w:val="00D6073D"/>
    <w:rsid w:val="00D6450E"/>
    <w:rsid w:val="00D65EE9"/>
    <w:rsid w:val="00D66C8B"/>
    <w:rsid w:val="00D67C6D"/>
    <w:rsid w:val="00D7752D"/>
    <w:rsid w:val="00D93F61"/>
    <w:rsid w:val="00D953F8"/>
    <w:rsid w:val="00DA49E2"/>
    <w:rsid w:val="00DB5DF1"/>
    <w:rsid w:val="00DB71BA"/>
    <w:rsid w:val="00DC0546"/>
    <w:rsid w:val="00DC1370"/>
    <w:rsid w:val="00DD19EA"/>
    <w:rsid w:val="00DD37A6"/>
    <w:rsid w:val="00DD41E2"/>
    <w:rsid w:val="00DD553F"/>
    <w:rsid w:val="00DD5B7F"/>
    <w:rsid w:val="00DE030C"/>
    <w:rsid w:val="00DE0C08"/>
    <w:rsid w:val="00DE7AE2"/>
    <w:rsid w:val="00DF00F3"/>
    <w:rsid w:val="00DF345F"/>
    <w:rsid w:val="00DF4176"/>
    <w:rsid w:val="00DF7D83"/>
    <w:rsid w:val="00E00F70"/>
    <w:rsid w:val="00E016DE"/>
    <w:rsid w:val="00E01FF0"/>
    <w:rsid w:val="00E05BA4"/>
    <w:rsid w:val="00E07311"/>
    <w:rsid w:val="00E10AB5"/>
    <w:rsid w:val="00E12F87"/>
    <w:rsid w:val="00E139FD"/>
    <w:rsid w:val="00E15677"/>
    <w:rsid w:val="00E36B3E"/>
    <w:rsid w:val="00E40414"/>
    <w:rsid w:val="00E471A2"/>
    <w:rsid w:val="00E51B71"/>
    <w:rsid w:val="00E53731"/>
    <w:rsid w:val="00E54932"/>
    <w:rsid w:val="00E549C0"/>
    <w:rsid w:val="00E55606"/>
    <w:rsid w:val="00E5677E"/>
    <w:rsid w:val="00E66A01"/>
    <w:rsid w:val="00E70E39"/>
    <w:rsid w:val="00E716FC"/>
    <w:rsid w:val="00E72565"/>
    <w:rsid w:val="00E75344"/>
    <w:rsid w:val="00E7716B"/>
    <w:rsid w:val="00E83EBB"/>
    <w:rsid w:val="00E90B99"/>
    <w:rsid w:val="00E95903"/>
    <w:rsid w:val="00E95F03"/>
    <w:rsid w:val="00E96150"/>
    <w:rsid w:val="00E97211"/>
    <w:rsid w:val="00E97351"/>
    <w:rsid w:val="00EA1841"/>
    <w:rsid w:val="00EA6312"/>
    <w:rsid w:val="00EB794B"/>
    <w:rsid w:val="00EC02DD"/>
    <w:rsid w:val="00EC0F52"/>
    <w:rsid w:val="00EC28EB"/>
    <w:rsid w:val="00EC321C"/>
    <w:rsid w:val="00EC4D17"/>
    <w:rsid w:val="00EC4ED8"/>
    <w:rsid w:val="00ED0B37"/>
    <w:rsid w:val="00ED2693"/>
    <w:rsid w:val="00ED6E94"/>
    <w:rsid w:val="00ED7F11"/>
    <w:rsid w:val="00EE08BA"/>
    <w:rsid w:val="00EE76D9"/>
    <w:rsid w:val="00EF1547"/>
    <w:rsid w:val="00EF79AC"/>
    <w:rsid w:val="00F0097C"/>
    <w:rsid w:val="00F01582"/>
    <w:rsid w:val="00F01AE3"/>
    <w:rsid w:val="00F03407"/>
    <w:rsid w:val="00F05D15"/>
    <w:rsid w:val="00F0795E"/>
    <w:rsid w:val="00F145AC"/>
    <w:rsid w:val="00F175D3"/>
    <w:rsid w:val="00F17975"/>
    <w:rsid w:val="00F22955"/>
    <w:rsid w:val="00F303E3"/>
    <w:rsid w:val="00F30593"/>
    <w:rsid w:val="00F316C7"/>
    <w:rsid w:val="00F3598E"/>
    <w:rsid w:val="00F57536"/>
    <w:rsid w:val="00F61F05"/>
    <w:rsid w:val="00F63C8A"/>
    <w:rsid w:val="00F66C8D"/>
    <w:rsid w:val="00F73CC7"/>
    <w:rsid w:val="00F752E1"/>
    <w:rsid w:val="00F77936"/>
    <w:rsid w:val="00F77E11"/>
    <w:rsid w:val="00F77F68"/>
    <w:rsid w:val="00F877E9"/>
    <w:rsid w:val="00F91300"/>
    <w:rsid w:val="00F93C28"/>
    <w:rsid w:val="00F95142"/>
    <w:rsid w:val="00F96004"/>
    <w:rsid w:val="00F97432"/>
    <w:rsid w:val="00FB5FC4"/>
    <w:rsid w:val="00FB7F9E"/>
    <w:rsid w:val="00FC45A5"/>
    <w:rsid w:val="00FC624D"/>
    <w:rsid w:val="00FC6697"/>
    <w:rsid w:val="00FD125B"/>
    <w:rsid w:val="00FD45D3"/>
    <w:rsid w:val="00FD688A"/>
    <w:rsid w:val="00FD7CA1"/>
    <w:rsid w:val="00FE1625"/>
    <w:rsid w:val="00FE1CDC"/>
    <w:rsid w:val="00FE4FC8"/>
    <w:rsid w:val="00FE5B6F"/>
    <w:rsid w:val="00FF08EB"/>
    <w:rsid w:val="00FF179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1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5CDD"/>
  </w:style>
  <w:style w:type="paragraph" w:styleId="2">
    <w:name w:val="heading 2"/>
    <w:basedOn w:val="a"/>
    <w:link w:val="20"/>
    <w:uiPriority w:val="9"/>
    <w:qFormat/>
    <w:rsid w:val="00C653C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C653C0"/>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unhideWhenUsed/>
    <w:qFormat/>
    <w:rsid w:val="00C653C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w:basedOn w:val="a"/>
    <w:rsid w:val="002F6C10"/>
    <w:pPr>
      <w:spacing w:after="0" w:line="240" w:lineRule="auto"/>
      <w:ind w:left="283" w:hanging="283"/>
    </w:pPr>
    <w:rPr>
      <w:rFonts w:ascii="Arial" w:eastAsia="Times New Roman" w:hAnsi="Arial" w:cs="Wingdings"/>
      <w:sz w:val="24"/>
      <w:szCs w:val="28"/>
      <w:lang w:eastAsia="ar-SA"/>
    </w:rPr>
  </w:style>
  <w:style w:type="paragraph" w:styleId="a4">
    <w:name w:val="List Paragraph"/>
    <w:basedOn w:val="a"/>
    <w:uiPriority w:val="34"/>
    <w:qFormat/>
    <w:rsid w:val="009660E1"/>
    <w:pPr>
      <w:ind w:left="720"/>
      <w:contextualSpacing/>
    </w:pPr>
    <w:rPr>
      <w:rFonts w:eastAsiaTheme="minorEastAsia"/>
      <w:lang w:eastAsia="ru-RU"/>
    </w:rPr>
  </w:style>
  <w:style w:type="table" w:styleId="a5">
    <w:name w:val="Table Grid"/>
    <w:basedOn w:val="a1"/>
    <w:uiPriority w:val="59"/>
    <w:rsid w:val="00BF1EA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5"/>
    <w:uiPriority w:val="59"/>
    <w:rsid w:val="00BF1EA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016C5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16C5B"/>
    <w:rPr>
      <w:rFonts w:ascii="Tahoma" w:hAnsi="Tahoma" w:cs="Tahoma"/>
      <w:sz w:val="16"/>
      <w:szCs w:val="16"/>
    </w:rPr>
  </w:style>
  <w:style w:type="paragraph" w:styleId="a8">
    <w:name w:val="Normal (Web)"/>
    <w:basedOn w:val="a"/>
    <w:uiPriority w:val="99"/>
    <w:unhideWhenUsed/>
    <w:rsid w:val="00A43C6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C653C0"/>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C653C0"/>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C653C0"/>
    <w:rPr>
      <w:rFonts w:asciiTheme="majorHAnsi" w:eastAsiaTheme="majorEastAsia" w:hAnsiTheme="majorHAnsi" w:cstheme="majorBidi"/>
      <w:b/>
      <w:bCs/>
      <w:i/>
      <w:iCs/>
      <w:color w:val="4F81BD" w:themeColor="accent1"/>
    </w:rPr>
  </w:style>
  <w:style w:type="character" w:styleId="a9">
    <w:name w:val="Strong"/>
    <w:basedOn w:val="a0"/>
    <w:uiPriority w:val="22"/>
    <w:qFormat/>
    <w:rsid w:val="00C653C0"/>
    <w:rPr>
      <w:b/>
      <w:bCs/>
    </w:rPr>
  </w:style>
  <w:style w:type="character" w:customStyle="1" w:styleId="mw-headline">
    <w:name w:val="mw-headline"/>
    <w:basedOn w:val="a0"/>
    <w:rsid w:val="00C653C0"/>
  </w:style>
  <w:style w:type="character" w:styleId="aa">
    <w:name w:val="Hyperlink"/>
    <w:basedOn w:val="a0"/>
    <w:uiPriority w:val="99"/>
    <w:unhideWhenUsed/>
    <w:rsid w:val="00C653C0"/>
    <w:rPr>
      <w:color w:val="0000FF"/>
      <w:u w:val="single"/>
    </w:rPr>
  </w:style>
  <w:style w:type="character" w:customStyle="1" w:styleId="copyright-span">
    <w:name w:val="copyright-span"/>
    <w:basedOn w:val="a0"/>
    <w:rsid w:val="00C16A22"/>
  </w:style>
  <w:style w:type="paragraph" w:styleId="ab">
    <w:name w:val="Body Text"/>
    <w:basedOn w:val="a"/>
    <w:link w:val="ac"/>
    <w:uiPriority w:val="99"/>
    <w:rsid w:val="00FB5FC4"/>
    <w:pPr>
      <w:shd w:val="clear" w:color="auto" w:fill="FFFFFF"/>
      <w:spacing w:after="60" w:line="240" w:lineRule="atLeast"/>
    </w:pPr>
    <w:rPr>
      <w:rFonts w:ascii="Times New Roman" w:eastAsia="Arial Unicode MS" w:hAnsi="Times New Roman" w:cs="Times New Roman"/>
      <w:lang w:eastAsia="ru-RU"/>
    </w:rPr>
  </w:style>
  <w:style w:type="character" w:customStyle="1" w:styleId="ac">
    <w:name w:val="Основной текст Знак"/>
    <w:basedOn w:val="a0"/>
    <w:link w:val="ab"/>
    <w:uiPriority w:val="99"/>
    <w:rsid w:val="00FB5FC4"/>
    <w:rPr>
      <w:rFonts w:ascii="Times New Roman" w:eastAsia="Arial Unicode MS" w:hAnsi="Times New Roman" w:cs="Times New Roman"/>
      <w:shd w:val="clear" w:color="auto" w:fill="FFFFFF"/>
      <w:lang w:eastAsia="ru-RU"/>
    </w:rPr>
  </w:style>
  <w:style w:type="character" w:customStyle="1" w:styleId="ad">
    <w:name w:val="Основной текст + Курсив"/>
    <w:uiPriority w:val="99"/>
    <w:rsid w:val="00FB5FC4"/>
    <w:rPr>
      <w:rFonts w:ascii="Times New Roman" w:hAnsi="Times New Roman" w:cs="Times New Roman"/>
      <w:i/>
      <w:iCs/>
      <w:sz w:val="22"/>
      <w:szCs w:val="22"/>
    </w:rPr>
  </w:style>
  <w:style w:type="character" w:customStyle="1" w:styleId="21">
    <w:name w:val="Основной текст (2)"/>
    <w:basedOn w:val="a0"/>
    <w:link w:val="210"/>
    <w:uiPriority w:val="99"/>
    <w:rsid w:val="00FB5FC4"/>
    <w:rPr>
      <w:rFonts w:ascii="Times New Roman" w:hAnsi="Times New Roman" w:cs="Times New Roman"/>
      <w:shd w:val="clear" w:color="auto" w:fill="FFFFFF"/>
    </w:rPr>
  </w:style>
  <w:style w:type="character" w:customStyle="1" w:styleId="22">
    <w:name w:val="Основной текст (2) + Курсив"/>
    <w:basedOn w:val="21"/>
    <w:uiPriority w:val="99"/>
    <w:rsid w:val="00FB5FC4"/>
    <w:rPr>
      <w:i/>
      <w:iCs/>
    </w:rPr>
  </w:style>
  <w:style w:type="character" w:customStyle="1" w:styleId="31">
    <w:name w:val="Основной текст (3)"/>
    <w:basedOn w:val="a0"/>
    <w:link w:val="310"/>
    <w:uiPriority w:val="99"/>
    <w:rsid w:val="00FB5FC4"/>
    <w:rPr>
      <w:rFonts w:ascii="Times New Roman" w:hAnsi="Times New Roman" w:cs="Times New Roman"/>
      <w:shd w:val="clear" w:color="auto" w:fill="FFFFFF"/>
    </w:rPr>
  </w:style>
  <w:style w:type="character" w:customStyle="1" w:styleId="32">
    <w:name w:val="Основной текст (3) + Курсив"/>
    <w:basedOn w:val="31"/>
    <w:uiPriority w:val="99"/>
    <w:rsid w:val="00FB5FC4"/>
    <w:rPr>
      <w:i/>
      <w:iCs/>
    </w:rPr>
  </w:style>
  <w:style w:type="character" w:customStyle="1" w:styleId="41">
    <w:name w:val="Основной текст (4)"/>
    <w:basedOn w:val="a0"/>
    <w:link w:val="410"/>
    <w:uiPriority w:val="99"/>
    <w:rsid w:val="00FB5FC4"/>
    <w:rPr>
      <w:rFonts w:ascii="Times New Roman" w:hAnsi="Times New Roman" w:cs="Times New Roman"/>
      <w:shd w:val="clear" w:color="auto" w:fill="FFFFFF"/>
    </w:rPr>
  </w:style>
  <w:style w:type="paragraph" w:customStyle="1" w:styleId="210">
    <w:name w:val="Основной текст (2)1"/>
    <w:basedOn w:val="a"/>
    <w:link w:val="21"/>
    <w:uiPriority w:val="99"/>
    <w:rsid w:val="00FB5FC4"/>
    <w:pPr>
      <w:shd w:val="clear" w:color="auto" w:fill="FFFFFF"/>
      <w:spacing w:after="0" w:line="242" w:lineRule="exact"/>
      <w:ind w:hanging="360"/>
    </w:pPr>
    <w:rPr>
      <w:rFonts w:ascii="Times New Roman" w:hAnsi="Times New Roman" w:cs="Times New Roman"/>
    </w:rPr>
  </w:style>
  <w:style w:type="paragraph" w:customStyle="1" w:styleId="310">
    <w:name w:val="Основной текст (3)1"/>
    <w:basedOn w:val="a"/>
    <w:link w:val="31"/>
    <w:uiPriority w:val="99"/>
    <w:rsid w:val="00FB5FC4"/>
    <w:pPr>
      <w:shd w:val="clear" w:color="auto" w:fill="FFFFFF"/>
      <w:spacing w:after="0" w:line="242" w:lineRule="exact"/>
      <w:ind w:hanging="360"/>
      <w:jc w:val="both"/>
    </w:pPr>
    <w:rPr>
      <w:rFonts w:ascii="Times New Roman" w:hAnsi="Times New Roman" w:cs="Times New Roman"/>
    </w:rPr>
  </w:style>
  <w:style w:type="paragraph" w:customStyle="1" w:styleId="410">
    <w:name w:val="Основной текст (4)1"/>
    <w:basedOn w:val="a"/>
    <w:link w:val="41"/>
    <w:uiPriority w:val="99"/>
    <w:rsid w:val="00FB5FC4"/>
    <w:pPr>
      <w:shd w:val="clear" w:color="auto" w:fill="FFFFFF"/>
      <w:spacing w:after="0" w:line="242" w:lineRule="exact"/>
      <w:ind w:firstLine="320"/>
    </w:pPr>
    <w:rPr>
      <w:rFonts w:ascii="Times New Roman" w:hAnsi="Times New Roman" w:cs="Times New Roman"/>
    </w:rPr>
  </w:style>
  <w:style w:type="character" w:customStyle="1" w:styleId="42">
    <w:name w:val="Основной текст (4)2"/>
    <w:basedOn w:val="41"/>
    <w:uiPriority w:val="99"/>
    <w:rsid w:val="00FB5FC4"/>
    <w:rPr>
      <w:u w:val="single"/>
      <w:shd w:val="clear" w:color="auto" w:fill="FFFFFF"/>
    </w:rPr>
  </w:style>
  <w:style w:type="paragraph" w:styleId="ae">
    <w:name w:val="Title"/>
    <w:basedOn w:val="a"/>
    <w:link w:val="af"/>
    <w:qFormat/>
    <w:rsid w:val="00764931"/>
    <w:pPr>
      <w:spacing w:after="0" w:line="240" w:lineRule="auto"/>
      <w:jc w:val="center"/>
    </w:pPr>
    <w:rPr>
      <w:rFonts w:ascii="Times New Roman" w:eastAsia="Times New Roman" w:hAnsi="Times New Roman" w:cs="Times New Roman"/>
      <w:sz w:val="24"/>
      <w:szCs w:val="20"/>
      <w:lang w:eastAsia="ru-RU"/>
    </w:rPr>
  </w:style>
  <w:style w:type="character" w:customStyle="1" w:styleId="af">
    <w:name w:val="Название Знак"/>
    <w:basedOn w:val="a0"/>
    <w:link w:val="ae"/>
    <w:rsid w:val="00764931"/>
    <w:rPr>
      <w:rFonts w:ascii="Times New Roman" w:eastAsia="Times New Roman" w:hAnsi="Times New Roman" w:cs="Times New Roman"/>
      <w:sz w:val="24"/>
      <w:szCs w:val="20"/>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A8%D0%BA%D0%B0%D0%BB%D0%B0_%D0%A2%D0%B0%D0%BD%D0%BD%D0%B5%D1%80%D0%B0" TargetMode="External"/><Relationship Id="rId18" Type="http://schemas.openxmlformats.org/officeDocument/2006/relationships/hyperlink" Target="https://ru.wikipedia.org/wiki/%D0%9C%D0%B8%D0%BA%D1%80%D0%BE%D0%B1" TargetMode="External"/><Relationship Id="rId26" Type="http://schemas.openxmlformats.org/officeDocument/2006/relationships/hyperlink" Target="https://ru.wikipedia.org/wiki/%D0%9C%D0%BE%D1%87%D0%B0" TargetMode="External"/><Relationship Id="rId39" Type="http://schemas.openxmlformats.org/officeDocument/2006/relationships/image" Target="media/image9.jpeg"/><Relationship Id="rId21" Type="http://schemas.openxmlformats.org/officeDocument/2006/relationships/hyperlink" Target="https://ru.wikipedia.org/wiki/%D0%96%D0%B5%D0%BD%D1%81%D0%BA%D0%BE%D0%B5_%D0%BE%D0%B1%D1%80%D0%B5%D0%B7%D0%B0%D0%BD%D0%B8%D0%B5" TargetMode="External"/><Relationship Id="rId34" Type="http://schemas.openxmlformats.org/officeDocument/2006/relationships/image" Target="media/image6.jpeg"/><Relationship Id="rId42" Type="http://schemas.openxmlformats.org/officeDocument/2006/relationships/image" Target="media/image12.jpeg"/><Relationship Id="rId47" Type="http://schemas.openxmlformats.org/officeDocument/2006/relationships/image" Target="media/image17.jpeg"/><Relationship Id="rId50" Type="http://schemas.openxmlformats.org/officeDocument/2006/relationships/image" Target="media/image20.jpeg"/><Relationship Id="rId55" Type="http://schemas.openxmlformats.org/officeDocument/2006/relationships/hyperlink" Target="https://osteomed.su/preparat-osteomed/" TargetMode="External"/><Relationship Id="rId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hyperlink" Target="https://ru.wikipedia.org/wiki/%D0%9B%D0%BE%D0%B1%D0%BE%D0%BA" TargetMode="External"/><Relationship Id="rId20" Type="http://schemas.openxmlformats.org/officeDocument/2006/relationships/image" Target="media/image4.jpeg"/><Relationship Id="rId29" Type="http://schemas.openxmlformats.org/officeDocument/2006/relationships/hyperlink" Target="https://ru.wikipedia.org/wiki/%D0%9A%D0%BB%D0%B8%D1%82%D0%BE%D1%80" TargetMode="External"/><Relationship Id="rId41" Type="http://schemas.openxmlformats.org/officeDocument/2006/relationships/image" Target="media/image11.jpeg"/><Relationship Id="rId54" Type="http://schemas.openxmlformats.org/officeDocument/2006/relationships/hyperlink" Target="https://osteomed.su/plotnost-kostej/"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wmf"/><Relationship Id="rId11" Type="http://schemas.openxmlformats.org/officeDocument/2006/relationships/hyperlink" Target="https://ru.wikipedia.org/wiki/%D0%9C%D0%BE%D0%BB%D0%BE%D1%87%D0%BD%D0%B0%D1%8F_%D0%B6%D0%B5%D0%BB%D0%B5%D0%B7%D0%B0" TargetMode="External"/><Relationship Id="rId24" Type="http://schemas.openxmlformats.org/officeDocument/2006/relationships/hyperlink" Target="https://ru.wikipedia.org/wiki/%D0%91%D0%B5%D1%81%D0%BF%D0%BB%D0%BE%D0%B4%D0%B8%D0%B5" TargetMode="External"/><Relationship Id="rId32" Type="http://schemas.openxmlformats.org/officeDocument/2006/relationships/hyperlink" Target="https://ru.wikipedia.org/wiki/%D0%94%D0%B5%D0%B2%D1%81%D1%82%D0%B2%D0%B5%D0%BD%D0%BD%D0%B0%D1%8F_%D0%BF%D0%BB%D0%B5%D0%B2%D0%B0" TargetMode="External"/><Relationship Id="rId37" Type="http://schemas.openxmlformats.org/officeDocument/2006/relationships/hyperlink" Target="https://ru.wikipedia.org/wiki/%D0%AD%D0%BD%D0%B4%D0%BE%D0%BA%D1%80%D0%B8%D0%BD%D0%BD%D1%8B%D0%B5_%D0%B6%D0%B5%D0%BB%D0%B5%D0%B7%D1%8B" TargetMode="External"/><Relationship Id="rId40" Type="http://schemas.openxmlformats.org/officeDocument/2006/relationships/image" Target="media/image10.jpeg"/><Relationship Id="rId45" Type="http://schemas.openxmlformats.org/officeDocument/2006/relationships/image" Target="media/image15.png"/><Relationship Id="rId53" Type="http://schemas.openxmlformats.org/officeDocument/2006/relationships/image" Target="media/image23.jpeg"/><Relationship Id="rId58" Type="http://schemas.openxmlformats.org/officeDocument/2006/relationships/image" Target="media/image26.jpe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ru.wikipedia.org/wiki/%D0%9C%D0%B0%D0%BB%D1%8B%D0%B5_%D0%BF%D0%BE%D0%BB%D0%BE%D0%B2%D1%8B%D0%B5_%D0%B3%D1%83%D0%B1%D1%8B" TargetMode="External"/><Relationship Id="rId28" Type="http://schemas.openxmlformats.org/officeDocument/2006/relationships/hyperlink" Target="https://ru.wikipedia.org/wiki/%D0%9C%D0%BE%D1%87%D0%B5%D0%B8%D1%81%D0%BF%D1%83%D1%81%D0%BA%D0%B0%D1%82%D0%B5%D0%BB%D1%8C%D0%BD%D1%8B%D0%B9_%D0%BA%D0%B0%D0%BD%D0%B0%D0%BB" TargetMode="External"/><Relationship Id="rId36" Type="http://schemas.openxmlformats.org/officeDocument/2006/relationships/image" Target="media/image8.jpeg"/><Relationship Id="rId49" Type="http://schemas.openxmlformats.org/officeDocument/2006/relationships/image" Target="media/image19.jpeg"/><Relationship Id="rId57" Type="http://schemas.openxmlformats.org/officeDocument/2006/relationships/image" Target="media/image25.jpeg"/><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ru.wikipedia.org/wiki/%D0%A3%D1%80%D0%B5%D1%82%D1%80%D0%B0" TargetMode="External"/><Relationship Id="rId31" Type="http://schemas.openxmlformats.org/officeDocument/2006/relationships/hyperlink" Target="https://ru.wikipedia.org/wiki/%D0%91%D0%BE%D0%BB%D1%8C%D1%88%D0%B8%D0%B5_%D0%BF%D0%BE%D0%BB%D0%BE%D0%B2%D1%8B%D0%B5_%D0%B3%D1%83%D0%B1%D1%8B" TargetMode="External"/><Relationship Id="rId44" Type="http://schemas.openxmlformats.org/officeDocument/2006/relationships/image" Target="media/image14.png"/><Relationship Id="rId52" Type="http://schemas.openxmlformats.org/officeDocument/2006/relationships/image" Target="media/image22.jpeg"/><Relationship Id="rId60" Type="http://schemas.openxmlformats.org/officeDocument/2006/relationships/image" Target="media/image27.jpeg"/><Relationship Id="rId4" Type="http://schemas.openxmlformats.org/officeDocument/2006/relationships/settings" Target="settings.xml"/><Relationship Id="rId9" Type="http://schemas.openxmlformats.org/officeDocument/2006/relationships/hyperlink" Target="https://commons.wikimedia.org/wiki/File:Tanner_scale-female.svg?uselang=ru" TargetMode="External"/><Relationship Id="rId14" Type="http://schemas.openxmlformats.org/officeDocument/2006/relationships/hyperlink" Target="https://ru.wikipedia.org/wiki/%D0%9F%D0%BE%D0%BB%D0%BE%D0%B2%D0%B0%D1%8F_%D0%B7%D1%80%D0%B5%D0%BB%D0%BE%D1%81%D1%82%D1%8C" TargetMode="External"/><Relationship Id="rId22" Type="http://schemas.openxmlformats.org/officeDocument/2006/relationships/hyperlink" Target="https://ru.wikipedia.org/wiki/%D0%9A%D0%BB%D0%B8%D1%82%D0%BE%D1%80" TargetMode="External"/><Relationship Id="rId27" Type="http://schemas.openxmlformats.org/officeDocument/2006/relationships/hyperlink" Target="https://ru.wikipedia.org/wiki/%D0%9C%D0%BE%D1%87%D0%B5%D0%B2%D0%BE%D0%B9_%D0%BF%D1%83%D0%B7%D1%8B%D1%80%D1%8C" TargetMode="External"/><Relationship Id="rId30" Type="http://schemas.openxmlformats.org/officeDocument/2006/relationships/hyperlink" Target="https://ru.wikipedia.org/wiki/%D0%9C%D0%B0%D0%BB%D1%8B%D0%B5_%D0%BF%D0%BE%D0%BB%D0%BE%D0%B2%D1%8B%D0%B5_%D0%B3%D1%83%D0%B1%D1%8B" TargetMode="External"/><Relationship Id="rId35" Type="http://schemas.openxmlformats.org/officeDocument/2006/relationships/image" Target="media/image7.jpeg"/><Relationship Id="rId43" Type="http://schemas.openxmlformats.org/officeDocument/2006/relationships/image" Target="media/image13.jpeg"/><Relationship Id="rId48" Type="http://schemas.openxmlformats.org/officeDocument/2006/relationships/image" Target="media/image18.jpeg"/><Relationship Id="rId56" Type="http://schemas.openxmlformats.org/officeDocument/2006/relationships/image" Target="media/image24.png"/><Relationship Id="rId8" Type="http://schemas.openxmlformats.org/officeDocument/2006/relationships/hyperlink" Target="https://ru.wikipedia.org/wiki/%D0%9F%D0%BE%D0%BB%D0%BE%D0%B2%D0%BE%D0%B5_%D1%81%D0%BE%D0%B7%D1%80%D0%B5%D0%B2%D0%B0%D0%BD%D0%B8%D0%B5" TargetMode="External"/><Relationship Id="rId51" Type="http://schemas.openxmlformats.org/officeDocument/2006/relationships/image" Target="media/image21.jpeg"/><Relationship Id="rId3" Type="http://schemas.openxmlformats.org/officeDocument/2006/relationships/styles" Target="styles.xml"/><Relationship Id="rId12" Type="http://schemas.openxmlformats.org/officeDocument/2006/relationships/hyperlink" Target="https://ru.wikipedia.org/wiki/%D0%9B%D0%BE%D0%B1%D0%BE%D0%BA" TargetMode="External"/><Relationship Id="rId17" Type="http://schemas.openxmlformats.org/officeDocument/2006/relationships/hyperlink" Target="https://ru.wikipedia.org/wiki/%D0%92%D0%BB%D0%B0%D0%B3%D0%B0%D0%BB%D0%B8%D1%89%D0%B5" TargetMode="External"/><Relationship Id="rId25" Type="http://schemas.openxmlformats.org/officeDocument/2006/relationships/hyperlink" Target="https://ru.wikipedia.org/wiki/%D0%A3%D1%80%D0%B5%D1%82%D1%80%D0%B0" TargetMode="External"/><Relationship Id="rId33" Type="http://schemas.openxmlformats.org/officeDocument/2006/relationships/image" Target="media/image5.jpeg"/><Relationship Id="rId38" Type="http://schemas.openxmlformats.org/officeDocument/2006/relationships/hyperlink" Target="https://ru.wikipedia.org/wiki/%D0%9E%D0%B2%D1%83%D0%BB%D1%8F%D1%86%D0%B8%D1%8F" TargetMode="External"/><Relationship Id="rId46" Type="http://schemas.openxmlformats.org/officeDocument/2006/relationships/image" Target="media/image16.png"/><Relationship Id="rId59" Type="http://schemas.openxmlformats.org/officeDocument/2006/relationships/hyperlink" Target="https://brulant.ru/health/kislotnost-vlagalishh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87D62E-2839-46E4-8F04-1F44411376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3332</TotalTime>
  <Pages>1</Pages>
  <Words>14731</Words>
  <Characters>83969</Characters>
  <Application>Microsoft Office Word</Application>
  <DocSecurity>0</DocSecurity>
  <Lines>699</Lines>
  <Paragraphs>197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98503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Max</dc:creator>
  <cp:keywords/>
  <dc:description/>
  <cp:lastModifiedBy>Администратор</cp:lastModifiedBy>
  <cp:revision>407</cp:revision>
  <dcterms:created xsi:type="dcterms:W3CDTF">2015-07-27T18:09:00Z</dcterms:created>
  <dcterms:modified xsi:type="dcterms:W3CDTF">2019-01-26T10:09:00Z</dcterms:modified>
</cp:coreProperties>
</file>