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0F" w:rsidRPr="008239C6" w:rsidRDefault="00F15195" w:rsidP="00A90E7B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239C6">
        <w:rPr>
          <w:rFonts w:ascii="Times New Roman" w:hAnsi="Times New Roman" w:cs="Times New Roman"/>
          <w:b/>
          <w:sz w:val="30"/>
          <w:szCs w:val="30"/>
        </w:rPr>
        <w:t>ВЫПИСКА ИЗ ФЕДЕРАЛЬНОГО ГОСУДАРСТВЕННОГО ОБРАЗОВАТЕЛЬНОГО СТАНДАРТА СРЕДНЕГО ПРОФЕССИОНАЛЬНОГО ОБРАЗОВАНИЯ ПО СПЕЦИАЛЬНОСТИ СЕСТРИНСКОЕ ДЕЛО</w:t>
      </w:r>
    </w:p>
    <w:p w:rsidR="00FE3CDE" w:rsidRPr="00A90E7B" w:rsidRDefault="00F12C32" w:rsidP="00A90E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b/>
          <w:sz w:val="28"/>
          <w:szCs w:val="28"/>
        </w:rPr>
        <w:t xml:space="preserve">ТРЕБОВАНИЯ К ЗНАНИЯМ И УМЕНИЯМ </w:t>
      </w:r>
      <w:proofErr w:type="gramStart"/>
      <w:r w:rsidRPr="00A90E7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F15195" w:rsidRPr="00A90E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E5B0F" w:rsidRPr="00A90E7B">
        <w:rPr>
          <w:rFonts w:ascii="Times New Roman" w:hAnsi="Times New Roman" w:cs="Times New Roman"/>
          <w:b/>
          <w:sz w:val="28"/>
          <w:szCs w:val="28"/>
        </w:rPr>
        <w:t xml:space="preserve">ИТОГАМ ИЗУЧЕНИЯ </w:t>
      </w:r>
      <w:r w:rsidRPr="00A90E7B">
        <w:rPr>
          <w:rFonts w:ascii="Times New Roman" w:hAnsi="Times New Roman" w:cs="Times New Roman"/>
          <w:b/>
          <w:sz w:val="28"/>
          <w:szCs w:val="28"/>
        </w:rPr>
        <w:t>О</w:t>
      </w:r>
      <w:r w:rsidR="00EE5B0F" w:rsidRPr="00A90E7B">
        <w:rPr>
          <w:rFonts w:ascii="Times New Roman" w:hAnsi="Times New Roman" w:cs="Times New Roman"/>
          <w:b/>
          <w:sz w:val="28"/>
          <w:szCs w:val="28"/>
        </w:rPr>
        <w:t>БЩЕПРОФЕССИОНАЛЬНОЙ ДИСЦИПЛИНЫ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 ОП.0</w:t>
      </w:r>
      <w:r w:rsidR="000E2C8D" w:rsidRPr="00A90E7B">
        <w:rPr>
          <w:rFonts w:ascii="Times New Roman" w:hAnsi="Times New Roman" w:cs="Times New Roman"/>
          <w:b/>
          <w:sz w:val="28"/>
          <w:szCs w:val="28"/>
        </w:rPr>
        <w:t>2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 АНАТОМИЯ И ФИЗИОЛОГИЯ</w:t>
      </w:r>
    </w:p>
    <w:p w:rsidR="00F12C32" w:rsidRPr="00A90E7B" w:rsidRDefault="00F12C32" w:rsidP="00A90E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A90E7B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12C32" w:rsidRPr="00A90E7B" w:rsidRDefault="00F12C32" w:rsidP="00A90E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Применять знания о строении и функциях органов и систем организма человека при оказании сестринской помощи;</w:t>
      </w:r>
    </w:p>
    <w:p w:rsidR="00F12C32" w:rsidRPr="00A90E7B" w:rsidRDefault="00F12C32" w:rsidP="00A90E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должен  </w:t>
      </w:r>
      <w:r w:rsidRPr="00A90E7B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F12C32" w:rsidRPr="00A90E7B" w:rsidRDefault="00F12C32" w:rsidP="00A90E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Строение тела человека и функциональные системы организма, их регуляцию и </w:t>
      </w:r>
      <w:proofErr w:type="spellStart"/>
      <w:r w:rsidRPr="00A90E7B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A90E7B">
        <w:rPr>
          <w:rFonts w:ascii="Times New Roman" w:hAnsi="Times New Roman" w:cs="Times New Roman"/>
          <w:sz w:val="28"/>
          <w:szCs w:val="28"/>
        </w:rPr>
        <w:t xml:space="preserve"> при взаимодействии с внешней средой.</w:t>
      </w:r>
    </w:p>
    <w:p w:rsidR="002E6E3D" w:rsidRPr="00A90E7B" w:rsidRDefault="002E6E3D" w:rsidP="00A90E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4"/>
      <w:r w:rsidRPr="00A90E7B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ОСНОВНОЙ ПРОФЕССИОНАЛЬНОЙ ОБРАЗОВАТЕЛЬНОЙ</w:t>
      </w:r>
      <w:bookmarkStart w:id="1" w:name="bookmark5"/>
      <w:bookmarkEnd w:id="0"/>
      <w:r w:rsidRPr="00A90E7B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bookmarkEnd w:id="1"/>
      <w:r w:rsidRPr="00A90E7B">
        <w:rPr>
          <w:rFonts w:ascii="Times New Roman" w:hAnsi="Times New Roman" w:cs="Times New Roman"/>
          <w:b/>
          <w:sz w:val="28"/>
          <w:szCs w:val="28"/>
        </w:rPr>
        <w:t xml:space="preserve"> В ЧАСТИ</w:t>
      </w:r>
      <w:r w:rsidRPr="00A90E7B">
        <w:rPr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A90E7B">
        <w:rPr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>ОП.0</w:t>
      </w:r>
      <w:r w:rsidR="000E2C8D" w:rsidRPr="00A90E7B">
        <w:rPr>
          <w:rFonts w:ascii="Times New Roman" w:hAnsi="Times New Roman" w:cs="Times New Roman"/>
          <w:b/>
          <w:sz w:val="28"/>
          <w:szCs w:val="28"/>
        </w:rPr>
        <w:t>2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 АНАТОМИЯ И ФИЗИОЛОГИЯ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Медицинская сестра/Медицинский брат должен обладать </w:t>
      </w:r>
      <w:r w:rsidR="00EE5B0F" w:rsidRPr="00A90E7B">
        <w:rPr>
          <w:rStyle w:val="a5"/>
          <w:sz w:val="28"/>
          <w:szCs w:val="28"/>
        </w:rPr>
        <w:t>ОБЩИМИ КОМПЕТЕНЦИЯМИ,</w:t>
      </w:r>
      <w:r w:rsidRPr="00A90E7B">
        <w:rPr>
          <w:sz w:val="28"/>
          <w:szCs w:val="28"/>
        </w:rPr>
        <w:t xml:space="preserve"> включающими в себя способность: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  <w:lang w:val="en-US"/>
        </w:rPr>
        <w:t>OK</w:t>
      </w:r>
      <w:r w:rsidRPr="00A90E7B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proofErr w:type="gramStart"/>
      <w:r w:rsidRPr="00A90E7B">
        <w:rPr>
          <w:sz w:val="28"/>
          <w:szCs w:val="28"/>
        </w:rPr>
        <w:t>ОК</w:t>
      </w:r>
      <w:proofErr w:type="gramEnd"/>
      <w:r w:rsidRPr="00A90E7B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A90E7B">
        <w:rPr>
          <w:sz w:val="28"/>
          <w:szCs w:val="28"/>
          <w:lang w:val="en-US"/>
        </w:rPr>
        <w:t>OK</w:t>
      </w:r>
      <w:r w:rsidRPr="00A90E7B">
        <w:rPr>
          <w:sz w:val="28"/>
          <w:szCs w:val="28"/>
        </w:rPr>
        <w:t xml:space="preserve"> 11. Быть готовым брать на себя нравственные обязательства по отношению к природе, обществу и человеку.</w:t>
      </w:r>
    </w:p>
    <w:p w:rsidR="008239C6" w:rsidRDefault="008239C6" w:rsidP="00A90E7B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Медицинская сестра/Медицинский брат должен обладать </w:t>
      </w:r>
      <w:r w:rsidR="00EE5B0F" w:rsidRPr="00A90E7B">
        <w:rPr>
          <w:rStyle w:val="a5"/>
          <w:sz w:val="28"/>
          <w:szCs w:val="28"/>
        </w:rPr>
        <w:t>ПРОФЕССИОНАЛЬНЫМИ КОМПЕТЕНЦИЯМИ,</w:t>
      </w:r>
      <w:r w:rsidRPr="00A90E7B">
        <w:rPr>
          <w:sz w:val="28"/>
          <w:szCs w:val="28"/>
        </w:rPr>
        <w:t xml:space="preserve"> соответствующими основным видам профессиональной деятельности: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6"/>
        </w:numPr>
        <w:shd w:val="clear" w:color="auto" w:fill="auto"/>
        <w:tabs>
          <w:tab w:val="left" w:pos="1431"/>
        </w:tabs>
        <w:spacing w:line="240" w:lineRule="auto"/>
        <w:rPr>
          <w:b/>
          <w:sz w:val="28"/>
          <w:szCs w:val="28"/>
        </w:rPr>
      </w:pPr>
      <w:bookmarkStart w:id="2" w:name="bookmark6"/>
      <w:r w:rsidRPr="00A90E7B">
        <w:rPr>
          <w:b/>
          <w:sz w:val="28"/>
          <w:szCs w:val="28"/>
        </w:rPr>
        <w:lastRenderedPageBreak/>
        <w:t>Проведение профилактических мероприятий.</w:t>
      </w:r>
      <w:bookmarkEnd w:id="2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1.1. Проводить мероприятия по сохранению и укреплению здоровья населения, пациента и его окружения.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1.2. Проводить санитарно-гигиеническое воспитание населения.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1.3. Участвовать в проведении профилактики инфекционных и неинфекционных заболеваний.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5"/>
        </w:numPr>
        <w:shd w:val="clear" w:color="auto" w:fill="auto"/>
        <w:tabs>
          <w:tab w:val="left" w:pos="1427"/>
        </w:tabs>
        <w:spacing w:line="240" w:lineRule="auto"/>
        <w:ind w:right="20"/>
        <w:rPr>
          <w:sz w:val="28"/>
          <w:szCs w:val="28"/>
        </w:rPr>
      </w:pPr>
      <w:bookmarkStart w:id="3" w:name="bookmark7"/>
      <w:r w:rsidRPr="00A90E7B">
        <w:rPr>
          <w:b/>
          <w:sz w:val="28"/>
          <w:szCs w:val="28"/>
        </w:rPr>
        <w:t>Участие в лечебно-диагностическом и реабилитационном процессах</w:t>
      </w:r>
      <w:r w:rsidRPr="00A90E7B">
        <w:rPr>
          <w:sz w:val="28"/>
          <w:szCs w:val="28"/>
        </w:rPr>
        <w:t>.</w:t>
      </w:r>
      <w:bookmarkEnd w:id="3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 xml:space="preserve">ПК 2.3. Сотрудничать </w:t>
      </w:r>
      <w:proofErr w:type="gramStart"/>
      <w:r w:rsidRPr="00A90E7B">
        <w:rPr>
          <w:sz w:val="28"/>
          <w:szCs w:val="28"/>
        </w:rPr>
        <w:t>со</w:t>
      </w:r>
      <w:proofErr w:type="gramEnd"/>
      <w:r w:rsidRPr="00A90E7B">
        <w:rPr>
          <w:sz w:val="28"/>
          <w:szCs w:val="28"/>
        </w:rPr>
        <w:t xml:space="preserve"> взаимодействующими организациями и службами.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2.4. Применять медикаментозные средства в соответствии с правилами их использования.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2.6. Вести утвержденную медицинскую документацию.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2.7. Осуществлять реабилитационные мероприятия.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360" w:firstLine="70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2.8. Оказывать паллиативную помощь.</w:t>
      </w:r>
    </w:p>
    <w:p w:rsidR="002E6E3D" w:rsidRPr="00A90E7B" w:rsidRDefault="002E6E3D" w:rsidP="00A90E7B">
      <w:pPr>
        <w:pStyle w:val="21"/>
        <w:keepNext/>
        <w:keepLines/>
        <w:numPr>
          <w:ilvl w:val="0"/>
          <w:numId w:val="5"/>
        </w:numPr>
        <w:shd w:val="clear" w:color="auto" w:fill="auto"/>
        <w:tabs>
          <w:tab w:val="left" w:pos="1437"/>
        </w:tabs>
        <w:spacing w:line="240" w:lineRule="auto"/>
        <w:ind w:right="20"/>
        <w:rPr>
          <w:b/>
          <w:sz w:val="28"/>
          <w:szCs w:val="28"/>
        </w:rPr>
      </w:pPr>
      <w:bookmarkStart w:id="4" w:name="bookmark8"/>
      <w:r w:rsidRPr="00A90E7B">
        <w:rPr>
          <w:b/>
          <w:sz w:val="28"/>
          <w:szCs w:val="28"/>
        </w:rPr>
        <w:t>Оказание доврачебной медицинской помощи при неотложных и экстремальных состояниях.</w:t>
      </w:r>
      <w:bookmarkEnd w:id="4"/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3.1. Оказывать доврачебную помощь при неотложных состояниях и травмах.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3.2. Участвовать в оказании медицинской помощи при чрезвычайных ситуациях.</w:t>
      </w:r>
    </w:p>
    <w:p w:rsidR="002E6E3D" w:rsidRPr="00A90E7B" w:rsidRDefault="002E6E3D" w:rsidP="00A90E7B">
      <w:pPr>
        <w:pStyle w:val="2"/>
        <w:shd w:val="clear" w:color="auto" w:fill="auto"/>
        <w:spacing w:after="0" w:line="240" w:lineRule="auto"/>
        <w:ind w:left="1060" w:right="20"/>
        <w:jc w:val="both"/>
        <w:rPr>
          <w:sz w:val="28"/>
          <w:szCs w:val="28"/>
        </w:rPr>
      </w:pPr>
      <w:r w:rsidRPr="00A90E7B">
        <w:rPr>
          <w:sz w:val="28"/>
          <w:szCs w:val="28"/>
        </w:rP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:rsidR="000D3087" w:rsidRPr="00A90E7B" w:rsidRDefault="000D3087" w:rsidP="00A90E7B">
      <w:pPr>
        <w:pStyle w:val="2"/>
        <w:shd w:val="clear" w:color="auto" w:fill="auto"/>
        <w:spacing w:after="0" w:line="240" w:lineRule="auto"/>
        <w:ind w:left="40" w:right="20" w:firstLine="700"/>
        <w:jc w:val="both"/>
        <w:rPr>
          <w:sz w:val="28"/>
          <w:szCs w:val="28"/>
        </w:rPr>
      </w:pPr>
    </w:p>
    <w:p w:rsidR="000D3087" w:rsidRPr="00A90E7B" w:rsidRDefault="000D3087" w:rsidP="00A90E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b/>
          <w:sz w:val="28"/>
          <w:szCs w:val="28"/>
        </w:rPr>
        <w:t>ТРЕБОВАНИЯ К ОЦЕНИВАНИЮ КАЧЕСТВА  ОСВОЕНИЯ</w:t>
      </w:r>
      <w:r w:rsidRPr="00A90E7B">
        <w:rPr>
          <w:b/>
          <w:sz w:val="28"/>
          <w:szCs w:val="28"/>
        </w:rPr>
        <w:t xml:space="preserve">  </w:t>
      </w:r>
      <w:r w:rsidRPr="00A90E7B">
        <w:rPr>
          <w:rFonts w:ascii="Times New Roman" w:hAnsi="Times New Roman" w:cs="Times New Roman"/>
          <w:b/>
          <w:sz w:val="28"/>
          <w:szCs w:val="28"/>
        </w:rPr>
        <w:t>ОСНОВНОЙ ПРОФЕССИОНАЛЬНОЙ ОБРАЗОВАТЕЛЬНОЙ  ПРОГРАММЫ В ЧАСТИ</w:t>
      </w:r>
      <w:r w:rsidRPr="00A90E7B">
        <w:rPr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A90E7B">
        <w:rPr>
          <w:b/>
          <w:sz w:val="28"/>
          <w:szCs w:val="28"/>
        </w:rPr>
        <w:t xml:space="preserve"> </w:t>
      </w:r>
      <w:r w:rsidRPr="00A90E7B">
        <w:rPr>
          <w:rFonts w:ascii="Times New Roman" w:hAnsi="Times New Roman" w:cs="Times New Roman"/>
          <w:b/>
          <w:sz w:val="28"/>
          <w:szCs w:val="28"/>
        </w:rPr>
        <w:t>ОП.0</w:t>
      </w:r>
      <w:r w:rsidR="000E2C8D" w:rsidRPr="00A90E7B">
        <w:rPr>
          <w:rFonts w:ascii="Times New Roman" w:hAnsi="Times New Roman" w:cs="Times New Roman"/>
          <w:b/>
          <w:sz w:val="28"/>
          <w:szCs w:val="28"/>
        </w:rPr>
        <w:t>2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 АНАТОМИЯ И ФИЗИОЛОГИЯ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Оценка качества освоения дисциплины ОП. 0</w:t>
      </w:r>
      <w:r w:rsidR="004635BE">
        <w:rPr>
          <w:rFonts w:ascii="Times New Roman" w:hAnsi="Times New Roman" w:cs="Times New Roman"/>
          <w:sz w:val="28"/>
          <w:szCs w:val="28"/>
        </w:rPr>
        <w:t>2</w:t>
      </w:r>
      <w:r w:rsidRPr="00A90E7B">
        <w:rPr>
          <w:rFonts w:ascii="Times New Roman" w:hAnsi="Times New Roman" w:cs="Times New Roman"/>
          <w:sz w:val="28"/>
          <w:szCs w:val="28"/>
        </w:rPr>
        <w:t xml:space="preserve"> Анатомия и физиология должна включать </w:t>
      </w:r>
      <w:r w:rsidRPr="00A90E7B">
        <w:rPr>
          <w:rFonts w:ascii="Times New Roman" w:hAnsi="Times New Roman" w:cs="Times New Roman"/>
          <w:b/>
          <w:sz w:val="28"/>
          <w:szCs w:val="28"/>
        </w:rPr>
        <w:t xml:space="preserve">текущий контроль знаний и промежуточную аттестацию обучающихся; 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Для аттестации обучающихся создаются </w:t>
      </w:r>
      <w:r w:rsidRPr="00A90E7B">
        <w:rPr>
          <w:rFonts w:ascii="Times New Roman" w:hAnsi="Times New Roman" w:cs="Times New Roman"/>
          <w:b/>
          <w:sz w:val="28"/>
          <w:szCs w:val="28"/>
        </w:rPr>
        <w:t>фонды оценочных средств</w:t>
      </w:r>
      <w:r w:rsidRPr="00A90E7B">
        <w:rPr>
          <w:rFonts w:ascii="Times New Roman" w:hAnsi="Times New Roman" w:cs="Times New Roman"/>
          <w:sz w:val="28"/>
          <w:szCs w:val="28"/>
        </w:rPr>
        <w:t>, позволяющие оценить знания, умения и освоенные компетенции;</w:t>
      </w:r>
    </w:p>
    <w:p w:rsidR="000D3087" w:rsidRPr="00A90E7B" w:rsidRDefault="000D3087" w:rsidP="0035023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Оценка качества подготовки обучающихся по дисциплине осуществляется в двух направлениях:</w:t>
      </w:r>
    </w:p>
    <w:p w:rsidR="000D3087" w:rsidRPr="00A90E7B" w:rsidRDefault="000D3087" w:rsidP="00350238">
      <w:pPr>
        <w:pStyle w:val="a3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>Оценка уровня освоения материала дисциплины;</w:t>
      </w:r>
    </w:p>
    <w:p w:rsidR="002E6E3D" w:rsidRPr="00A90E7B" w:rsidRDefault="000D3087" w:rsidP="00350238">
      <w:pPr>
        <w:pStyle w:val="a3"/>
        <w:numPr>
          <w:ilvl w:val="2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E7B">
        <w:rPr>
          <w:rFonts w:ascii="Times New Roman" w:hAnsi="Times New Roman" w:cs="Times New Roman"/>
          <w:sz w:val="28"/>
          <w:szCs w:val="28"/>
        </w:rPr>
        <w:t xml:space="preserve">Оценка уровня </w:t>
      </w:r>
      <w:proofErr w:type="spellStart"/>
      <w:r w:rsidRPr="00A90E7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A90E7B">
        <w:rPr>
          <w:rFonts w:ascii="Times New Roman" w:hAnsi="Times New Roman" w:cs="Times New Roman"/>
          <w:sz w:val="28"/>
          <w:szCs w:val="28"/>
        </w:rPr>
        <w:t xml:space="preserve"> компетенций.</w:t>
      </w:r>
      <w:bookmarkStart w:id="5" w:name="_GoBack"/>
      <w:bookmarkEnd w:id="5"/>
    </w:p>
    <w:sectPr w:rsidR="002E6E3D" w:rsidRPr="00A90E7B" w:rsidSect="008239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2728"/>
    <w:multiLevelType w:val="multilevel"/>
    <w:tmpl w:val="E2B4C56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F948D5"/>
    <w:multiLevelType w:val="hybridMultilevel"/>
    <w:tmpl w:val="1530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465905"/>
    <w:multiLevelType w:val="hybridMultilevel"/>
    <w:tmpl w:val="79A64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9C4F17"/>
    <w:multiLevelType w:val="hybridMultilevel"/>
    <w:tmpl w:val="FB826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A5FF0"/>
    <w:multiLevelType w:val="hybridMultilevel"/>
    <w:tmpl w:val="701A1ED4"/>
    <w:lvl w:ilvl="0" w:tplc="AAE6E73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F0B6E"/>
    <w:multiLevelType w:val="hybridMultilevel"/>
    <w:tmpl w:val="700298E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69D56145"/>
    <w:multiLevelType w:val="hybridMultilevel"/>
    <w:tmpl w:val="A030CB8A"/>
    <w:lvl w:ilvl="0" w:tplc="45D0A404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D4"/>
    <w:rsid w:val="000D3087"/>
    <w:rsid w:val="000E2C8D"/>
    <w:rsid w:val="002E6E3D"/>
    <w:rsid w:val="00316BB6"/>
    <w:rsid w:val="00350238"/>
    <w:rsid w:val="004635BE"/>
    <w:rsid w:val="004650D4"/>
    <w:rsid w:val="008239C6"/>
    <w:rsid w:val="00A90E7B"/>
    <w:rsid w:val="00EE5B0F"/>
    <w:rsid w:val="00F12C32"/>
    <w:rsid w:val="00F15195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C32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2E6E3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0">
    <w:name w:val="Заголовок №2_"/>
    <w:basedOn w:val="a0"/>
    <w:link w:val="21"/>
    <w:rsid w:val="002E6E3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2E6E3D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2E6E3D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Заголовок №2"/>
    <w:basedOn w:val="a"/>
    <w:link w:val="20"/>
    <w:rsid w:val="002E6E3D"/>
    <w:pPr>
      <w:shd w:val="clear" w:color="auto" w:fill="FFFFFF"/>
      <w:spacing w:after="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dcterms:created xsi:type="dcterms:W3CDTF">2014-03-03T06:43:00Z</dcterms:created>
  <dcterms:modified xsi:type="dcterms:W3CDTF">2015-01-26T03:46:00Z</dcterms:modified>
</cp:coreProperties>
</file>