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57" w:rsidRDefault="00DE4857" w:rsidP="00132A04">
      <w:pPr>
        <w:jc w:val="center"/>
        <w:rPr>
          <w:b/>
          <w:bCs/>
          <w:sz w:val="28"/>
          <w:szCs w:val="28"/>
        </w:rPr>
      </w:pPr>
      <w:r w:rsidRPr="00220E27">
        <w:rPr>
          <w:b/>
          <w:bCs/>
          <w:noProof/>
        </w:rPr>
        <w:t>1.6.</w:t>
      </w:r>
      <w:r w:rsidRPr="00EA3384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Проведение </w:t>
      </w:r>
      <w:r>
        <w:rPr>
          <w:b/>
          <w:bCs/>
        </w:rPr>
        <w:t>аускультации легких</w:t>
      </w:r>
    </w:p>
    <w:p w:rsidR="00DE4857" w:rsidRDefault="00DE4857" w:rsidP="00E557D0">
      <w:pPr>
        <w:jc w:val="center"/>
        <w:rPr>
          <w:b/>
          <w:bCs/>
          <w:noProof/>
        </w:rPr>
      </w:pPr>
      <w:r>
        <w:rPr>
          <w:b/>
          <w:bCs/>
          <w:noProof/>
        </w:rPr>
        <w:t>Информация для экзаменуемого (брифинг)</w:t>
      </w:r>
    </w:p>
    <w:p w:rsidR="00DE4857" w:rsidRDefault="00DE4857" w:rsidP="00414803">
      <w:pPr>
        <w:ind w:firstLine="720"/>
        <w:jc w:val="both"/>
        <w:rPr>
          <w:noProof/>
        </w:rPr>
      </w:pPr>
      <w:r>
        <w:rPr>
          <w:noProof/>
        </w:rPr>
        <w:t>Фельдшер ФАП проводит диспансерный прием пациента 24 лет. На момент осмотра пациент жалоб не предъявляет.</w:t>
      </w:r>
      <w:r w:rsidRPr="00414803">
        <w:rPr>
          <w:noProof/>
        </w:rPr>
        <w:t xml:space="preserve"> </w:t>
      </w:r>
      <w:r>
        <w:rPr>
          <w:noProof/>
        </w:rPr>
        <w:t>Курит до 10 сигарет в день в течени</w:t>
      </w:r>
      <w:r w:rsidRPr="00172D88">
        <w:rPr>
          <w:noProof/>
        </w:rPr>
        <w:t>е</w:t>
      </w:r>
      <w:r>
        <w:rPr>
          <w:noProof/>
        </w:rPr>
        <w:t xml:space="preserve"> 6 лет.</w:t>
      </w:r>
    </w:p>
    <w:p w:rsidR="00DE4857" w:rsidRDefault="00DE4857" w:rsidP="00E557D0">
      <w:pPr>
        <w:ind w:firstLine="720"/>
        <w:jc w:val="both"/>
        <w:rPr>
          <w:b/>
          <w:bCs/>
          <w:noProof/>
        </w:rPr>
      </w:pPr>
      <w:r>
        <w:rPr>
          <w:noProof/>
        </w:rPr>
        <w:t>Задание.</w:t>
      </w:r>
      <w:r>
        <w:rPr>
          <w:b/>
          <w:bCs/>
          <w:noProof/>
        </w:rPr>
        <w:t xml:space="preserve"> Проведите </w:t>
      </w:r>
      <w:r>
        <w:rPr>
          <w:b/>
          <w:bCs/>
        </w:rPr>
        <w:t>аускультацию легких пациенту, оцените результат</w:t>
      </w:r>
      <w:r>
        <w:rPr>
          <w:b/>
          <w:bCs/>
          <w:noProof/>
        </w:rPr>
        <w:t>.</w:t>
      </w:r>
    </w:p>
    <w:p w:rsidR="00DE4857" w:rsidRDefault="00DE4857" w:rsidP="00E557D0">
      <w:pPr>
        <w:jc w:val="both"/>
        <w:rPr>
          <w:noProof/>
        </w:rPr>
      </w:pPr>
      <w:r>
        <w:rPr>
          <w:noProof/>
        </w:rPr>
        <w:t>Дата: _____________</w:t>
      </w:r>
    </w:p>
    <w:p w:rsidR="00DE4857" w:rsidRDefault="00DE4857" w:rsidP="00E557D0">
      <w:pPr>
        <w:jc w:val="both"/>
        <w:rPr>
          <w:noProof/>
        </w:rPr>
      </w:pPr>
      <w:r>
        <w:rPr>
          <w:noProof/>
        </w:rPr>
        <w:t>ФИО аккредитируемого ________________________________________________________</w:t>
      </w:r>
    </w:p>
    <w:p w:rsidR="00DE4857" w:rsidRDefault="00DE4857" w:rsidP="00E557D0">
      <w:pPr>
        <w:jc w:val="both"/>
        <w:rPr>
          <w:noProof/>
        </w:rPr>
      </w:pPr>
      <w:r>
        <w:rPr>
          <w:noProof/>
        </w:rPr>
        <w:t>Специальность – Лечебное дело</w:t>
      </w:r>
    </w:p>
    <w:p w:rsidR="00DE4857" w:rsidRDefault="00DE4857" w:rsidP="00E557D0">
      <w:pPr>
        <w:jc w:val="both"/>
        <w:rPr>
          <w:b/>
          <w:bCs/>
        </w:rPr>
      </w:pPr>
      <w:r>
        <w:rPr>
          <w:b/>
          <w:bCs/>
        </w:rPr>
        <w:t>Оценка правильности выполнении в баллах:</w:t>
      </w:r>
    </w:p>
    <w:p w:rsidR="00DE4857" w:rsidRDefault="00DE4857" w:rsidP="00E557D0">
      <w:pPr>
        <w:jc w:val="both"/>
        <w:rPr>
          <w:noProof/>
        </w:rPr>
      </w:pPr>
      <w:r>
        <w:t>2 балла – правильно выполненное действие практического задания</w:t>
      </w:r>
    </w:p>
    <w:p w:rsidR="00DE4857" w:rsidRDefault="00DE4857" w:rsidP="00E557D0">
      <w:pPr>
        <w:jc w:val="both"/>
      </w:pPr>
      <w:r>
        <w:t>0 баллов – действие не выполнено</w:t>
      </w:r>
    </w:p>
    <w:p w:rsidR="00DE4857" w:rsidRDefault="00DE4857" w:rsidP="00E557D0">
      <w:pPr>
        <w:jc w:val="center"/>
        <w:rPr>
          <w:b/>
          <w:bCs/>
        </w:rPr>
      </w:pPr>
      <w:r>
        <w:rPr>
          <w:b/>
          <w:bCs/>
        </w:rPr>
        <w:t>Чек-лист медицинского вмешательства</w:t>
      </w:r>
    </w:p>
    <w:p w:rsidR="00DE4857" w:rsidRDefault="00DE4857" w:rsidP="001E3EB7">
      <w:pPr>
        <w:spacing w:after="100"/>
        <w:jc w:val="center"/>
        <w:rPr>
          <w:b/>
          <w:bCs/>
        </w:rPr>
      </w:pPr>
      <w:r>
        <w:rPr>
          <w:b/>
          <w:bCs/>
          <w:noProof/>
        </w:rPr>
        <w:t xml:space="preserve">«Проведение </w:t>
      </w:r>
      <w:r>
        <w:rPr>
          <w:b/>
          <w:bCs/>
        </w:rPr>
        <w:t>аускультации легких</w:t>
      </w:r>
      <w:r>
        <w:rPr>
          <w:b/>
          <w:bCs/>
          <w:noProof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40"/>
        <w:gridCol w:w="1041"/>
        <w:gridCol w:w="1042"/>
      </w:tblGrid>
      <w:tr w:rsidR="00DE4857" w:rsidTr="001E3EB7">
        <w:tc>
          <w:tcPr>
            <w:tcW w:w="648" w:type="dxa"/>
            <w:vMerge w:val="restart"/>
            <w:vAlign w:val="center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40" w:type="dxa"/>
            <w:vMerge w:val="restart"/>
            <w:vAlign w:val="center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083" w:type="dxa"/>
            <w:gridSpan w:val="2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DE4857" w:rsidTr="001E3EB7">
        <w:tc>
          <w:tcPr>
            <w:tcW w:w="648" w:type="dxa"/>
            <w:vMerge/>
            <w:vAlign w:val="center"/>
          </w:tcPr>
          <w:p w:rsidR="00DE4857" w:rsidRDefault="00DE4857" w:rsidP="00975114">
            <w:pPr>
              <w:rPr>
                <w:color w:val="000000"/>
              </w:rPr>
            </w:pPr>
          </w:p>
        </w:tc>
        <w:tc>
          <w:tcPr>
            <w:tcW w:w="6840" w:type="dxa"/>
            <w:vMerge/>
            <w:vAlign w:val="center"/>
          </w:tcPr>
          <w:p w:rsidR="00DE4857" w:rsidRDefault="00DE4857" w:rsidP="00975114">
            <w:pPr>
              <w:rPr>
                <w:color w:val="000000"/>
              </w:rPr>
            </w:pPr>
          </w:p>
        </w:tc>
        <w:tc>
          <w:tcPr>
            <w:tcW w:w="1041" w:type="dxa"/>
          </w:tcPr>
          <w:p w:rsidR="00DE4857" w:rsidRDefault="00DE4857" w:rsidP="00172D8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</w:tcPr>
          <w:p w:rsidR="00DE4857" w:rsidRPr="006430F2" w:rsidRDefault="00DE4857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30F2">
              <w:rPr>
                <w:rFonts w:ascii="Times New Roman" w:hAnsi="Times New Roman" w:cs="Times New Roman"/>
              </w:rPr>
              <w:t xml:space="preserve">Представиться пациенту, </w:t>
            </w:r>
            <w:r>
              <w:rPr>
                <w:rFonts w:ascii="Times New Roman" w:hAnsi="Times New Roman" w:cs="Times New Roman"/>
              </w:rPr>
              <w:t>объяснить цель медицинского вмешательства, получить его согласие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0" w:type="dxa"/>
          </w:tcPr>
          <w:p w:rsidR="00DE4857" w:rsidRPr="006430F2" w:rsidRDefault="00DE4857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30F2">
              <w:rPr>
                <w:rFonts w:ascii="Times New Roman" w:hAnsi="Times New Roman" w:cs="Times New Roman"/>
              </w:rPr>
              <w:t xml:space="preserve">Провести </w:t>
            </w:r>
            <w:r>
              <w:rPr>
                <w:rFonts w:ascii="Times New Roman" w:hAnsi="Times New Roman" w:cs="Times New Roman"/>
              </w:rPr>
              <w:t>гигиеническую обработку рук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0" w:type="dxa"/>
          </w:tcPr>
          <w:p w:rsidR="00DE4857" w:rsidRPr="006430F2" w:rsidRDefault="00DE4857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30F2">
              <w:rPr>
                <w:rFonts w:ascii="Times New Roman" w:hAnsi="Times New Roman" w:cs="Times New Roman"/>
              </w:rPr>
              <w:t xml:space="preserve">опросить пациента раздеться до пояса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430F2">
              <w:rPr>
                <w:rFonts w:ascii="Times New Roman" w:hAnsi="Times New Roman" w:cs="Times New Roman"/>
              </w:rPr>
              <w:t>встать</w:t>
            </w:r>
            <w:r>
              <w:rPr>
                <w:rFonts w:ascii="Times New Roman" w:hAnsi="Times New Roman" w:cs="Times New Roman"/>
              </w:rPr>
              <w:t xml:space="preserve"> лицом к фельдшеру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0" w:type="dxa"/>
          </w:tcPr>
          <w:p w:rsidR="00DE4857" w:rsidRPr="006430F2" w:rsidRDefault="00DE4857" w:rsidP="0097511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Провести аускультацию</w:t>
            </w:r>
            <w:r w:rsidRPr="006430F2">
              <w:t xml:space="preserve"> легких </w:t>
            </w:r>
            <w:r>
              <w:t>по</w:t>
            </w:r>
            <w:r w:rsidRPr="006430F2">
              <w:t xml:space="preserve"> передней поверхности грудной клетки</w:t>
            </w:r>
            <w:r w:rsidRPr="00172D88">
              <w:t xml:space="preserve"> </w:t>
            </w:r>
            <w:r>
              <w:t xml:space="preserve">последовательно </w:t>
            </w:r>
            <w:bookmarkStart w:id="0" w:name="_GoBack"/>
            <w:bookmarkEnd w:id="0"/>
            <w:r w:rsidRPr="00172D88">
              <w:t>на симметричных участках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0" w:type="dxa"/>
          </w:tcPr>
          <w:p w:rsidR="00DE4857" w:rsidRPr="006430F2" w:rsidRDefault="00DE4857" w:rsidP="00172D88">
            <w:pPr>
              <w:pStyle w:val="NoSpacing"/>
              <w:tabs>
                <w:tab w:val="left" w:pos="309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F2">
              <w:rPr>
                <w:rFonts w:ascii="Times New Roman" w:hAnsi="Times New Roman" w:cs="Times New Roman"/>
                <w:sz w:val="24"/>
                <w:szCs w:val="24"/>
              </w:rPr>
              <w:t>Предложить пациенту поднять руки и заложить ладони за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поставить руки на пояс. Провести </w:t>
            </w:r>
            <w:r w:rsidRPr="00FD0A24">
              <w:rPr>
                <w:rFonts w:ascii="Times New Roman" w:hAnsi="Times New Roman" w:cs="Times New Roman"/>
                <w:sz w:val="24"/>
                <w:szCs w:val="24"/>
              </w:rPr>
              <w:t>аускультацию</w:t>
            </w:r>
            <w:r w:rsidRPr="006430F2">
              <w:rPr>
                <w:rFonts w:ascii="Times New Roman" w:hAnsi="Times New Roman" w:cs="Times New Roman"/>
                <w:sz w:val="24"/>
                <w:szCs w:val="24"/>
              </w:rPr>
              <w:t xml:space="preserve"> легких </w:t>
            </w:r>
            <w:r w:rsidRPr="00172D88">
              <w:rPr>
                <w:rFonts w:ascii="Times New Roman" w:hAnsi="Times New Roman" w:cs="Times New Roman"/>
                <w:sz w:val="24"/>
                <w:szCs w:val="24"/>
              </w:rPr>
              <w:t>на симметричных участках по боковым поверхностям грудной клетки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0" w:type="dxa"/>
          </w:tcPr>
          <w:p w:rsidR="00DE4857" w:rsidRPr="006430F2" w:rsidRDefault="00DE4857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77F2">
              <w:rPr>
                <w:rFonts w:ascii="Times New Roman" w:hAnsi="Times New Roman" w:cs="Times New Roman"/>
                <w:color w:val="auto"/>
              </w:rPr>
              <w:t>Предложить пациенту повернуться спиной и скрестить руки на груди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30F2">
              <w:rPr>
                <w:rFonts w:ascii="Times New Roman" w:hAnsi="Times New Roman" w:cs="Times New Roman"/>
              </w:rPr>
              <w:t xml:space="preserve">Провести </w:t>
            </w:r>
            <w:r w:rsidRPr="00FD0A24">
              <w:rPr>
                <w:rFonts w:ascii="Times New Roman" w:hAnsi="Times New Roman" w:cs="Times New Roman"/>
              </w:rPr>
              <w:t>аускультацию</w:t>
            </w:r>
            <w:r w:rsidRPr="006430F2">
              <w:rPr>
                <w:rFonts w:ascii="Times New Roman" w:hAnsi="Times New Roman" w:cs="Times New Roman"/>
              </w:rPr>
              <w:t xml:space="preserve"> легких </w:t>
            </w:r>
            <w:r>
              <w:rPr>
                <w:rFonts w:ascii="Times New Roman" w:hAnsi="Times New Roman" w:cs="Times New Roman"/>
              </w:rPr>
              <w:t>по</w:t>
            </w:r>
            <w:r w:rsidRPr="006430F2">
              <w:rPr>
                <w:rFonts w:ascii="Times New Roman" w:hAnsi="Times New Roman" w:cs="Times New Roman"/>
              </w:rPr>
              <w:t xml:space="preserve"> задней поверхности грудной клетки </w:t>
            </w:r>
            <w:r w:rsidRPr="00172D88">
              <w:rPr>
                <w:rFonts w:ascii="Times New Roman" w:hAnsi="Times New Roman" w:cs="Times New Roman"/>
                <w:color w:val="auto"/>
              </w:rPr>
              <w:t>на симметричных участках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0" w:type="dxa"/>
          </w:tcPr>
          <w:p w:rsidR="00DE4857" w:rsidRPr="006430F2" w:rsidRDefault="00DE4857" w:rsidP="00414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Попросить пациента одеться, провести обрабоку мембраны и олив фонендоскопа</w:t>
            </w:r>
            <w:r w:rsidRPr="00347DEA">
              <w:rPr>
                <w:rFonts w:ascii="Times New Roman" w:hAnsi="Times New Roman" w:cs="Times New Roman"/>
              </w:rPr>
              <w:t xml:space="preserve"> </w:t>
            </w:r>
            <w:r w:rsidRPr="00414803">
              <w:rPr>
                <w:rFonts w:ascii="Times New Roman" w:hAnsi="Times New Roman" w:cs="Times New Roman"/>
              </w:rPr>
              <w:t>салфеткой с антисептиком, поместить ее в контейнер для отходов класса Б, упаковку в контейнер для отходов класса А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rPr>
          <w:trHeight w:val="259"/>
        </w:trPr>
        <w:tc>
          <w:tcPr>
            <w:tcW w:w="648" w:type="dxa"/>
          </w:tcPr>
          <w:p w:rsidR="00DE4857" w:rsidRDefault="00DE4857" w:rsidP="0097511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0" w:type="dxa"/>
          </w:tcPr>
          <w:p w:rsidR="00DE4857" w:rsidRPr="006430F2" w:rsidRDefault="00DE4857" w:rsidP="00FD0A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Оценить результат </w:t>
            </w:r>
            <w:r w:rsidRPr="006430F2">
              <w:rPr>
                <w:noProof/>
              </w:rPr>
              <w:t xml:space="preserve">проведения </w:t>
            </w:r>
            <w:r>
              <w:t>аускультации</w:t>
            </w:r>
            <w:r w:rsidRPr="006430F2">
              <w:t xml:space="preserve"> легких</w:t>
            </w:r>
            <w:r>
              <w:t>, сообщить пациенту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0" w:type="dxa"/>
          </w:tcPr>
          <w:p w:rsidR="00DE4857" w:rsidRPr="00FD0A24" w:rsidRDefault="00DE4857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D0A24">
              <w:rPr>
                <w:rFonts w:ascii="Times New Roman" w:hAnsi="Times New Roman" w:cs="Times New Roman"/>
              </w:rPr>
              <w:t>Провести гигиеническую обработку рук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648" w:type="dxa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0" w:type="dxa"/>
          </w:tcPr>
          <w:p w:rsidR="00DE4857" w:rsidRPr="006430F2" w:rsidRDefault="00DE4857" w:rsidP="00975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30F2">
              <w:rPr>
                <w:rFonts w:ascii="Times New Roman" w:hAnsi="Times New Roman" w:cs="Times New Roman"/>
              </w:rPr>
              <w:t>Сделать соот</w:t>
            </w:r>
            <w:r>
              <w:rPr>
                <w:rFonts w:ascii="Times New Roman" w:hAnsi="Times New Roman" w:cs="Times New Roman"/>
              </w:rPr>
              <w:t>ветствующую запись о результате</w:t>
            </w:r>
            <w:r w:rsidRPr="006430F2">
              <w:rPr>
                <w:rFonts w:ascii="Times New Roman" w:hAnsi="Times New Roman" w:cs="Times New Roman"/>
              </w:rPr>
              <w:t xml:space="preserve"> выполнения медицинского вмешательства в медицинской документации</w:t>
            </w:r>
          </w:p>
        </w:tc>
        <w:tc>
          <w:tcPr>
            <w:tcW w:w="1041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E4857" w:rsidRDefault="00DE4857" w:rsidP="009751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4857" w:rsidTr="001E3EB7">
        <w:tc>
          <w:tcPr>
            <w:tcW w:w="7488" w:type="dxa"/>
            <w:gridSpan w:val="2"/>
          </w:tcPr>
          <w:p w:rsidR="00DE4857" w:rsidRDefault="00DE4857" w:rsidP="0097511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083" w:type="dxa"/>
            <w:gridSpan w:val="2"/>
          </w:tcPr>
          <w:p w:rsidR="00DE4857" w:rsidRDefault="00DE4857" w:rsidP="0097511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4857" w:rsidRDefault="00DE4857" w:rsidP="00E557D0">
      <w:pPr>
        <w:pStyle w:val="Default"/>
        <w:rPr>
          <w:rFonts w:ascii="Times New Roman" w:hAnsi="Times New Roman" w:cs="Times New Roman"/>
        </w:rPr>
      </w:pPr>
    </w:p>
    <w:p w:rsidR="00DE4857" w:rsidRDefault="00DE4857" w:rsidP="00E557D0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DE4857" w:rsidRDefault="00DE4857" w:rsidP="00E557D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 – 20 баллов (70 – 100%) – задание выполнено</w:t>
      </w:r>
    </w:p>
    <w:p w:rsidR="00DE4857" w:rsidRDefault="00DE4857" w:rsidP="00E557D0">
      <w:pPr>
        <w:jc w:val="both"/>
      </w:pPr>
      <w:r>
        <w:t>13 баллов и менее (69% и менее) – задание не выполнено</w:t>
      </w:r>
    </w:p>
    <w:p w:rsidR="00DE4857" w:rsidRDefault="00DE4857" w:rsidP="001C5826">
      <w:r>
        <w:t>ФИО эксперта _____________________________</w:t>
      </w:r>
    </w:p>
    <w:sectPr w:rsidR="00DE4857" w:rsidSect="001E3EB7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57" w:rsidRDefault="00DE4857" w:rsidP="00005DDC">
      <w:r>
        <w:separator/>
      </w:r>
    </w:p>
  </w:endnote>
  <w:endnote w:type="continuationSeparator" w:id="0">
    <w:p w:rsidR="00DE4857" w:rsidRDefault="00DE4857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57" w:rsidRDefault="00DE485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E4857" w:rsidRDefault="00DE48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57" w:rsidRDefault="00DE485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E4857" w:rsidRDefault="00DE4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57" w:rsidRDefault="00DE4857" w:rsidP="00005DDC">
      <w:r>
        <w:separator/>
      </w:r>
    </w:p>
  </w:footnote>
  <w:footnote w:type="continuationSeparator" w:id="0">
    <w:p w:rsidR="00DE4857" w:rsidRDefault="00DE4857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8031F"/>
    <w:rsid w:val="00080639"/>
    <w:rsid w:val="00091DCA"/>
    <w:rsid w:val="0009400C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32A04"/>
    <w:rsid w:val="001351EC"/>
    <w:rsid w:val="00142378"/>
    <w:rsid w:val="001432D5"/>
    <w:rsid w:val="001433CA"/>
    <w:rsid w:val="001435C3"/>
    <w:rsid w:val="0014516A"/>
    <w:rsid w:val="00153BBF"/>
    <w:rsid w:val="00157BE7"/>
    <w:rsid w:val="001729A5"/>
    <w:rsid w:val="00172D88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A7322"/>
    <w:rsid w:val="001B2477"/>
    <w:rsid w:val="001B3DA2"/>
    <w:rsid w:val="001B7195"/>
    <w:rsid w:val="001C5826"/>
    <w:rsid w:val="001D1178"/>
    <w:rsid w:val="001D2255"/>
    <w:rsid w:val="001D33E3"/>
    <w:rsid w:val="001E021B"/>
    <w:rsid w:val="001E263B"/>
    <w:rsid w:val="001E3662"/>
    <w:rsid w:val="001E3EB7"/>
    <w:rsid w:val="00210313"/>
    <w:rsid w:val="002130E7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90A20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614B1"/>
    <w:rsid w:val="003662AE"/>
    <w:rsid w:val="003732A5"/>
    <w:rsid w:val="00377FED"/>
    <w:rsid w:val="00391209"/>
    <w:rsid w:val="00392E48"/>
    <w:rsid w:val="00396661"/>
    <w:rsid w:val="00396FF4"/>
    <w:rsid w:val="00397D89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14803"/>
    <w:rsid w:val="0042127B"/>
    <w:rsid w:val="00422440"/>
    <w:rsid w:val="00426EF9"/>
    <w:rsid w:val="00430B0C"/>
    <w:rsid w:val="004361A6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F1E69"/>
    <w:rsid w:val="004F2619"/>
    <w:rsid w:val="004F314B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24E7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A02A3"/>
    <w:rsid w:val="005A2391"/>
    <w:rsid w:val="005A4104"/>
    <w:rsid w:val="005A57BD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36F7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6B62"/>
    <w:rsid w:val="00687163"/>
    <w:rsid w:val="00692760"/>
    <w:rsid w:val="006A3110"/>
    <w:rsid w:val="006A477A"/>
    <w:rsid w:val="006C0F29"/>
    <w:rsid w:val="006E591E"/>
    <w:rsid w:val="006E61AC"/>
    <w:rsid w:val="006F138E"/>
    <w:rsid w:val="00700C73"/>
    <w:rsid w:val="00702B5F"/>
    <w:rsid w:val="007200EA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4FE0"/>
    <w:rsid w:val="009B559B"/>
    <w:rsid w:val="009B75D2"/>
    <w:rsid w:val="009B7A8F"/>
    <w:rsid w:val="009C01FA"/>
    <w:rsid w:val="009C0D03"/>
    <w:rsid w:val="009C2C06"/>
    <w:rsid w:val="009C33C3"/>
    <w:rsid w:val="009C60C3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437FB"/>
    <w:rsid w:val="00B51902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21023"/>
    <w:rsid w:val="00C329CF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429E"/>
    <w:rsid w:val="00D05BBE"/>
    <w:rsid w:val="00D22592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857"/>
    <w:rsid w:val="00DE4E9C"/>
    <w:rsid w:val="00DF28A4"/>
    <w:rsid w:val="00DF3F73"/>
    <w:rsid w:val="00E01324"/>
    <w:rsid w:val="00E05A8D"/>
    <w:rsid w:val="00E11EF1"/>
    <w:rsid w:val="00E147EC"/>
    <w:rsid w:val="00E277E8"/>
    <w:rsid w:val="00E30957"/>
    <w:rsid w:val="00E32383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577F2"/>
    <w:rsid w:val="00F62503"/>
    <w:rsid w:val="00F76CC8"/>
    <w:rsid w:val="00F77AAC"/>
    <w:rsid w:val="00F9092E"/>
    <w:rsid w:val="00F94588"/>
    <w:rsid w:val="00F962E6"/>
    <w:rsid w:val="00F96436"/>
    <w:rsid w:val="00F96A61"/>
    <w:rsid w:val="00F97D52"/>
    <w:rsid w:val="00FA1745"/>
    <w:rsid w:val="00FA1BDC"/>
    <w:rsid w:val="00FA2F7B"/>
    <w:rsid w:val="00FA457D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7ECC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1498</TotalTime>
  <Pages>1</Pages>
  <Words>299</Words>
  <Characters>1706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54</cp:revision>
  <cp:lastPrinted>2016-01-21T06:43:00Z</cp:lastPrinted>
  <dcterms:created xsi:type="dcterms:W3CDTF">2015-09-08T08:23:00Z</dcterms:created>
  <dcterms:modified xsi:type="dcterms:W3CDTF">2017-11-11T15:29:00Z</dcterms:modified>
</cp:coreProperties>
</file>